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D6421" w14:textId="77777777" w:rsidR="002A5968" w:rsidRPr="00FB5F5E" w:rsidRDefault="00B71C17" w:rsidP="00966465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Allgemeines </w:t>
      </w:r>
      <w:r w:rsidR="007E5A27" w:rsidRPr="00FB5F5E">
        <w:rPr>
          <w:rFonts w:ascii="Arial" w:hAnsi="Arial"/>
          <w:b/>
        </w:rPr>
        <w:t>K</w:t>
      </w:r>
      <w:r>
        <w:rPr>
          <w:rFonts w:ascii="Arial" w:hAnsi="Arial"/>
          <w:b/>
        </w:rPr>
        <w:t xml:space="preserve">ompetenzraster </w:t>
      </w:r>
      <w:r w:rsidR="00966465">
        <w:rPr>
          <w:rFonts w:ascii="Arial" w:hAnsi="Arial" w:cs="Arial"/>
          <w:b/>
        </w:rPr>
        <w:t>«</w:t>
      </w:r>
      <w:r>
        <w:rPr>
          <w:rFonts w:ascii="Arial" w:hAnsi="Arial"/>
          <w:b/>
        </w:rPr>
        <w:t>Kreative Kaskade</w:t>
      </w:r>
      <w:r w:rsidR="00966465">
        <w:rPr>
          <w:rFonts w:ascii="Arial" w:hAnsi="Arial" w:cs="Arial"/>
          <w:b/>
        </w:rPr>
        <w:t>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59"/>
        <w:gridCol w:w="4225"/>
        <w:gridCol w:w="4225"/>
        <w:gridCol w:w="4225"/>
      </w:tblGrid>
      <w:tr w:rsidR="00D563C8" w:rsidRPr="005324DF" w14:paraId="1EA40362" w14:textId="77777777">
        <w:trPr>
          <w:trHeight w:val="613"/>
        </w:trPr>
        <w:tc>
          <w:tcPr>
            <w:tcW w:w="2459" w:type="dxa"/>
            <w:shd w:val="solid" w:color="808080" w:fill="auto"/>
          </w:tcPr>
          <w:p w14:paraId="01A73303" w14:textId="77777777" w:rsidR="00D563C8" w:rsidRPr="005324DF" w:rsidRDefault="00D563C8" w:rsidP="00D563C8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</w:p>
        </w:tc>
        <w:tc>
          <w:tcPr>
            <w:tcW w:w="4225" w:type="dxa"/>
            <w:shd w:val="solid" w:color="808080" w:fill="auto"/>
          </w:tcPr>
          <w:p w14:paraId="065CB895" w14:textId="77777777" w:rsidR="00D563C8" w:rsidRPr="005324DF" w:rsidRDefault="00D563C8" w:rsidP="00D563C8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  <w:r w:rsidRPr="005324DF">
              <w:rPr>
                <w:rFonts w:ascii="Arial" w:hAnsi="Arial"/>
                <w:b/>
                <w:color w:val="F2F2F2"/>
                <w:sz w:val="28"/>
              </w:rPr>
              <w:t>Niveau I</w:t>
            </w:r>
          </w:p>
        </w:tc>
        <w:tc>
          <w:tcPr>
            <w:tcW w:w="4225" w:type="dxa"/>
            <w:shd w:val="solid" w:color="808080" w:fill="auto"/>
          </w:tcPr>
          <w:p w14:paraId="2E21F257" w14:textId="77777777" w:rsidR="00D563C8" w:rsidRPr="005324DF" w:rsidRDefault="00D563C8" w:rsidP="00D563C8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  <w:r w:rsidRPr="005324DF">
              <w:rPr>
                <w:rFonts w:ascii="Arial" w:hAnsi="Arial"/>
                <w:b/>
                <w:color w:val="F2F2F2"/>
                <w:sz w:val="28"/>
              </w:rPr>
              <w:t>Niveau II</w:t>
            </w:r>
          </w:p>
        </w:tc>
        <w:tc>
          <w:tcPr>
            <w:tcW w:w="4225" w:type="dxa"/>
            <w:shd w:val="solid" w:color="808080" w:fill="auto"/>
          </w:tcPr>
          <w:p w14:paraId="675ABA25" w14:textId="77777777" w:rsidR="00D563C8" w:rsidRPr="005324DF" w:rsidRDefault="00D563C8" w:rsidP="00D563C8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  <w:r w:rsidRPr="005324DF">
              <w:rPr>
                <w:rFonts w:ascii="Arial" w:hAnsi="Arial"/>
                <w:b/>
                <w:color w:val="F2F2F2"/>
                <w:sz w:val="28"/>
              </w:rPr>
              <w:t>Niveau III</w:t>
            </w:r>
          </w:p>
        </w:tc>
      </w:tr>
      <w:tr w:rsidR="00D563C8" w:rsidRPr="005324DF" w14:paraId="3A85BB0A" w14:textId="77777777">
        <w:trPr>
          <w:trHeight w:val="613"/>
        </w:trPr>
        <w:tc>
          <w:tcPr>
            <w:tcW w:w="2459" w:type="dxa"/>
          </w:tcPr>
          <w:p w14:paraId="152291FB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 w:rsidRPr="00436FED">
              <w:rPr>
                <w:rFonts w:ascii="Arial" w:hAnsi="Arial"/>
                <w:b/>
                <w:sz w:val="18"/>
                <w:szCs w:val="18"/>
              </w:rPr>
              <w:t>Selbstkompetenz</w:t>
            </w:r>
          </w:p>
          <w:p w14:paraId="6A4719AE" w14:textId="77777777" w:rsidR="002B7DBA" w:rsidRDefault="00436FED" w:rsidP="00436FED">
            <w:pPr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Selbst</w:t>
            </w:r>
            <w:r w:rsidR="00561C6C">
              <w:rPr>
                <w:rFonts w:ascii="Arial" w:hAnsi="Arial"/>
                <w:sz w:val="18"/>
                <w:szCs w:val="18"/>
              </w:rPr>
              <w:t>st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ändigkeit, </w:t>
            </w:r>
          </w:p>
          <w:p w14:paraId="44B11DB3" w14:textId="77777777" w:rsidR="00436FED" w:rsidRPr="00436FED" w:rsidRDefault="00436FED" w:rsidP="00436FED">
            <w:pPr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Ausdauer,</w:t>
            </w:r>
          </w:p>
          <w:p w14:paraId="59CD2EAC" w14:textId="77777777" w:rsidR="00D563C8" w:rsidRPr="00436FED" w:rsidRDefault="00D563C8" w:rsidP="00436FED">
            <w:pPr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Arbeiten im Team</w:t>
            </w:r>
            <w:r w:rsidR="00436FED" w:rsidRPr="00436FED">
              <w:rPr>
                <w:rFonts w:ascii="Arial" w:hAnsi="Arial"/>
                <w:sz w:val="18"/>
                <w:szCs w:val="18"/>
              </w:rPr>
              <w:t>,</w:t>
            </w:r>
          </w:p>
          <w:p w14:paraId="2F8463BD" w14:textId="77777777" w:rsidR="00436FED" w:rsidRPr="00436FED" w:rsidRDefault="00436FED" w:rsidP="00436FED">
            <w:pPr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Zeitmanagement</w:t>
            </w:r>
          </w:p>
        </w:tc>
        <w:tc>
          <w:tcPr>
            <w:tcW w:w="4225" w:type="dxa"/>
          </w:tcPr>
          <w:p w14:paraId="04F308AE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einfache Aufgaben selbst</w:t>
            </w:r>
            <w:r w:rsidR="00561C6C">
              <w:rPr>
                <w:rFonts w:ascii="Arial" w:hAnsi="Arial"/>
                <w:sz w:val="18"/>
                <w:szCs w:val="18"/>
              </w:rPr>
              <w:t>st</w:t>
            </w:r>
            <w:r w:rsidRPr="00436FED">
              <w:rPr>
                <w:rFonts w:ascii="Arial" w:hAnsi="Arial"/>
                <w:sz w:val="18"/>
                <w:szCs w:val="18"/>
              </w:rPr>
              <w:t>ändig beginnen und zu Ende bringen. Ich brauche dazu einen klaren Rahmen und Regeln und muss immer wieder daran erinnert werden</w:t>
            </w:r>
            <w:r w:rsidR="002B7DBA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was das Ziel ist.</w:t>
            </w:r>
          </w:p>
          <w:p w14:paraId="7AA0A578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Im Team lasse ich gerne die anderen für mich arbeiten.</w:t>
            </w:r>
          </w:p>
          <w:p w14:paraId="7FF8D783" w14:textId="77777777" w:rsidR="00436FED" w:rsidRPr="00436FED" w:rsidRDefault="00436FED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die mir zur Verfügung gestellte Zeit meist nutzen.</w:t>
            </w:r>
          </w:p>
        </w:tc>
        <w:tc>
          <w:tcPr>
            <w:tcW w:w="4225" w:type="dxa"/>
          </w:tcPr>
          <w:p w14:paraId="0870C497" w14:textId="77777777" w:rsidR="00436FED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mich auf eine Aufgabe einlassen, diese planen und meist selbst</w:t>
            </w:r>
            <w:r w:rsidR="00561C6C">
              <w:rPr>
                <w:rFonts w:ascii="Arial" w:hAnsi="Arial"/>
                <w:sz w:val="18"/>
                <w:szCs w:val="18"/>
              </w:rPr>
              <w:t>st</w:t>
            </w:r>
            <w:r w:rsidRPr="00436FED">
              <w:rPr>
                <w:rFonts w:ascii="Arial" w:hAnsi="Arial"/>
                <w:sz w:val="18"/>
                <w:szCs w:val="18"/>
              </w:rPr>
              <w:t>ändig durchführen. Ich muss wissen</w:t>
            </w:r>
            <w:r w:rsidR="008B26C2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was von mir erwartet wird. </w:t>
            </w:r>
          </w:p>
          <w:p w14:paraId="69327C0A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Ich setze mich für eine Gruppe ein, wenn ich merke, dass ich von den anderen Mitgliedern unterstützt werde. </w:t>
            </w:r>
          </w:p>
          <w:p w14:paraId="50CD8BC2" w14:textId="77777777" w:rsidR="00436FED" w:rsidRPr="00436FED" w:rsidRDefault="00436FED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die mir zur Verfügung gestellte Zeit einteilen und meist sinnvoll nutzen.</w:t>
            </w:r>
          </w:p>
        </w:tc>
        <w:tc>
          <w:tcPr>
            <w:tcW w:w="4225" w:type="dxa"/>
          </w:tcPr>
          <w:p w14:paraId="7877828A" w14:textId="77777777" w:rsidR="00436FED" w:rsidRPr="00436FED" w:rsidRDefault="00D563C8" w:rsidP="006D1793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Es fällt mir leicht</w:t>
            </w:r>
            <w:r w:rsidR="006E15DD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anstehende Aufgaben/Problem</w:t>
            </w:r>
            <w:r w:rsidR="00436FED" w:rsidRPr="00436FED">
              <w:rPr>
                <w:rFonts w:ascii="Arial" w:hAnsi="Arial"/>
                <w:sz w:val="18"/>
                <w:szCs w:val="18"/>
              </w:rPr>
              <w:t>e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gleich zu lösen b</w:t>
            </w:r>
            <w:r w:rsidR="006E15DD">
              <w:rPr>
                <w:rFonts w:ascii="Arial" w:hAnsi="Arial"/>
                <w:sz w:val="18"/>
                <w:szCs w:val="18"/>
              </w:rPr>
              <w:t>e</w:t>
            </w:r>
            <w:r w:rsidRPr="00436FED">
              <w:rPr>
                <w:rFonts w:ascii="Arial" w:hAnsi="Arial"/>
                <w:sz w:val="18"/>
                <w:szCs w:val="18"/>
              </w:rPr>
              <w:t>z</w:t>
            </w:r>
            <w:r w:rsidR="006E15DD">
              <w:rPr>
                <w:rFonts w:ascii="Arial" w:hAnsi="Arial"/>
                <w:sz w:val="18"/>
                <w:szCs w:val="18"/>
              </w:rPr>
              <w:t>iehungs</w:t>
            </w:r>
            <w:r w:rsidRPr="00436FED">
              <w:rPr>
                <w:rFonts w:ascii="Arial" w:hAnsi="Arial"/>
                <w:sz w:val="18"/>
                <w:szCs w:val="18"/>
              </w:rPr>
              <w:t>w</w:t>
            </w:r>
            <w:r w:rsidR="006E15DD">
              <w:rPr>
                <w:rFonts w:ascii="Arial" w:hAnsi="Arial"/>
                <w:sz w:val="18"/>
                <w:szCs w:val="18"/>
              </w:rPr>
              <w:t>eise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nach Lösungen zu suchen.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Ich kann mir selber Ziele setzen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14:paraId="1BD7EC02" w14:textId="77777777" w:rsidR="00D563C8" w:rsidRPr="00436FED" w:rsidRDefault="00D563C8" w:rsidP="006D1793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Ich arbeite zuverlässig und zielstrebig, achte auf meine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Mitschüler</w:t>
            </w:r>
            <w:r w:rsidR="00856014">
              <w:rPr>
                <w:rFonts w:ascii="Arial" w:hAnsi="Arial"/>
                <w:sz w:val="18"/>
                <w:szCs w:val="18"/>
              </w:rPr>
              <w:t>i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nnen</w:t>
            </w:r>
            <w:r w:rsidR="00856014">
              <w:rPr>
                <w:rFonts w:ascii="Arial" w:hAnsi="Arial"/>
                <w:sz w:val="18"/>
                <w:szCs w:val="18"/>
              </w:rPr>
              <w:t xml:space="preserve"> sowie Mitschüler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und kann konstruktiv mit </w:t>
            </w:r>
            <w:r w:rsidR="00856014">
              <w:rPr>
                <w:rFonts w:ascii="Arial" w:hAnsi="Arial"/>
                <w:sz w:val="18"/>
                <w:szCs w:val="18"/>
              </w:rPr>
              <w:t>ihnen</w:t>
            </w:r>
            <w:r w:rsidR="00856014" w:rsidRPr="00436FED">
              <w:rPr>
                <w:rFonts w:ascii="Arial" w:hAnsi="Arial"/>
                <w:sz w:val="18"/>
                <w:szCs w:val="18"/>
              </w:rPr>
              <w:t xml:space="preserve"> 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zusammenarbeiten oder </w:t>
            </w:r>
            <w:r w:rsidR="00856014">
              <w:rPr>
                <w:rFonts w:ascii="Arial" w:hAnsi="Arial"/>
                <w:sz w:val="18"/>
                <w:szCs w:val="18"/>
              </w:rPr>
              <w:t>sie</w:t>
            </w:r>
            <w:r w:rsidR="00856014" w:rsidRPr="00436FED">
              <w:rPr>
                <w:rFonts w:ascii="Arial" w:hAnsi="Arial"/>
                <w:sz w:val="18"/>
                <w:szCs w:val="18"/>
              </w:rPr>
              <w:t xml:space="preserve"> </w:t>
            </w:r>
            <w:r w:rsidRPr="00436FED">
              <w:rPr>
                <w:rFonts w:ascii="Arial" w:hAnsi="Arial"/>
                <w:sz w:val="18"/>
                <w:szCs w:val="18"/>
              </w:rPr>
              <w:t>in ihrer Arbeit unterstützen.</w:t>
            </w:r>
          </w:p>
          <w:p w14:paraId="4585D694" w14:textId="77777777" w:rsidR="00436FED" w:rsidRPr="00436FED" w:rsidRDefault="00436FED" w:rsidP="006D1793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Die mir zur Verfügung gestellte Zeit teile ich zielgerichtet ein und nutze sie effizient.</w:t>
            </w:r>
          </w:p>
        </w:tc>
      </w:tr>
      <w:tr w:rsidR="00D563C8" w:rsidRPr="005324DF" w14:paraId="23A01A33" w14:textId="77777777">
        <w:trPr>
          <w:trHeight w:val="613"/>
        </w:trPr>
        <w:tc>
          <w:tcPr>
            <w:tcW w:w="2459" w:type="dxa"/>
          </w:tcPr>
          <w:p w14:paraId="37654F37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 w:rsidRPr="00436FED">
              <w:rPr>
                <w:rFonts w:ascii="Arial" w:hAnsi="Arial"/>
                <w:b/>
                <w:sz w:val="18"/>
                <w:szCs w:val="18"/>
              </w:rPr>
              <w:t>Handwerkliche Grundlagen</w:t>
            </w:r>
          </w:p>
          <w:p w14:paraId="449CCFFD" w14:textId="77777777" w:rsidR="00D563C8" w:rsidRPr="00436FED" w:rsidRDefault="00D563C8" w:rsidP="008B26C2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Einsatz von Maschinen </w:t>
            </w:r>
            <w:r w:rsidR="002B7DBA">
              <w:rPr>
                <w:rFonts w:ascii="Arial" w:hAnsi="Arial"/>
                <w:sz w:val="18"/>
                <w:szCs w:val="18"/>
              </w:rPr>
              <w:br/>
            </w:r>
            <w:r w:rsidRPr="00436FED">
              <w:rPr>
                <w:rFonts w:ascii="Arial" w:hAnsi="Arial"/>
                <w:sz w:val="18"/>
                <w:szCs w:val="18"/>
              </w:rPr>
              <w:t>und Werkzeugen</w:t>
            </w:r>
          </w:p>
        </w:tc>
        <w:tc>
          <w:tcPr>
            <w:tcW w:w="4225" w:type="dxa"/>
          </w:tcPr>
          <w:p w14:paraId="4EE40309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Ich kann das vorgegebene Verfahren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 xml:space="preserve">meist </w:t>
            </w:r>
            <w:r w:rsidRPr="00436FED">
              <w:rPr>
                <w:rFonts w:ascii="Arial" w:hAnsi="Arial"/>
                <w:sz w:val="18"/>
                <w:szCs w:val="18"/>
              </w:rPr>
              <w:t>anwenden. Ich brauche aber klare Regeln und eine kurze Einführung.</w:t>
            </w:r>
          </w:p>
          <w:p w14:paraId="1C556037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Werkzeuge, die ich häufig benutze, bedienen und richtig anwenden.</w:t>
            </w:r>
          </w:p>
        </w:tc>
        <w:tc>
          <w:tcPr>
            <w:tcW w:w="4225" w:type="dxa"/>
          </w:tcPr>
          <w:p w14:paraId="1258DFB2" w14:textId="77777777" w:rsidR="006D1793" w:rsidRPr="00436FED" w:rsidRDefault="006D1793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das vorgegebene Verfahren korrekt anwenden</w:t>
            </w:r>
            <w:r w:rsidR="00436FED" w:rsidRPr="00436FED">
              <w:rPr>
                <w:rFonts w:ascii="Arial" w:hAnsi="Arial"/>
                <w:sz w:val="18"/>
                <w:szCs w:val="18"/>
              </w:rPr>
              <w:t>.</w:t>
            </w:r>
          </w:p>
          <w:p w14:paraId="768A6E9A" w14:textId="77777777" w:rsidR="00D563C8" w:rsidRPr="00436FED" w:rsidRDefault="00D563C8" w:rsidP="008B26C2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Ich kann aus mehreren Verfahren oder Werkzeugen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das P</w:t>
            </w:r>
            <w:r w:rsidRPr="00436FED">
              <w:rPr>
                <w:rFonts w:ascii="Arial" w:hAnsi="Arial"/>
                <w:sz w:val="18"/>
                <w:szCs w:val="18"/>
              </w:rPr>
              <w:t>assende auswählen und dieses funktionsgerecht anwenden.</w:t>
            </w:r>
          </w:p>
        </w:tc>
        <w:tc>
          <w:tcPr>
            <w:tcW w:w="4225" w:type="dxa"/>
          </w:tcPr>
          <w:p w14:paraId="37C1F9F7" w14:textId="77777777" w:rsidR="00856014" w:rsidRDefault="00D563C8" w:rsidP="006D1793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die früher erlernten Verfahren korrekt anwenden und diese auc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h meinen Mitschüler</w:t>
            </w:r>
            <w:r w:rsidR="00856014">
              <w:rPr>
                <w:rFonts w:ascii="Arial" w:hAnsi="Arial"/>
                <w:sz w:val="18"/>
                <w:szCs w:val="18"/>
              </w:rPr>
              <w:t>i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nnen</w:t>
            </w:r>
            <w:r w:rsidR="00856014">
              <w:rPr>
                <w:rFonts w:ascii="Arial" w:hAnsi="Arial"/>
                <w:sz w:val="18"/>
                <w:szCs w:val="18"/>
              </w:rPr>
              <w:t xml:space="preserve"> und Mitschülern</w:t>
            </w:r>
            <w:r w:rsidR="006D1793" w:rsidRPr="00436FED">
              <w:rPr>
                <w:rFonts w:ascii="Arial" w:hAnsi="Arial"/>
                <w:sz w:val="18"/>
                <w:szCs w:val="18"/>
              </w:rPr>
              <w:t xml:space="preserve"> weitervermitteln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14:paraId="279F417D" w14:textId="77777777" w:rsidR="00D563C8" w:rsidRPr="00436FED" w:rsidRDefault="00D563C8" w:rsidP="006D1793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Es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macht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mir keine Mühe</w:t>
            </w:r>
            <w:r w:rsidR="00856014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das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richtige Verfahren und Werkzeug für das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gewünschte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Ergebnis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auszuwählen und anzuwenden.</w:t>
            </w:r>
          </w:p>
        </w:tc>
      </w:tr>
      <w:tr w:rsidR="00D563C8" w:rsidRPr="005324DF" w14:paraId="158CBEA9" w14:textId="77777777">
        <w:trPr>
          <w:trHeight w:val="571"/>
        </w:trPr>
        <w:tc>
          <w:tcPr>
            <w:tcW w:w="2459" w:type="dxa"/>
          </w:tcPr>
          <w:p w14:paraId="5019DC6F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 w:rsidRPr="00436FED">
              <w:rPr>
                <w:rFonts w:ascii="Arial" w:hAnsi="Arial"/>
                <w:b/>
                <w:sz w:val="18"/>
                <w:szCs w:val="18"/>
              </w:rPr>
              <w:t>Material einsetzen</w:t>
            </w:r>
          </w:p>
          <w:p w14:paraId="0B2A7A39" w14:textId="77777777" w:rsidR="00D563C8" w:rsidRPr="00436FED" w:rsidRDefault="00D563C8" w:rsidP="008B26C2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Materialwahl</w:t>
            </w:r>
          </w:p>
        </w:tc>
        <w:tc>
          <w:tcPr>
            <w:tcW w:w="4225" w:type="dxa"/>
          </w:tcPr>
          <w:p w14:paraId="779FA5C2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Ich wähle mir bekannte Materialien und verwende diese auf eine einfache Weise. </w:t>
            </w:r>
          </w:p>
        </w:tc>
        <w:tc>
          <w:tcPr>
            <w:tcW w:w="4225" w:type="dxa"/>
          </w:tcPr>
          <w:p w14:paraId="42A70780" w14:textId="77777777" w:rsidR="00D563C8" w:rsidRPr="00436FED" w:rsidRDefault="00D563C8" w:rsidP="008B26C2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Ich kann aus den zur Verfügung gestellten Materialien das </w:t>
            </w:r>
            <w:r w:rsidR="00F213E4">
              <w:rPr>
                <w:rFonts w:ascii="Arial" w:hAnsi="Arial"/>
                <w:sz w:val="18"/>
                <w:szCs w:val="18"/>
              </w:rPr>
              <w:t>P</w:t>
            </w:r>
            <w:r w:rsidRPr="00436FED">
              <w:rPr>
                <w:rFonts w:ascii="Arial" w:hAnsi="Arial"/>
                <w:sz w:val="18"/>
                <w:szCs w:val="18"/>
              </w:rPr>
              <w:t>assende aussuchen und für meinen Zweck verwenden.</w:t>
            </w:r>
          </w:p>
        </w:tc>
        <w:tc>
          <w:tcPr>
            <w:tcW w:w="4225" w:type="dxa"/>
          </w:tcPr>
          <w:p w14:paraId="1CD79571" w14:textId="77777777" w:rsidR="00D563C8" w:rsidRPr="00436FED" w:rsidRDefault="00D563C8" w:rsidP="006D1793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bin daran interessiert</w:t>
            </w:r>
            <w:r w:rsidR="00856014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auch weiteres Material zu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 xml:space="preserve">erproben und zu </w:t>
            </w:r>
            <w:r w:rsidRPr="00436FED">
              <w:rPr>
                <w:rFonts w:ascii="Arial" w:hAnsi="Arial"/>
                <w:sz w:val="18"/>
                <w:szCs w:val="18"/>
              </w:rPr>
              <w:t>organisieren. Ich suche das Material sehr bewusst aus und gebe mich nicht mit einem Kompromiss zufrieden.</w:t>
            </w:r>
          </w:p>
        </w:tc>
      </w:tr>
      <w:tr w:rsidR="00D563C8" w:rsidRPr="005324DF" w14:paraId="63E44B77" w14:textId="77777777">
        <w:trPr>
          <w:trHeight w:val="571"/>
        </w:trPr>
        <w:tc>
          <w:tcPr>
            <w:tcW w:w="2459" w:type="dxa"/>
          </w:tcPr>
          <w:p w14:paraId="537B0C1F" w14:textId="77777777" w:rsidR="00D563C8" w:rsidRPr="00436FED" w:rsidRDefault="00D563C8" w:rsidP="008B26C2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 w:rsidRPr="00436FED">
              <w:rPr>
                <w:rFonts w:ascii="Arial" w:hAnsi="Arial"/>
                <w:b/>
                <w:sz w:val="18"/>
                <w:szCs w:val="18"/>
              </w:rPr>
              <w:t>Planung und Durchführung</w:t>
            </w:r>
          </w:p>
        </w:tc>
        <w:tc>
          <w:tcPr>
            <w:tcW w:w="4225" w:type="dxa"/>
          </w:tcPr>
          <w:p w14:paraId="328CD9FA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eine einf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ache Arbeit nach den konkreten A</w:t>
            </w:r>
            <w:r w:rsidRPr="00436FED">
              <w:rPr>
                <w:rFonts w:ascii="Arial" w:hAnsi="Arial"/>
                <w:sz w:val="18"/>
                <w:szCs w:val="18"/>
              </w:rPr>
              <w:t>ngaben planen und habe eine Vorstellung, wie das Objekt am Schluss aussehen könnte.</w:t>
            </w:r>
          </w:p>
          <w:p w14:paraId="6093280E" w14:textId="77777777" w:rsidR="006D1793" w:rsidRPr="00436FED" w:rsidRDefault="006D1793" w:rsidP="00436FED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brauche</w:t>
            </w:r>
            <w:r w:rsidR="00436FED" w:rsidRPr="00436FED">
              <w:rPr>
                <w:rFonts w:ascii="Arial" w:hAnsi="Arial"/>
                <w:sz w:val="18"/>
                <w:szCs w:val="18"/>
              </w:rPr>
              <w:t xml:space="preserve"> bei </w:t>
            </w:r>
            <w:r w:rsidRPr="00436FED">
              <w:rPr>
                <w:rFonts w:ascii="Arial" w:hAnsi="Arial"/>
                <w:sz w:val="18"/>
                <w:szCs w:val="18"/>
              </w:rPr>
              <w:t>Schwierigkeiten schnell Unterstützung.</w:t>
            </w:r>
          </w:p>
        </w:tc>
        <w:tc>
          <w:tcPr>
            <w:tcW w:w="4225" w:type="dxa"/>
          </w:tcPr>
          <w:p w14:paraId="087491EF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 xml:space="preserve">Ich kann Aufgaben planen und habe eine ganzheitliche Vorstellung vom Endprodukt. </w:t>
            </w:r>
          </w:p>
          <w:p w14:paraId="7B0F2010" w14:textId="77777777" w:rsidR="006D1793" w:rsidRPr="00436FED" w:rsidRDefault="006D1793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Schwierigkeiten meist selber lösen.</w:t>
            </w:r>
          </w:p>
        </w:tc>
        <w:tc>
          <w:tcPr>
            <w:tcW w:w="4225" w:type="dxa"/>
          </w:tcPr>
          <w:p w14:paraId="0E4E0665" w14:textId="77777777" w:rsidR="00D563C8" w:rsidRPr="00436FED" w:rsidRDefault="006D1793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komplexe A</w:t>
            </w:r>
            <w:r w:rsidR="00D563C8" w:rsidRPr="00436FED">
              <w:rPr>
                <w:rFonts w:ascii="Arial" w:hAnsi="Arial"/>
                <w:sz w:val="18"/>
                <w:szCs w:val="18"/>
              </w:rPr>
              <w:t xml:space="preserve">ufgaben planen und </w:t>
            </w:r>
            <w:proofErr w:type="spellStart"/>
            <w:r w:rsidR="00D563C8" w:rsidRPr="00436FED">
              <w:rPr>
                <w:rFonts w:ascii="Arial" w:hAnsi="Arial"/>
                <w:sz w:val="18"/>
                <w:szCs w:val="18"/>
              </w:rPr>
              <w:t>weiss</w:t>
            </w:r>
            <w:proofErr w:type="spellEnd"/>
            <w:r w:rsidR="00D563C8" w:rsidRPr="00436FED">
              <w:rPr>
                <w:rFonts w:ascii="Arial" w:hAnsi="Arial"/>
                <w:sz w:val="18"/>
                <w:szCs w:val="18"/>
              </w:rPr>
              <w:t xml:space="preserve"> schon zu Beginn</w:t>
            </w:r>
            <w:r w:rsidR="00856014">
              <w:rPr>
                <w:rFonts w:ascii="Arial" w:hAnsi="Arial"/>
                <w:sz w:val="18"/>
                <w:szCs w:val="18"/>
              </w:rPr>
              <w:t>,</w:t>
            </w:r>
            <w:r w:rsidR="00D563C8" w:rsidRPr="00436FED">
              <w:rPr>
                <w:rFonts w:ascii="Arial" w:hAnsi="Arial"/>
                <w:sz w:val="18"/>
                <w:szCs w:val="18"/>
              </w:rPr>
              <w:t xml:space="preserve"> wie die Arbeit aussehen wird. Ich denke von Anfang an auch an die Details.</w:t>
            </w:r>
          </w:p>
          <w:p w14:paraId="6257F87A" w14:textId="77777777" w:rsidR="00D563C8" w:rsidRPr="00436FED" w:rsidRDefault="00D563C8" w:rsidP="006D1793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proofErr w:type="spellStart"/>
            <w:r w:rsidRPr="00436FED">
              <w:rPr>
                <w:rFonts w:ascii="Arial" w:hAnsi="Arial"/>
                <w:sz w:val="18"/>
                <w:szCs w:val="18"/>
              </w:rPr>
              <w:t>Stosse</w:t>
            </w:r>
            <w:proofErr w:type="spellEnd"/>
            <w:r w:rsidRPr="00436FED">
              <w:rPr>
                <w:rFonts w:ascii="Arial" w:hAnsi="Arial"/>
                <w:sz w:val="18"/>
                <w:szCs w:val="18"/>
              </w:rPr>
              <w:t xml:space="preserve"> ich während der Arbeit auf eine neue</w:t>
            </w:r>
            <w:r w:rsidR="00856014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bessere Lösung</w:t>
            </w:r>
            <w:r w:rsidR="00856014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so bin ich bereit</w:t>
            </w:r>
            <w:r w:rsidR="00856014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trotzdem die Planung anzupassen oder sogar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noch einmal von vorne zu beginnen.</w:t>
            </w:r>
          </w:p>
        </w:tc>
      </w:tr>
      <w:tr w:rsidR="00D563C8" w:rsidRPr="005324DF" w14:paraId="06A77315" w14:textId="77777777">
        <w:trPr>
          <w:trHeight w:val="571"/>
        </w:trPr>
        <w:tc>
          <w:tcPr>
            <w:tcW w:w="2459" w:type="dxa"/>
          </w:tcPr>
          <w:p w14:paraId="48300AB1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 w:rsidRPr="00436FED">
              <w:rPr>
                <w:rFonts w:ascii="Arial" w:hAnsi="Arial"/>
                <w:b/>
                <w:sz w:val="18"/>
                <w:szCs w:val="18"/>
              </w:rPr>
              <w:t>Experimentieren</w:t>
            </w:r>
          </w:p>
          <w:p w14:paraId="761708CE" w14:textId="77777777" w:rsidR="006D1793" w:rsidRPr="00436FED" w:rsidRDefault="000926FE" w:rsidP="008B26C2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Technik</w:t>
            </w:r>
          </w:p>
        </w:tc>
        <w:tc>
          <w:tcPr>
            <w:tcW w:w="4225" w:type="dxa"/>
          </w:tcPr>
          <w:p w14:paraId="6CB9C53D" w14:textId="77777777" w:rsidR="000926FE" w:rsidRPr="00436FED" w:rsidRDefault="000926FE" w:rsidP="000926FE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kann einfache technische Experimente durchführen</w:t>
            </w:r>
            <w:r w:rsidR="006D1793" w:rsidRPr="00436FED"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14:paraId="2DD09F7C" w14:textId="3738391A" w:rsidR="00D563C8" w:rsidRPr="00436FED" w:rsidRDefault="000926FE" w:rsidP="000926FE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b</w:t>
            </w:r>
            <w:r w:rsidR="006D1793" w:rsidRPr="00436FED">
              <w:rPr>
                <w:rFonts w:ascii="Arial" w:hAnsi="Arial"/>
                <w:sz w:val="18"/>
                <w:szCs w:val="18"/>
              </w:rPr>
              <w:t>in</w:t>
            </w:r>
            <w:r w:rsidR="00D563C8" w:rsidRPr="00436FED">
              <w:rPr>
                <w:rFonts w:ascii="Arial" w:hAnsi="Arial"/>
                <w:sz w:val="18"/>
                <w:szCs w:val="18"/>
              </w:rPr>
              <w:t xml:space="preserve"> mit meiner Arbeit rasch zufrieden und sehe keinen Grund</w:t>
            </w:r>
            <w:r w:rsidR="002B7DBA">
              <w:rPr>
                <w:rFonts w:ascii="Arial" w:hAnsi="Arial"/>
                <w:sz w:val="18"/>
                <w:szCs w:val="18"/>
              </w:rPr>
              <w:t>,</w:t>
            </w:r>
            <w:r w:rsidR="00D563C8" w:rsidRPr="00436FED">
              <w:rPr>
                <w:rFonts w:ascii="Arial" w:hAnsi="Arial"/>
                <w:sz w:val="18"/>
                <w:szCs w:val="18"/>
              </w:rPr>
              <w:t xml:space="preserve"> meine Arbeit zu verbessern.</w:t>
            </w:r>
          </w:p>
        </w:tc>
        <w:tc>
          <w:tcPr>
            <w:tcW w:w="4225" w:type="dxa"/>
          </w:tcPr>
          <w:p w14:paraId="3783284C" w14:textId="77777777" w:rsidR="000926FE" w:rsidRPr="00436FED" w:rsidRDefault="000926FE" w:rsidP="000926FE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experimentiere gerne und ausdauernd</w:t>
            </w:r>
            <w:r w:rsidR="00D563C8" w:rsidRPr="00436FED">
              <w:rPr>
                <w:rFonts w:ascii="Arial" w:hAnsi="Arial"/>
                <w:sz w:val="18"/>
                <w:szCs w:val="18"/>
              </w:rPr>
              <w:t xml:space="preserve"> und lasse mich davon inspirieren. </w:t>
            </w:r>
          </w:p>
          <w:p w14:paraId="3DADB3B1" w14:textId="77777777" w:rsidR="00D563C8" w:rsidRPr="00436FED" w:rsidRDefault="00D563C8" w:rsidP="000926FE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unternehme mehrere Experiment</w:t>
            </w:r>
            <w:r w:rsidR="000926FE" w:rsidRPr="00436FED">
              <w:rPr>
                <w:rFonts w:ascii="Arial" w:hAnsi="Arial"/>
                <w:sz w:val="18"/>
                <w:szCs w:val="18"/>
              </w:rPr>
              <w:t>e</w:t>
            </w:r>
            <w:r w:rsidR="006E15DD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bevor ich mich für </w:t>
            </w:r>
            <w:r w:rsidR="000926FE" w:rsidRPr="00436FED">
              <w:rPr>
                <w:rFonts w:ascii="Arial" w:hAnsi="Arial"/>
                <w:sz w:val="18"/>
                <w:szCs w:val="18"/>
              </w:rPr>
              <w:t>eine Lösung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entscheide.</w:t>
            </w:r>
          </w:p>
        </w:tc>
        <w:tc>
          <w:tcPr>
            <w:tcW w:w="4225" w:type="dxa"/>
          </w:tcPr>
          <w:p w14:paraId="4BD35D19" w14:textId="77777777" w:rsidR="00D563C8" w:rsidRPr="00436FED" w:rsidRDefault="00D563C8" w:rsidP="00D563C8">
            <w:pPr>
              <w:spacing w:before="80" w:after="80"/>
              <w:rPr>
                <w:rFonts w:ascii="Arial" w:hAnsi="Arial"/>
                <w:sz w:val="18"/>
                <w:szCs w:val="18"/>
              </w:rPr>
            </w:pPr>
            <w:r w:rsidRPr="00436FED">
              <w:rPr>
                <w:rFonts w:ascii="Arial" w:hAnsi="Arial"/>
                <w:sz w:val="18"/>
                <w:szCs w:val="18"/>
              </w:rPr>
              <w:t>Ich experimentiere sehr systematisch und in verschiedene Richtungen. Die Experimente führen mich von einem zum nächsten Experiment. Ich probiere viele Varianten aus</w:t>
            </w:r>
            <w:r w:rsidR="00856014">
              <w:rPr>
                <w:rFonts w:ascii="Arial" w:hAnsi="Arial"/>
                <w:sz w:val="18"/>
                <w:szCs w:val="18"/>
              </w:rPr>
              <w:t>,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bis ich mich für eine</w:t>
            </w:r>
            <w:r w:rsidR="000926FE" w:rsidRPr="00436FED">
              <w:rPr>
                <w:rFonts w:ascii="Arial" w:hAnsi="Arial"/>
                <w:sz w:val="18"/>
                <w:szCs w:val="18"/>
              </w:rPr>
              <w:t xml:space="preserve"> Lösung</w:t>
            </w:r>
            <w:r w:rsidRPr="00436FED">
              <w:rPr>
                <w:rFonts w:ascii="Arial" w:hAnsi="Arial"/>
                <w:sz w:val="18"/>
                <w:szCs w:val="18"/>
              </w:rPr>
              <w:t xml:space="preserve"> </w:t>
            </w:r>
            <w:r w:rsidR="00856014">
              <w:rPr>
                <w:rFonts w:ascii="Arial" w:hAnsi="Arial"/>
                <w:sz w:val="18"/>
                <w:szCs w:val="18"/>
              </w:rPr>
              <w:t>e</w:t>
            </w:r>
            <w:r w:rsidRPr="00436FED">
              <w:rPr>
                <w:rFonts w:ascii="Arial" w:hAnsi="Arial"/>
                <w:sz w:val="18"/>
                <w:szCs w:val="18"/>
              </w:rPr>
              <w:t>ntscheide.</w:t>
            </w:r>
          </w:p>
        </w:tc>
      </w:tr>
    </w:tbl>
    <w:p w14:paraId="60F6AECA" w14:textId="77777777" w:rsidR="00966465" w:rsidRDefault="00966465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729C6421" w14:textId="77777777" w:rsidR="007E5A27" w:rsidRPr="00966465" w:rsidRDefault="007E5A27" w:rsidP="00966465">
      <w:pPr>
        <w:spacing w:before="120" w:after="120"/>
        <w:rPr>
          <w:rFonts w:ascii="Arial" w:hAnsi="Arial"/>
          <w:b/>
        </w:rPr>
      </w:pPr>
      <w:r w:rsidRPr="00FB5F5E">
        <w:rPr>
          <w:rFonts w:ascii="Arial" w:hAnsi="Arial"/>
          <w:b/>
        </w:rPr>
        <w:lastRenderedPageBreak/>
        <w:t xml:space="preserve">Kompetenzraster </w:t>
      </w:r>
      <w:r w:rsidR="00B71C17">
        <w:rPr>
          <w:rFonts w:ascii="Arial" w:hAnsi="Arial"/>
          <w:b/>
        </w:rPr>
        <w:t>für</w:t>
      </w:r>
      <w:r>
        <w:rPr>
          <w:rFonts w:ascii="Arial" w:hAnsi="Arial"/>
          <w:b/>
        </w:rPr>
        <w:t xml:space="preserve"> die Kaskaden</w:t>
      </w:r>
      <w:r w:rsidR="002B7DBA">
        <w:rPr>
          <w:rFonts w:ascii="Arial" w:hAnsi="Arial"/>
          <w:b/>
        </w:rPr>
        <w:t>e</w:t>
      </w:r>
      <w:r>
        <w:rPr>
          <w:rFonts w:ascii="Arial" w:hAnsi="Arial"/>
          <w:b/>
        </w:rPr>
        <w:t>inheit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59"/>
        <w:gridCol w:w="4225"/>
        <w:gridCol w:w="4225"/>
        <w:gridCol w:w="4225"/>
      </w:tblGrid>
      <w:tr w:rsidR="007E5A27" w14:paraId="657B733F" w14:textId="77777777">
        <w:trPr>
          <w:trHeight w:val="571"/>
        </w:trPr>
        <w:tc>
          <w:tcPr>
            <w:tcW w:w="2459" w:type="dxa"/>
            <w:shd w:val="clear" w:color="auto" w:fill="808080"/>
          </w:tcPr>
          <w:p w14:paraId="74BA43A4" w14:textId="77777777" w:rsidR="007E5A27" w:rsidRPr="005324DF" w:rsidRDefault="007E5A27" w:rsidP="00EF7959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</w:p>
        </w:tc>
        <w:tc>
          <w:tcPr>
            <w:tcW w:w="4225" w:type="dxa"/>
            <w:shd w:val="clear" w:color="auto" w:fill="808080"/>
          </w:tcPr>
          <w:p w14:paraId="28C1DBF2" w14:textId="77777777" w:rsidR="007E5A27" w:rsidRPr="005324DF" w:rsidRDefault="007E5A27" w:rsidP="00EF7959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  <w:r w:rsidRPr="005324DF">
              <w:rPr>
                <w:rFonts w:ascii="Arial" w:hAnsi="Arial"/>
                <w:b/>
                <w:color w:val="F2F2F2"/>
                <w:sz w:val="28"/>
              </w:rPr>
              <w:t>Niveau I</w:t>
            </w:r>
          </w:p>
        </w:tc>
        <w:tc>
          <w:tcPr>
            <w:tcW w:w="4225" w:type="dxa"/>
            <w:shd w:val="clear" w:color="auto" w:fill="808080"/>
          </w:tcPr>
          <w:p w14:paraId="301FA603" w14:textId="77777777" w:rsidR="007E5A27" w:rsidRPr="005324DF" w:rsidRDefault="007E5A27" w:rsidP="00EF7959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  <w:r w:rsidRPr="005324DF">
              <w:rPr>
                <w:rFonts w:ascii="Arial" w:hAnsi="Arial"/>
                <w:b/>
                <w:color w:val="F2F2F2"/>
                <w:sz w:val="28"/>
              </w:rPr>
              <w:t>Niveau II</w:t>
            </w:r>
          </w:p>
        </w:tc>
        <w:tc>
          <w:tcPr>
            <w:tcW w:w="4225" w:type="dxa"/>
            <w:shd w:val="clear" w:color="auto" w:fill="808080"/>
          </w:tcPr>
          <w:p w14:paraId="4930856D" w14:textId="77777777" w:rsidR="007E5A27" w:rsidRPr="005324DF" w:rsidRDefault="007E5A27" w:rsidP="00EF7959">
            <w:pPr>
              <w:spacing w:before="160"/>
              <w:jc w:val="center"/>
              <w:rPr>
                <w:rFonts w:ascii="Arial" w:hAnsi="Arial"/>
                <w:b/>
                <w:color w:val="F2F2F2"/>
                <w:sz w:val="28"/>
              </w:rPr>
            </w:pPr>
            <w:r w:rsidRPr="005324DF">
              <w:rPr>
                <w:rFonts w:ascii="Arial" w:hAnsi="Arial"/>
                <w:b/>
                <w:color w:val="F2F2F2"/>
                <w:sz w:val="28"/>
              </w:rPr>
              <w:t>Niveau III</w:t>
            </w:r>
          </w:p>
        </w:tc>
      </w:tr>
      <w:tr w:rsidR="00DB6C8A" w14:paraId="78D61D28" w14:textId="77777777">
        <w:trPr>
          <w:trHeight w:val="571"/>
        </w:trPr>
        <w:tc>
          <w:tcPr>
            <w:tcW w:w="2459" w:type="dxa"/>
          </w:tcPr>
          <w:p w14:paraId="4C01311F" w14:textId="77777777" w:rsidR="00DB6C8A" w:rsidRDefault="00DB6C8A" w:rsidP="00EF7959">
            <w:pPr>
              <w:spacing w:before="80" w:after="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Komplexität</w:t>
            </w:r>
          </w:p>
        </w:tc>
        <w:tc>
          <w:tcPr>
            <w:tcW w:w="4225" w:type="dxa"/>
          </w:tcPr>
          <w:p w14:paraId="64C6480D" w14:textId="77777777" w:rsidR="00DB6C8A" w:rsidRDefault="00DB6C8A" w:rsidP="00A5387D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inheit besteht aus einer einfachen Bewegung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25" w:type="dxa"/>
          </w:tcPr>
          <w:p w14:paraId="25C71A1A" w14:textId="77777777" w:rsidR="00DB6C8A" w:rsidRDefault="00DB6C8A" w:rsidP="00DB6C8A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inheit besteht aus einer oder mehreren ausgeklügelten Bewegungen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25" w:type="dxa"/>
          </w:tcPr>
          <w:p w14:paraId="62412931" w14:textId="77777777" w:rsidR="00DB6C8A" w:rsidRDefault="00DB6C8A" w:rsidP="00DB6C8A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inheit besteht aus einer oder mehreren komplexen Bewegungen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</w:tr>
      <w:tr w:rsidR="00DB6C8A" w14:paraId="19B467F9" w14:textId="77777777">
        <w:trPr>
          <w:trHeight w:val="571"/>
        </w:trPr>
        <w:tc>
          <w:tcPr>
            <w:tcW w:w="2459" w:type="dxa"/>
          </w:tcPr>
          <w:p w14:paraId="49297800" w14:textId="77777777" w:rsidR="00DB6C8A" w:rsidRDefault="00DB6C8A" w:rsidP="00EF7959">
            <w:pPr>
              <w:spacing w:before="80" w:after="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Funktionsfähigkeit</w:t>
            </w:r>
          </w:p>
        </w:tc>
        <w:tc>
          <w:tcPr>
            <w:tcW w:w="4225" w:type="dxa"/>
          </w:tcPr>
          <w:p w14:paraId="56ED6433" w14:textId="77777777" w:rsidR="00DB6C8A" w:rsidRDefault="00DB6C8A" w:rsidP="00A5387D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inheit funktioniert teilweise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25" w:type="dxa"/>
          </w:tcPr>
          <w:p w14:paraId="6C29EE50" w14:textId="77777777" w:rsidR="00DB6C8A" w:rsidRDefault="00DB6C8A" w:rsidP="00DB6C8A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inheit funktioniert meist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25" w:type="dxa"/>
          </w:tcPr>
          <w:p w14:paraId="1FA86196" w14:textId="77777777" w:rsidR="00DB6C8A" w:rsidRDefault="00DB6C8A" w:rsidP="00EF7959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inheit funktioniert zuverlässig und einwandfrei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</w:tr>
      <w:tr w:rsidR="007E5A27" w14:paraId="0486A858" w14:textId="77777777">
        <w:trPr>
          <w:trHeight w:val="571"/>
        </w:trPr>
        <w:tc>
          <w:tcPr>
            <w:tcW w:w="2459" w:type="dxa"/>
          </w:tcPr>
          <w:p w14:paraId="390582F0" w14:textId="77777777" w:rsidR="007E5A27" w:rsidRDefault="007E5A27" w:rsidP="00EF7959">
            <w:pPr>
              <w:spacing w:before="80" w:after="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Wiederholbarkeit </w:t>
            </w:r>
            <w:r w:rsidR="002B7DBA"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der Aktion</w:t>
            </w:r>
          </w:p>
        </w:tc>
        <w:tc>
          <w:tcPr>
            <w:tcW w:w="4225" w:type="dxa"/>
          </w:tcPr>
          <w:p w14:paraId="237D15F8" w14:textId="77777777" w:rsidR="007E5A27" w:rsidRDefault="007E5A27" w:rsidP="00EF7959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kann die Aktion einige Male durchführen</w:t>
            </w:r>
            <w:r w:rsidR="00561C6C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und das Ergebnis weicht leicht voneinander ab.</w:t>
            </w:r>
          </w:p>
        </w:tc>
        <w:tc>
          <w:tcPr>
            <w:tcW w:w="4225" w:type="dxa"/>
          </w:tcPr>
          <w:p w14:paraId="10C08A56" w14:textId="77777777" w:rsidR="007E5A27" w:rsidRDefault="007E5A27" w:rsidP="00EF7959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kann meine Aktion oft durchführen</w:t>
            </w:r>
            <w:r w:rsidR="00561C6C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und das Ergebnis ist immer ähnlich.</w:t>
            </w:r>
          </w:p>
        </w:tc>
        <w:tc>
          <w:tcPr>
            <w:tcW w:w="4225" w:type="dxa"/>
          </w:tcPr>
          <w:p w14:paraId="4587C468" w14:textId="77777777" w:rsidR="007E5A27" w:rsidRDefault="007E5A27" w:rsidP="00EF7959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kann meine Aktion beliebig oft durchführen</w:t>
            </w:r>
            <w:r w:rsidR="00561C6C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und das Er</w:t>
            </w:r>
            <w:r w:rsidR="00CE1C9F">
              <w:rPr>
                <w:rFonts w:ascii="Arial" w:hAnsi="Arial"/>
                <w:sz w:val="20"/>
              </w:rPr>
              <w:t xml:space="preserve">gebnis bleibt immer das </w:t>
            </w:r>
            <w:r w:rsidR="00A5387D">
              <w:rPr>
                <w:rFonts w:ascii="Arial" w:hAnsi="Arial"/>
                <w:sz w:val="20"/>
              </w:rPr>
              <w:t>G</w:t>
            </w:r>
            <w:r w:rsidR="00CE1C9F">
              <w:rPr>
                <w:rFonts w:ascii="Arial" w:hAnsi="Arial"/>
                <w:sz w:val="20"/>
              </w:rPr>
              <w:t>leiche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</w:tr>
      <w:tr w:rsidR="007E5A27" w14:paraId="5466AA4F" w14:textId="77777777">
        <w:trPr>
          <w:trHeight w:val="571"/>
        </w:trPr>
        <w:tc>
          <w:tcPr>
            <w:tcW w:w="2459" w:type="dxa"/>
          </w:tcPr>
          <w:p w14:paraId="3CF4F449" w14:textId="77777777" w:rsidR="007E5A27" w:rsidRDefault="007E5A27" w:rsidP="002B7DBA">
            <w:pPr>
              <w:spacing w:before="80" w:after="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Sauberkeit/</w:t>
            </w:r>
            <w:r w:rsidR="002B7DBA"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Exaktheit/</w:t>
            </w:r>
            <w:r w:rsidR="002B7DBA"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Genauigkeit</w:t>
            </w:r>
          </w:p>
        </w:tc>
        <w:tc>
          <w:tcPr>
            <w:tcW w:w="4225" w:type="dxa"/>
          </w:tcPr>
          <w:p w14:paraId="1C4C76D4" w14:textId="77777777" w:rsidR="007E5A27" w:rsidRDefault="00DB6C8A" w:rsidP="00EF7959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inheit </w:t>
            </w:r>
            <w:r w:rsidR="00CE1C9F">
              <w:rPr>
                <w:rFonts w:ascii="Arial" w:hAnsi="Arial"/>
                <w:sz w:val="20"/>
              </w:rPr>
              <w:t xml:space="preserve">ist </w:t>
            </w:r>
            <w:proofErr w:type="spellStart"/>
            <w:r w:rsidR="00CE1C9F">
              <w:rPr>
                <w:rFonts w:ascii="Arial" w:hAnsi="Arial"/>
                <w:sz w:val="20"/>
              </w:rPr>
              <w:t>zweckmässig</w:t>
            </w:r>
            <w:proofErr w:type="spellEnd"/>
            <w:r w:rsidR="00436FE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25" w:type="dxa"/>
          </w:tcPr>
          <w:p w14:paraId="3C77627B" w14:textId="77777777" w:rsidR="007E5A27" w:rsidRDefault="00DB6C8A" w:rsidP="00EF7959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inheit</w:t>
            </w:r>
            <w:r w:rsidR="007E5A27">
              <w:rPr>
                <w:rFonts w:ascii="Arial" w:hAnsi="Arial"/>
                <w:sz w:val="20"/>
              </w:rPr>
              <w:t xml:space="preserve"> ist sauber und genau verarbeite</w:t>
            </w:r>
            <w:r w:rsidR="00436FED">
              <w:rPr>
                <w:rFonts w:ascii="Arial" w:hAnsi="Arial"/>
                <w:sz w:val="20"/>
              </w:rPr>
              <w:t>t.</w:t>
            </w:r>
          </w:p>
        </w:tc>
        <w:tc>
          <w:tcPr>
            <w:tcW w:w="4225" w:type="dxa"/>
          </w:tcPr>
          <w:p w14:paraId="4B09DCC1" w14:textId="77777777" w:rsidR="007E5A27" w:rsidRDefault="00DB6C8A" w:rsidP="00EF7959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inheit </w:t>
            </w:r>
            <w:r w:rsidR="007E5A27">
              <w:rPr>
                <w:rFonts w:ascii="Arial" w:hAnsi="Arial"/>
                <w:sz w:val="20"/>
              </w:rPr>
              <w:t>ist überau</w:t>
            </w:r>
            <w:r w:rsidR="00CE1C9F">
              <w:rPr>
                <w:rFonts w:ascii="Arial" w:hAnsi="Arial"/>
                <w:sz w:val="20"/>
              </w:rPr>
              <w:t>s sauber und genau verarbeitet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</w:tr>
      <w:tr w:rsidR="004B4A9E" w14:paraId="7BF04998" w14:textId="77777777">
        <w:trPr>
          <w:trHeight w:val="571"/>
        </w:trPr>
        <w:tc>
          <w:tcPr>
            <w:tcW w:w="2459" w:type="dxa"/>
          </w:tcPr>
          <w:p w14:paraId="01A07C82" w14:textId="77777777" w:rsidR="004B4A9E" w:rsidRDefault="004B4A9E" w:rsidP="002B7DBA">
            <w:pPr>
              <w:spacing w:before="80" w:after="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Eigenleistung/</w:t>
            </w:r>
            <w:r w:rsidR="002B7DBA"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t>Innovation</w:t>
            </w:r>
          </w:p>
        </w:tc>
        <w:tc>
          <w:tcPr>
            <w:tcW w:w="4225" w:type="dxa"/>
          </w:tcPr>
          <w:p w14:paraId="04D5389C" w14:textId="77777777" w:rsidR="004B4A9E" w:rsidRDefault="004B4A9E" w:rsidP="004B4A9E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habe mich an gesehenen Ideen orientiert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25" w:type="dxa"/>
          </w:tcPr>
          <w:p w14:paraId="02E960B0" w14:textId="77777777" w:rsidR="004B4A9E" w:rsidRDefault="004B4A9E" w:rsidP="00CE1C9F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habe mich an bekann</w:t>
            </w:r>
            <w:r w:rsidR="00CE1C9F">
              <w:rPr>
                <w:rFonts w:ascii="Arial" w:hAnsi="Arial"/>
                <w:sz w:val="20"/>
              </w:rPr>
              <w:t xml:space="preserve">ten Ideen orientiert und diese auf </w:t>
            </w:r>
            <w:r>
              <w:rPr>
                <w:rFonts w:ascii="Arial" w:hAnsi="Arial"/>
                <w:sz w:val="20"/>
              </w:rPr>
              <w:t>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inheit angepasst und </w:t>
            </w:r>
            <w:r w:rsidR="00CE1C9F">
              <w:rPr>
                <w:rFonts w:ascii="Arial" w:hAnsi="Arial"/>
                <w:sz w:val="20"/>
              </w:rPr>
              <w:t xml:space="preserve">hierfür </w:t>
            </w:r>
            <w:r>
              <w:rPr>
                <w:rFonts w:ascii="Arial" w:hAnsi="Arial"/>
                <w:sz w:val="20"/>
              </w:rPr>
              <w:t>weiterentwickelt</w:t>
            </w:r>
            <w:r w:rsidR="00436FED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25" w:type="dxa"/>
          </w:tcPr>
          <w:p w14:paraId="4E2EFEC2" w14:textId="4F28B88E" w:rsidR="00CE1C9F" w:rsidRDefault="00CE1C9F" w:rsidP="00561C6C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habe mich nur stellenweise an bekannten Ideen orientiert</w:t>
            </w:r>
            <w:r w:rsidR="00A5387D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diese auf meine Kaskaden</w:t>
            </w:r>
            <w:r w:rsidR="00A5387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inheit angepasst und hierfür weiterentwickelt. </w:t>
            </w:r>
            <w:r w:rsidR="00561C6C">
              <w:rPr>
                <w:rFonts w:ascii="Arial" w:hAnsi="Arial"/>
                <w:sz w:val="20"/>
              </w:rPr>
              <w:t>Durch die</w:t>
            </w:r>
            <w:r>
              <w:rPr>
                <w:rFonts w:ascii="Arial" w:hAnsi="Arial"/>
                <w:sz w:val="20"/>
              </w:rPr>
              <w:t xml:space="preserve"> Experimente bin ich auf eigene Lösungen </w:t>
            </w:r>
            <w:proofErr w:type="spellStart"/>
            <w:r>
              <w:rPr>
                <w:rFonts w:ascii="Arial" w:hAnsi="Arial"/>
                <w:sz w:val="20"/>
              </w:rPr>
              <w:t>gestossen</w:t>
            </w:r>
            <w:proofErr w:type="spellEnd"/>
            <w:r w:rsidR="00436FED">
              <w:rPr>
                <w:rFonts w:ascii="Arial" w:hAnsi="Arial"/>
                <w:sz w:val="20"/>
              </w:rPr>
              <w:t>.</w:t>
            </w:r>
          </w:p>
        </w:tc>
      </w:tr>
    </w:tbl>
    <w:p w14:paraId="4C4447ED" w14:textId="77777777" w:rsidR="007E5A27" w:rsidRPr="00444058" w:rsidRDefault="007E5A27" w:rsidP="00D563C8">
      <w:pPr>
        <w:spacing w:before="120"/>
        <w:rPr>
          <w:rFonts w:ascii="Arial" w:hAnsi="Arial"/>
        </w:rPr>
      </w:pPr>
    </w:p>
    <w:sectPr w:rsidR="007E5A27" w:rsidRPr="00444058" w:rsidSect="00D56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4" w:orient="landscape"/>
      <w:pgMar w:top="993" w:right="816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F62C7" w14:textId="77777777" w:rsidR="00DE04FF" w:rsidRDefault="00DE04FF">
      <w:r>
        <w:separator/>
      </w:r>
    </w:p>
  </w:endnote>
  <w:endnote w:type="continuationSeparator" w:id="0">
    <w:p w14:paraId="56B26885" w14:textId="77777777" w:rsidR="00DE04FF" w:rsidRDefault="00DE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25FA" w14:textId="77777777" w:rsidR="002A5968" w:rsidRDefault="00906DBD" w:rsidP="00EF795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5387D">
      <w:rPr>
        <w:rStyle w:val="Seitenzahl"/>
      </w:rPr>
      <w:instrText>PAGE</w:instrText>
    </w:r>
    <w:r w:rsidR="002A5968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550D1C6" w14:textId="77777777" w:rsidR="002A5968" w:rsidRDefault="002A5968" w:rsidP="002A596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0DCD" w14:textId="77777777" w:rsidR="002A5968" w:rsidRPr="0086143C" w:rsidRDefault="00906DBD" w:rsidP="00EF7959">
    <w:pPr>
      <w:pStyle w:val="Fuzeile"/>
      <w:framePr w:wrap="none" w:vAnchor="text" w:hAnchor="margin" w:xAlign="right" w:y="1"/>
      <w:rPr>
        <w:rStyle w:val="Seitenzahl"/>
      </w:rPr>
    </w:pPr>
    <w:r w:rsidRPr="0086143C">
      <w:rPr>
        <w:rStyle w:val="Seitenzahl"/>
        <w:rFonts w:ascii="Arial" w:hAnsi="Arial" w:cs="Arial"/>
        <w:sz w:val="16"/>
        <w:szCs w:val="16"/>
      </w:rPr>
      <w:fldChar w:fldCharType="begin"/>
    </w:r>
    <w:r w:rsidR="00A5387D" w:rsidRPr="0086143C">
      <w:rPr>
        <w:rStyle w:val="Seitenzahl"/>
        <w:rFonts w:ascii="Arial" w:hAnsi="Arial" w:cs="Arial"/>
        <w:sz w:val="16"/>
        <w:szCs w:val="16"/>
      </w:rPr>
      <w:instrText>PAGE</w:instrText>
    </w:r>
    <w:r w:rsidR="002A5968" w:rsidRPr="0086143C">
      <w:rPr>
        <w:rStyle w:val="Seitenzahl"/>
        <w:rFonts w:ascii="Arial" w:hAnsi="Arial" w:cs="Arial"/>
        <w:sz w:val="16"/>
        <w:szCs w:val="16"/>
      </w:rPr>
      <w:instrText xml:space="preserve">  </w:instrText>
    </w:r>
    <w:r w:rsidRPr="0086143C">
      <w:rPr>
        <w:rStyle w:val="Seitenzahl"/>
        <w:rFonts w:ascii="Arial" w:hAnsi="Arial" w:cs="Arial"/>
        <w:sz w:val="16"/>
        <w:szCs w:val="16"/>
      </w:rPr>
      <w:fldChar w:fldCharType="separate"/>
    </w:r>
    <w:r w:rsidR="00C71710">
      <w:rPr>
        <w:rStyle w:val="Seitenzahl"/>
        <w:rFonts w:ascii="Arial" w:hAnsi="Arial" w:cs="Arial"/>
        <w:noProof/>
        <w:sz w:val="16"/>
        <w:szCs w:val="16"/>
      </w:rPr>
      <w:t>1</w:t>
    </w:r>
    <w:r w:rsidRPr="0086143C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B9998" w14:textId="77777777" w:rsidR="00C71710" w:rsidRDefault="00C717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4F0B2" w14:textId="77777777" w:rsidR="00DE04FF" w:rsidRDefault="00DE04FF">
      <w:r>
        <w:separator/>
      </w:r>
    </w:p>
  </w:footnote>
  <w:footnote w:type="continuationSeparator" w:id="0">
    <w:p w14:paraId="20487C93" w14:textId="77777777" w:rsidR="00DE04FF" w:rsidRDefault="00DE0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E233D" w14:textId="77777777" w:rsidR="00C71710" w:rsidRDefault="00C717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5E573" w14:textId="77777777" w:rsidR="00966465" w:rsidRDefault="00966465" w:rsidP="00966465">
    <w:pPr>
      <w:pStyle w:val="Fuzeile"/>
      <w:framePr w:h="680" w:hRule="exact" w:wrap="auto" w:vAnchor="page" w:hAnchor="page" w:x="136" w:y="316"/>
      <w:ind w:right="360"/>
    </w:pPr>
  </w:p>
  <w:p w14:paraId="4C204305" w14:textId="77777777" w:rsidR="00966465" w:rsidRDefault="002A5968" w:rsidP="002A5968">
    <w:pPr>
      <w:pStyle w:val="Kopfzeile"/>
      <w:rPr>
        <w:rFonts w:ascii="Calibri" w:hAnsi="Calibri"/>
        <w:b/>
        <w:color w:val="FF0000"/>
        <w:sz w:val="22"/>
        <w:lang w:val="de-CH"/>
      </w:rPr>
    </w:pPr>
    <w:r w:rsidRPr="00966465">
      <w:rPr>
        <w:rFonts w:ascii="Calibri" w:hAnsi="Calibri"/>
        <w:b/>
        <w:color w:val="FF0000"/>
        <w:sz w:val="22"/>
        <w:lang w:val="de-CH"/>
      </w:rPr>
      <w:t>MINT</w:t>
    </w:r>
    <w:r w:rsidRPr="00966465">
      <w:rPr>
        <w:rFonts w:ascii="Calibri" w:hAnsi="Calibri"/>
        <w:b/>
        <w:color w:val="FF0000"/>
        <w:sz w:val="22"/>
        <w:lang w:val="de-CH"/>
      </w:rPr>
      <w:tab/>
    </w:r>
    <w:r w:rsidRPr="00966465">
      <w:rPr>
        <w:rFonts w:ascii="Calibri" w:hAnsi="Calibri"/>
        <w:b/>
        <w:color w:val="FF0000"/>
        <w:sz w:val="22"/>
        <w:lang w:val="de-CH"/>
      </w:rPr>
      <w:tab/>
    </w:r>
    <w:r w:rsidRPr="00966465">
      <w:rPr>
        <w:rFonts w:ascii="Calibri" w:hAnsi="Calibri"/>
        <w:b/>
        <w:color w:val="FF0000"/>
        <w:sz w:val="22"/>
        <w:lang w:val="de-CH"/>
      </w:rPr>
      <w:tab/>
    </w:r>
    <w:r w:rsidRPr="00966465">
      <w:rPr>
        <w:rFonts w:ascii="Calibri" w:hAnsi="Calibri"/>
        <w:b/>
        <w:color w:val="FF0000"/>
        <w:sz w:val="22"/>
        <w:lang w:val="de-CH"/>
      </w:rPr>
      <w:tab/>
    </w:r>
    <w:r w:rsidRPr="00966465">
      <w:rPr>
        <w:rFonts w:ascii="Calibri" w:hAnsi="Calibri"/>
        <w:b/>
        <w:color w:val="FF0000"/>
        <w:sz w:val="22"/>
        <w:lang w:val="de-CH"/>
      </w:rPr>
      <w:tab/>
    </w:r>
    <w:r w:rsidRPr="00966465">
      <w:rPr>
        <w:rFonts w:ascii="Calibri" w:hAnsi="Calibri"/>
        <w:b/>
        <w:color w:val="FF0000"/>
        <w:sz w:val="22"/>
        <w:lang w:val="de-CH"/>
      </w:rPr>
      <w:tab/>
    </w:r>
    <w:r w:rsidRPr="00966465">
      <w:rPr>
        <w:rFonts w:ascii="Calibri" w:hAnsi="Calibri"/>
        <w:b/>
        <w:color w:val="FF0000"/>
        <w:sz w:val="22"/>
        <w:lang w:val="de-CH"/>
      </w:rPr>
      <w:tab/>
    </w:r>
    <w:r w:rsidR="00966465">
      <w:rPr>
        <w:rFonts w:ascii="Calibri" w:hAnsi="Calibri"/>
        <w:b/>
        <w:color w:val="FF0000"/>
        <w:sz w:val="22"/>
        <w:lang w:val="de-CH"/>
      </w:rPr>
      <w:t xml:space="preserve">          Modul «</w:t>
    </w:r>
    <w:r w:rsidRPr="00966465">
      <w:rPr>
        <w:rFonts w:ascii="Calibri" w:hAnsi="Calibri"/>
        <w:b/>
        <w:color w:val="FF0000"/>
        <w:sz w:val="22"/>
        <w:lang w:val="de-CH"/>
      </w:rPr>
      <w:t>Kreative Kaskade</w:t>
    </w:r>
    <w:r w:rsidR="00966465">
      <w:rPr>
        <w:rFonts w:ascii="Calibri" w:hAnsi="Calibri"/>
        <w:b/>
        <w:color w:val="FF0000"/>
        <w:sz w:val="22"/>
        <w:lang w:val="de-CH"/>
      </w:rPr>
      <w:t>»</w:t>
    </w:r>
  </w:p>
  <w:p w14:paraId="0CB7F348" w14:textId="5139F351" w:rsidR="002A5968" w:rsidRDefault="002A5968" w:rsidP="002A5968">
    <w:pPr>
      <w:pStyle w:val="Kopfzeile"/>
      <w:rPr>
        <w:rFonts w:ascii="Calibri" w:hAnsi="Calibri"/>
        <w:i/>
        <w:color w:val="FF0000"/>
        <w:sz w:val="22"/>
        <w:lang w:val="de-CH"/>
      </w:rPr>
    </w:pPr>
    <w:r w:rsidRPr="00966465">
      <w:rPr>
        <w:rFonts w:ascii="Calibri" w:hAnsi="Calibri"/>
        <w:i/>
        <w:color w:val="FF0000"/>
        <w:sz w:val="22"/>
        <w:lang w:val="de-CH"/>
      </w:rPr>
      <w:t>Wahlpflichtfach BL/BS</w:t>
    </w:r>
    <w:r w:rsidR="002C4A3E" w:rsidRPr="00966465">
      <w:rPr>
        <w:rFonts w:ascii="Calibri" w:hAnsi="Calibri"/>
        <w:i/>
        <w:color w:val="FF0000"/>
        <w:sz w:val="22"/>
        <w:lang w:val="de-CH"/>
      </w:rPr>
      <w:tab/>
    </w:r>
    <w:r w:rsidR="002C4A3E" w:rsidRPr="00966465">
      <w:rPr>
        <w:rFonts w:ascii="Calibri" w:hAnsi="Calibri"/>
        <w:i/>
        <w:color w:val="FF0000"/>
        <w:sz w:val="22"/>
        <w:lang w:val="de-CH"/>
      </w:rPr>
      <w:tab/>
    </w:r>
    <w:r w:rsidR="002C4A3E" w:rsidRPr="00966465">
      <w:rPr>
        <w:rFonts w:ascii="Calibri" w:hAnsi="Calibri"/>
        <w:i/>
        <w:color w:val="FF0000"/>
        <w:sz w:val="22"/>
        <w:lang w:val="de-CH"/>
      </w:rPr>
      <w:tab/>
    </w:r>
    <w:r w:rsidR="002C4A3E" w:rsidRPr="00966465">
      <w:rPr>
        <w:rFonts w:ascii="Calibri" w:hAnsi="Calibri"/>
        <w:i/>
        <w:color w:val="FF0000"/>
        <w:sz w:val="22"/>
        <w:lang w:val="de-CH"/>
      </w:rPr>
      <w:tab/>
    </w:r>
    <w:r w:rsidR="002C4A3E" w:rsidRPr="00966465">
      <w:rPr>
        <w:rFonts w:ascii="Calibri" w:hAnsi="Calibri"/>
        <w:i/>
        <w:color w:val="FF0000"/>
        <w:sz w:val="22"/>
        <w:lang w:val="de-CH"/>
      </w:rPr>
      <w:tab/>
    </w:r>
    <w:r w:rsidR="002C4A3E" w:rsidRPr="00966465">
      <w:rPr>
        <w:rFonts w:ascii="Calibri" w:hAnsi="Calibri"/>
        <w:i/>
        <w:color w:val="FF0000"/>
        <w:sz w:val="22"/>
        <w:lang w:val="de-CH"/>
      </w:rPr>
      <w:tab/>
    </w:r>
    <w:r w:rsidR="002C4A3E" w:rsidRPr="00966465">
      <w:rPr>
        <w:rFonts w:ascii="Calibri" w:hAnsi="Calibri"/>
        <w:i/>
        <w:color w:val="FF0000"/>
        <w:sz w:val="22"/>
        <w:lang w:val="de-CH"/>
      </w:rPr>
      <w:tab/>
    </w:r>
    <w:r w:rsidR="00966465" w:rsidRPr="00966465">
      <w:rPr>
        <w:rFonts w:ascii="Calibri" w:hAnsi="Calibri"/>
        <w:i/>
        <w:color w:val="FF0000"/>
        <w:sz w:val="22"/>
        <w:lang w:val="de-CH"/>
      </w:rPr>
      <w:t xml:space="preserve">       </w:t>
    </w:r>
    <w:bookmarkStart w:id="0" w:name="_GoBack"/>
    <w:r w:rsidR="00C71710">
      <w:rPr>
        <w:rFonts w:ascii="Calibri" w:hAnsi="Calibri"/>
        <w:i/>
        <w:color w:val="FF0000"/>
        <w:sz w:val="22"/>
        <w:lang w:val="de-CH"/>
      </w:rPr>
      <w:t xml:space="preserve">                  </w:t>
    </w:r>
    <w:bookmarkEnd w:id="0"/>
    <w:r w:rsidR="00966465" w:rsidRPr="00966465">
      <w:rPr>
        <w:rFonts w:ascii="Calibri" w:hAnsi="Calibri"/>
        <w:i/>
        <w:color w:val="FF0000"/>
        <w:sz w:val="22"/>
        <w:lang w:val="de-CH"/>
      </w:rPr>
      <w:t xml:space="preserve">   </w:t>
    </w:r>
    <w:r w:rsidR="002C4A3E" w:rsidRPr="00966465">
      <w:rPr>
        <w:rFonts w:ascii="Calibri" w:hAnsi="Calibri"/>
        <w:i/>
        <w:color w:val="FF0000"/>
        <w:sz w:val="22"/>
        <w:lang w:val="de-CH"/>
      </w:rPr>
      <w:t>Bewertungsraster</w:t>
    </w:r>
  </w:p>
  <w:p w14:paraId="07FCCA2E" w14:textId="77777777" w:rsidR="00966465" w:rsidRPr="00966465" w:rsidRDefault="00966465" w:rsidP="002A5968">
    <w:pPr>
      <w:pStyle w:val="Kopfzeile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A184F" w14:textId="77777777" w:rsidR="00C71710" w:rsidRDefault="00C717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058"/>
    <w:rsid w:val="00065534"/>
    <w:rsid w:val="00082946"/>
    <w:rsid w:val="000926FE"/>
    <w:rsid w:val="00283E66"/>
    <w:rsid w:val="002A5968"/>
    <w:rsid w:val="002B7DBA"/>
    <w:rsid w:val="002C4A3E"/>
    <w:rsid w:val="00436FED"/>
    <w:rsid w:val="00444058"/>
    <w:rsid w:val="004B4A9E"/>
    <w:rsid w:val="00561C6C"/>
    <w:rsid w:val="00623742"/>
    <w:rsid w:val="006D1793"/>
    <w:rsid w:val="006E15DD"/>
    <w:rsid w:val="007516A4"/>
    <w:rsid w:val="007E5A27"/>
    <w:rsid w:val="00856014"/>
    <w:rsid w:val="0086143C"/>
    <w:rsid w:val="008B26C2"/>
    <w:rsid w:val="00906DBD"/>
    <w:rsid w:val="00966465"/>
    <w:rsid w:val="00A16F1D"/>
    <w:rsid w:val="00A5387D"/>
    <w:rsid w:val="00B71C17"/>
    <w:rsid w:val="00C71710"/>
    <w:rsid w:val="00CA1062"/>
    <w:rsid w:val="00CE1C9F"/>
    <w:rsid w:val="00D563C8"/>
    <w:rsid w:val="00D91179"/>
    <w:rsid w:val="00DA13CF"/>
    <w:rsid w:val="00DB6C8A"/>
    <w:rsid w:val="00DE04FF"/>
    <w:rsid w:val="00E55B7F"/>
    <w:rsid w:val="00EF7959"/>
    <w:rsid w:val="00F213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162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526532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4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B5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B5F5E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B5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B5F5E"/>
    <w:rPr>
      <w:sz w:val="24"/>
      <w:szCs w:val="24"/>
      <w:lang w:eastAsia="en-US"/>
    </w:rPr>
  </w:style>
  <w:style w:type="character" w:styleId="Seitenzahl">
    <w:name w:val="page number"/>
    <w:uiPriority w:val="99"/>
    <w:semiHidden/>
    <w:unhideWhenUsed/>
    <w:rsid w:val="002A59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D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DBA"/>
    <w:rPr>
      <w:rFonts w:ascii="Tahoma" w:hAnsi="Tahoma" w:cs="Tahoma"/>
      <w:sz w:val="16"/>
      <w:szCs w:val="16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6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16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16A4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16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16A4"/>
    <w:rPr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8C897D7.dotm</Template>
  <TotalTime>0</TotalTime>
  <Pages>2</Pages>
  <Words>652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</cp:lastModifiedBy>
  <cp:revision>5</cp:revision>
  <dcterms:created xsi:type="dcterms:W3CDTF">2016-11-07T08:02:00Z</dcterms:created>
  <dcterms:modified xsi:type="dcterms:W3CDTF">2016-12-15T09:09:00Z</dcterms:modified>
</cp:coreProperties>
</file>