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407C" w:rsidRPr="00A37E7A" w:rsidRDefault="0022407C" w:rsidP="0022407C">
      <w:pPr>
        <w:tabs>
          <w:tab w:val="clear" w:pos="5103"/>
        </w:tabs>
        <w:spacing w:after="0" w:line="276" w:lineRule="auto"/>
        <w:textAlignment w:val="baseline"/>
        <w:rPr>
          <w:rFonts w:eastAsia="Times New Roman" w:cs="Arial"/>
          <w:sz w:val="24"/>
          <w:lang w:eastAsia="de-CH"/>
        </w:rPr>
      </w:pPr>
      <w:r w:rsidRPr="00A37E7A">
        <w:rPr>
          <w:rFonts w:eastAsia="Times New Roman" w:cs="Arial"/>
          <w:szCs w:val="22"/>
          <w:lang w:eastAsia="de-CH"/>
        </w:rPr>
        <w:t> </w:t>
      </w:r>
      <w:proofErr w:type="spellStart"/>
      <w:r w:rsidR="00974E33" w:rsidRPr="00A37E7A">
        <w:rPr>
          <w:rFonts w:eastAsia="Times New Roman" w:cs="Arial"/>
          <w:b/>
          <w:bCs/>
          <w:sz w:val="24"/>
          <w:lang w:eastAsia="de-CH"/>
        </w:rPr>
        <w:t>EinBlick</w:t>
      </w:r>
      <w:proofErr w:type="spellEnd"/>
      <w:r w:rsidR="00974E33" w:rsidRPr="00A37E7A">
        <w:rPr>
          <w:rFonts w:eastAsia="Times New Roman" w:cs="Arial"/>
          <w:b/>
          <w:bCs/>
          <w:sz w:val="24"/>
          <w:lang w:eastAsia="de-CH"/>
        </w:rPr>
        <w:t xml:space="preserve"> in den Himmel</w:t>
      </w:r>
    </w:p>
    <w:p w:rsidR="0022407C" w:rsidRPr="00A37E7A" w:rsidRDefault="0022407C" w:rsidP="0022407C">
      <w:pPr>
        <w:tabs>
          <w:tab w:val="clear" w:pos="5103"/>
        </w:tabs>
        <w:spacing w:after="0" w:line="276" w:lineRule="auto"/>
        <w:textAlignment w:val="baseline"/>
        <w:rPr>
          <w:rFonts w:eastAsia="Times New Roman" w:cs="Arial"/>
          <w:sz w:val="10"/>
          <w:szCs w:val="10"/>
          <w:lang w:eastAsia="de-CH"/>
        </w:rPr>
      </w:pPr>
      <w:r w:rsidRPr="00A37E7A">
        <w:rPr>
          <w:rFonts w:eastAsia="Times New Roman" w:cs="Arial"/>
          <w:sz w:val="10"/>
          <w:szCs w:val="10"/>
          <w:lang w:eastAsia="de-CH"/>
        </w:rPr>
        <w:t> </w:t>
      </w:r>
    </w:p>
    <w:p w:rsidR="0022407C" w:rsidRPr="00A37E7A" w:rsidRDefault="00974E33" w:rsidP="00974E33">
      <w:pPr>
        <w:pStyle w:val="Listenabsatz"/>
        <w:numPr>
          <w:ilvl w:val="0"/>
          <w:numId w:val="33"/>
        </w:numPr>
        <w:tabs>
          <w:tab w:val="clear" w:pos="5103"/>
        </w:tabs>
        <w:spacing w:after="0" w:line="276" w:lineRule="auto"/>
        <w:textAlignment w:val="baseline"/>
        <w:outlineLvl w:val="0"/>
        <w:rPr>
          <w:rFonts w:eastAsia="Times New Roman" w:cs="Arial"/>
          <w:bCs/>
          <w:sz w:val="24"/>
          <w:lang w:eastAsia="de-CH"/>
        </w:rPr>
      </w:pPr>
      <w:r w:rsidRPr="00A37E7A">
        <w:rPr>
          <w:rFonts w:eastAsia="Times New Roman" w:cs="Arial"/>
          <w:bCs/>
          <w:sz w:val="24"/>
          <w:lang w:eastAsia="de-CH"/>
        </w:rPr>
        <w:t>Grundlagen</w:t>
      </w:r>
    </w:p>
    <w:p w:rsidR="00974E33" w:rsidRPr="00A37E7A" w:rsidRDefault="00643855" w:rsidP="00643855">
      <w:pPr>
        <w:tabs>
          <w:tab w:val="clear" w:pos="5103"/>
        </w:tabs>
        <w:spacing w:after="0" w:line="276" w:lineRule="auto"/>
        <w:textAlignment w:val="baseline"/>
        <w:outlineLvl w:val="1"/>
        <w:rPr>
          <w:rFonts w:eastAsia="Times New Roman" w:cs="Arial"/>
          <w:bCs/>
          <w:sz w:val="24"/>
          <w:lang w:eastAsia="de-CH"/>
        </w:rPr>
      </w:pPr>
      <w:r w:rsidRPr="00A37E7A">
        <w:rPr>
          <w:rFonts w:eastAsia="Times New Roman" w:cs="Arial"/>
          <w:bCs/>
          <w:sz w:val="24"/>
          <w:lang w:eastAsia="de-CH"/>
        </w:rPr>
        <w:t>1.2.Temperatur</w:t>
      </w:r>
    </w:p>
    <w:p w:rsidR="0022407C" w:rsidRPr="00A37E7A" w:rsidRDefault="0022407C" w:rsidP="0022407C">
      <w:pPr>
        <w:shd w:val="clear" w:color="auto" w:fill="FFFFFF"/>
        <w:tabs>
          <w:tab w:val="clear" w:pos="5103"/>
        </w:tabs>
        <w:spacing w:after="0" w:line="276" w:lineRule="auto"/>
        <w:textAlignment w:val="baseline"/>
        <w:rPr>
          <w:rFonts w:eastAsia="Times New Roman" w:cs="Arial"/>
          <w:color w:val="000000"/>
          <w:sz w:val="10"/>
          <w:szCs w:val="10"/>
          <w:lang w:eastAsia="de-CH"/>
        </w:rPr>
      </w:pPr>
    </w:p>
    <w:tbl>
      <w:tblPr>
        <w:tblStyle w:val="Tabellenraster"/>
        <w:tblW w:w="10627" w:type="dxa"/>
        <w:tblLook w:val="04A0" w:firstRow="1" w:lastRow="0" w:firstColumn="1" w:lastColumn="0" w:noHBand="0" w:noVBand="1"/>
      </w:tblPr>
      <w:tblGrid>
        <w:gridCol w:w="1129"/>
        <w:gridCol w:w="1134"/>
        <w:gridCol w:w="7371"/>
        <w:gridCol w:w="993"/>
      </w:tblGrid>
      <w:tr w:rsidR="00974E33" w:rsidRPr="00A37E7A" w:rsidTr="00DC7C29">
        <w:tc>
          <w:tcPr>
            <w:tcW w:w="10627" w:type="dxa"/>
            <w:gridSpan w:val="4"/>
          </w:tcPr>
          <w:p w:rsidR="00974E33" w:rsidRPr="00A37E7A" w:rsidRDefault="001239D3" w:rsidP="000F1F7C">
            <w:pPr>
              <w:tabs>
                <w:tab w:val="clear" w:pos="5103"/>
              </w:tabs>
              <w:spacing w:after="0"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>
              <w:rPr>
                <w:rFonts w:eastAsia="Times New Roman" w:cs="Arial"/>
                <w:b/>
                <w:bCs/>
                <w:szCs w:val="22"/>
                <w:lang w:eastAsia="de-CH"/>
              </w:rPr>
              <w:t xml:space="preserve">1.2.3. </w:t>
            </w:r>
            <w:r w:rsidR="00643855" w:rsidRPr="00A37E7A">
              <w:rPr>
                <w:rFonts w:eastAsia="Times New Roman" w:cs="Arial"/>
                <w:b/>
                <w:bCs/>
                <w:szCs w:val="22"/>
                <w:lang w:eastAsia="de-CH"/>
              </w:rPr>
              <w:t xml:space="preserve">Wir testen unseren </w:t>
            </w:r>
            <w:proofErr w:type="spellStart"/>
            <w:r w:rsidR="00643855" w:rsidRPr="00A37E7A">
              <w:rPr>
                <w:rFonts w:eastAsia="Times New Roman" w:cs="Arial"/>
                <w:b/>
                <w:bCs/>
                <w:szCs w:val="22"/>
                <w:lang w:eastAsia="de-CH"/>
              </w:rPr>
              <w:t>Wärmesinn_</w:t>
            </w:r>
            <w:r w:rsidR="000F1F7C" w:rsidRPr="00A37E7A">
              <w:rPr>
                <w:rFonts w:eastAsia="Times New Roman" w:cs="Arial"/>
                <w:b/>
                <w:bCs/>
                <w:szCs w:val="22"/>
                <w:lang w:eastAsia="de-CH"/>
              </w:rPr>
              <w:t>Versuch_AB</w:t>
            </w:r>
            <w:proofErr w:type="spellEnd"/>
          </w:p>
        </w:tc>
      </w:tr>
      <w:tr w:rsidR="00EE3811" w:rsidRPr="00A37E7A" w:rsidTr="00EE3811">
        <w:tc>
          <w:tcPr>
            <w:tcW w:w="1129" w:type="dxa"/>
          </w:tcPr>
          <w:p w:rsidR="00EE3811" w:rsidRPr="00A37E7A" w:rsidRDefault="00A37E7A" w:rsidP="0022407C">
            <w:pPr>
              <w:tabs>
                <w:tab w:val="clear" w:pos="5103"/>
              </w:tabs>
              <w:spacing w:after="0"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>
              <w:rPr>
                <w:rFonts w:eastAsia="Times New Roman" w:cs="Arial"/>
                <w:color w:val="000000"/>
                <w:szCs w:val="22"/>
                <w:lang w:eastAsia="de-CH"/>
              </w:rPr>
              <w:t>GA</w:t>
            </w:r>
          </w:p>
        </w:tc>
        <w:tc>
          <w:tcPr>
            <w:tcW w:w="1134" w:type="dxa"/>
          </w:tcPr>
          <w:p w:rsidR="00EE3811" w:rsidRPr="00A37E7A" w:rsidRDefault="001239D3" w:rsidP="0022407C">
            <w:pPr>
              <w:tabs>
                <w:tab w:val="clear" w:pos="5103"/>
              </w:tabs>
              <w:spacing w:after="0"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>
              <w:rPr>
                <w:rFonts w:eastAsia="Times New Roman" w:cs="Arial"/>
                <w:color w:val="000000"/>
                <w:szCs w:val="22"/>
                <w:lang w:eastAsia="de-CH"/>
              </w:rPr>
              <w:t>15</w:t>
            </w:r>
            <w:r w:rsidR="00A37E7A">
              <w:rPr>
                <w:rFonts w:eastAsia="Times New Roman" w:cs="Arial"/>
                <w:color w:val="000000"/>
                <w:szCs w:val="22"/>
                <w:lang w:eastAsia="de-CH"/>
              </w:rPr>
              <w:t>’</w:t>
            </w:r>
          </w:p>
        </w:tc>
        <w:tc>
          <w:tcPr>
            <w:tcW w:w="7371" w:type="dxa"/>
          </w:tcPr>
          <w:p w:rsidR="00EE3811" w:rsidRPr="00A37E7A" w:rsidRDefault="00A37E7A" w:rsidP="0022407C">
            <w:pPr>
              <w:tabs>
                <w:tab w:val="clear" w:pos="5103"/>
              </w:tabs>
              <w:spacing w:after="0"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>
              <w:rPr>
                <w:rFonts w:eastAsia="Times New Roman" w:cs="Arial"/>
                <w:color w:val="000000"/>
                <w:szCs w:val="22"/>
                <w:lang w:eastAsia="de-CH"/>
              </w:rPr>
              <w:t>3 Schalen; heisses, kaltes und lauwarmes Wasser; ev. Eiswürfel; Tuch</w:t>
            </w:r>
          </w:p>
        </w:tc>
        <w:tc>
          <w:tcPr>
            <w:tcW w:w="993" w:type="dxa"/>
          </w:tcPr>
          <w:p w:rsidR="00EE3811" w:rsidRPr="00A37E7A" w:rsidRDefault="00A37E7A" w:rsidP="0022407C">
            <w:pPr>
              <w:tabs>
                <w:tab w:val="clear" w:pos="5103"/>
              </w:tabs>
              <w:spacing w:after="0"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>
              <w:rPr>
                <w:rFonts w:eastAsia="Times New Roman" w:cs="Arial"/>
                <w:color w:val="000000"/>
                <w:szCs w:val="22"/>
                <w:lang w:eastAsia="de-CH"/>
              </w:rPr>
              <w:t>alle</w:t>
            </w:r>
          </w:p>
        </w:tc>
      </w:tr>
    </w:tbl>
    <w:p w:rsidR="00974E33" w:rsidRPr="00A37E7A" w:rsidRDefault="00974E33" w:rsidP="0022407C">
      <w:pPr>
        <w:shd w:val="clear" w:color="auto" w:fill="FFFFFF"/>
        <w:tabs>
          <w:tab w:val="clear" w:pos="5103"/>
        </w:tabs>
        <w:spacing w:after="0" w:line="276" w:lineRule="auto"/>
        <w:textAlignment w:val="baseline"/>
        <w:rPr>
          <w:rFonts w:eastAsia="Times New Roman" w:cs="Arial"/>
          <w:color w:val="000000"/>
          <w:szCs w:val="22"/>
          <w:lang w:eastAsia="de-CH"/>
        </w:rPr>
      </w:pPr>
    </w:p>
    <w:p w:rsidR="001239D3" w:rsidRDefault="001239D3" w:rsidP="00A37E7A">
      <w:pPr>
        <w:spacing w:after="120"/>
        <w:rPr>
          <w:rFonts w:cs="Arial"/>
          <w:b/>
          <w:bCs/>
        </w:rPr>
      </w:pPr>
    </w:p>
    <w:p w:rsidR="000F1F7C" w:rsidRPr="00A37E7A" w:rsidRDefault="000F1F7C" w:rsidP="00A37E7A">
      <w:pPr>
        <w:spacing w:after="120"/>
        <w:rPr>
          <w:rFonts w:cs="Arial"/>
          <w:b/>
          <w:bCs/>
        </w:rPr>
      </w:pPr>
      <w:r w:rsidRPr="00A37E7A">
        <w:rPr>
          <w:rFonts w:cs="Arial"/>
          <w:b/>
          <w:bCs/>
        </w:rPr>
        <w:t>Wie gut kann ich Temperaturen erfühlen</w:t>
      </w:r>
      <w:r w:rsidR="00A37E7A" w:rsidRPr="00A37E7A">
        <w:rPr>
          <w:rFonts w:cs="Arial"/>
          <w:b/>
          <w:bCs/>
        </w:rPr>
        <w:t>?</w:t>
      </w:r>
    </w:p>
    <w:p w:rsidR="000F1F7C" w:rsidRPr="00A37E7A" w:rsidRDefault="000F1F7C" w:rsidP="00A37E7A">
      <w:pPr>
        <w:spacing w:after="0"/>
        <w:rPr>
          <w:rFonts w:cs="Arial"/>
        </w:rPr>
      </w:pPr>
      <w:r w:rsidRPr="00A37E7A">
        <w:rPr>
          <w:rFonts w:cs="Arial"/>
        </w:rPr>
        <w:t>Du brauchst 3 Schalen, sehr kaltes Wasser (vielleicht mit Eiswürfeln) und heisses Wasser aus dem Wasserhahn. Verbrühungs</w:t>
      </w:r>
      <w:r w:rsidR="00A37E7A" w:rsidRPr="00A37E7A">
        <w:rPr>
          <w:rFonts w:cs="Arial"/>
        </w:rPr>
        <w:t xml:space="preserve">gefahr: Das heisse Wasser darf </w:t>
      </w:r>
      <w:r w:rsidRPr="00A37E7A">
        <w:rPr>
          <w:rFonts w:cs="Arial"/>
        </w:rPr>
        <w:t>nicht zu heiss sein! Lege auch ein Tuch zum Abtrocknen der Hände bereit.</w:t>
      </w:r>
    </w:p>
    <w:p w:rsidR="000F1F7C" w:rsidRPr="00A37E7A" w:rsidRDefault="000F1F7C" w:rsidP="000F1F7C">
      <w:pPr>
        <w:spacing w:before="120" w:after="240"/>
        <w:rPr>
          <w:rFonts w:cs="Arial"/>
        </w:rPr>
      </w:pPr>
      <w:r w:rsidRPr="00A37E7A">
        <w:rPr>
          <w:rFonts w:cs="Arial"/>
        </w:rPr>
        <w:t>Weil sich das Wasser in den flachen Schalen schnell abkühlen wird, musst du zuerst alles vorbereiten und dann den Versuch zügig durchführen.</w:t>
      </w:r>
    </w:p>
    <w:p w:rsidR="001239D3" w:rsidRDefault="001239D3" w:rsidP="00A37E7A">
      <w:pPr>
        <w:spacing w:after="120"/>
        <w:rPr>
          <w:rFonts w:cs="Arial"/>
          <w:b/>
          <w:bCs/>
        </w:rPr>
      </w:pPr>
    </w:p>
    <w:p w:rsidR="000F1F7C" w:rsidRPr="00A37E7A" w:rsidRDefault="000F1F7C" w:rsidP="00A37E7A">
      <w:pPr>
        <w:spacing w:after="120"/>
        <w:rPr>
          <w:rFonts w:cs="Arial"/>
          <w:b/>
          <w:bCs/>
        </w:rPr>
      </w:pPr>
      <w:r w:rsidRPr="00A37E7A">
        <w:rPr>
          <w:rFonts w:cs="Arial"/>
          <w:b/>
          <w:bCs/>
        </w:rPr>
        <w:t>Vorbereiten</w:t>
      </w:r>
    </w:p>
    <w:p w:rsidR="000F1F7C" w:rsidRPr="00A37E7A" w:rsidRDefault="000F1F7C" w:rsidP="000F1F7C">
      <w:pPr>
        <w:spacing w:before="120" w:after="240"/>
        <w:rPr>
          <w:rFonts w:cs="Arial"/>
        </w:rPr>
      </w:pPr>
      <w:r w:rsidRPr="00A37E7A">
        <w:rPr>
          <w:rFonts w:cs="Arial"/>
        </w:rPr>
        <w:t>In die erste Schale füll</w:t>
      </w:r>
      <w:r w:rsidR="00A37E7A">
        <w:rPr>
          <w:rFonts w:cs="Arial"/>
        </w:rPr>
        <w:t>st du eiskaltes Wasser, in die D</w:t>
      </w:r>
      <w:r w:rsidRPr="00A37E7A">
        <w:rPr>
          <w:rFonts w:cs="Arial"/>
        </w:rPr>
        <w:t>ritte heisses Wasser</w:t>
      </w:r>
      <w:r w:rsidR="00A37E7A">
        <w:rPr>
          <w:rFonts w:cs="Arial"/>
        </w:rPr>
        <w:t>. Pass auf, nicht so heiss</w:t>
      </w:r>
      <w:r w:rsidRPr="00A37E7A">
        <w:rPr>
          <w:rFonts w:cs="Arial"/>
        </w:rPr>
        <w:t>, dass du dich verbrühen kannst. Die mittlere Schale füllst du mit lauwarmem Wasser.</w:t>
      </w:r>
    </w:p>
    <w:p w:rsidR="001239D3" w:rsidRDefault="001239D3" w:rsidP="00A37E7A">
      <w:pPr>
        <w:spacing w:after="120"/>
        <w:rPr>
          <w:rFonts w:cs="Arial"/>
          <w:b/>
          <w:bCs/>
        </w:rPr>
      </w:pPr>
    </w:p>
    <w:p w:rsidR="000F1F7C" w:rsidRPr="00A37E7A" w:rsidRDefault="000F1F7C" w:rsidP="00A37E7A">
      <w:pPr>
        <w:spacing w:after="120"/>
        <w:rPr>
          <w:rFonts w:cs="Arial"/>
          <w:b/>
          <w:bCs/>
        </w:rPr>
      </w:pPr>
      <w:r w:rsidRPr="00A37E7A">
        <w:rPr>
          <w:rFonts w:cs="Arial"/>
          <w:b/>
          <w:bCs/>
        </w:rPr>
        <w:t>Durchführen</w:t>
      </w:r>
    </w:p>
    <w:p w:rsidR="007A78B5" w:rsidRPr="00A37E7A" w:rsidRDefault="000F1F7C" w:rsidP="000F1F7C">
      <w:pPr>
        <w:spacing w:before="120" w:after="240"/>
        <w:rPr>
          <w:rFonts w:cs="Arial"/>
        </w:rPr>
      </w:pPr>
      <w:r w:rsidRPr="00A37E7A">
        <w:rPr>
          <w:rFonts w:cs="Arial"/>
        </w:rPr>
        <w:t>Lege nun die linke Hand in das kalte und die rechte in das warme Wasser. Wie fühlt es sich an?</w:t>
      </w:r>
      <w:r w:rsidR="007A78B5">
        <w:rPr>
          <w:rFonts w:cs="Arial"/>
        </w:rPr>
        <w:br/>
      </w:r>
    </w:p>
    <w:p w:rsidR="000F1F7C" w:rsidRPr="00A37E7A" w:rsidRDefault="000F1F7C" w:rsidP="00A37E7A">
      <w:pPr>
        <w:spacing w:before="120" w:after="240"/>
        <w:rPr>
          <w:rFonts w:cs="Arial"/>
        </w:rPr>
      </w:pPr>
      <w:r w:rsidRPr="00A37E7A">
        <w:rPr>
          <w:rFonts w:cs="Arial"/>
          <w:noProof/>
          <w:lang w:eastAsia="de-CH"/>
        </w:rPr>
        <w:drawing>
          <wp:inline distT="0" distB="0" distL="0" distR="0" wp14:anchorId="2CDF522F" wp14:editId="0E609A76">
            <wp:extent cx="1616389" cy="4229735"/>
            <wp:effectExtent l="7620" t="0" r="0" b="0"/>
            <wp:docPr id="1861373616" name="Grafik 1861373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14" t="11239" r="50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619505" cy="4237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78B5">
        <w:rPr>
          <w:rFonts w:cs="Arial"/>
        </w:rPr>
        <w:br/>
      </w:r>
    </w:p>
    <w:tbl>
      <w:tblPr>
        <w:tblStyle w:val="Tabellenraster"/>
        <w:tblW w:w="10485" w:type="dxa"/>
        <w:tblLayout w:type="fixed"/>
        <w:tblLook w:val="06A0" w:firstRow="1" w:lastRow="0" w:firstColumn="1" w:lastColumn="0" w:noHBand="1" w:noVBand="1"/>
      </w:tblPr>
      <w:tblGrid>
        <w:gridCol w:w="5240"/>
        <w:gridCol w:w="5245"/>
      </w:tblGrid>
      <w:tr w:rsidR="000F1F7C" w:rsidRPr="00A37E7A" w:rsidTr="007A78B5">
        <w:trPr>
          <w:trHeight w:val="2099"/>
        </w:trPr>
        <w:tc>
          <w:tcPr>
            <w:tcW w:w="5240" w:type="dxa"/>
          </w:tcPr>
          <w:p w:rsidR="000F1F7C" w:rsidRPr="00A37E7A" w:rsidRDefault="000F1F7C" w:rsidP="006A53D9">
            <w:pPr>
              <w:rPr>
                <w:rFonts w:cs="Arial"/>
              </w:rPr>
            </w:pPr>
            <w:r w:rsidRPr="00A37E7A">
              <w:rPr>
                <w:rFonts w:cs="Arial"/>
              </w:rPr>
              <w:t>Die linke Hand fühlt</w:t>
            </w:r>
            <w:r w:rsidR="00A37E7A">
              <w:rPr>
                <w:rFonts w:cs="Arial"/>
              </w:rPr>
              <w:t>…</w:t>
            </w:r>
          </w:p>
          <w:p w:rsidR="000F1F7C" w:rsidRPr="00A37E7A" w:rsidRDefault="000F1F7C" w:rsidP="006A53D9">
            <w:pPr>
              <w:rPr>
                <w:rFonts w:cs="Arial"/>
              </w:rPr>
            </w:pPr>
          </w:p>
          <w:p w:rsidR="000F1F7C" w:rsidRPr="00A37E7A" w:rsidRDefault="000F1F7C" w:rsidP="006A53D9">
            <w:pPr>
              <w:rPr>
                <w:rFonts w:cs="Arial"/>
              </w:rPr>
            </w:pPr>
            <w:bookmarkStart w:id="0" w:name="_GoBack"/>
            <w:bookmarkEnd w:id="0"/>
          </w:p>
        </w:tc>
        <w:tc>
          <w:tcPr>
            <w:tcW w:w="5245" w:type="dxa"/>
          </w:tcPr>
          <w:p w:rsidR="000F1F7C" w:rsidRPr="00A37E7A" w:rsidRDefault="000F1F7C" w:rsidP="006A53D9">
            <w:pPr>
              <w:rPr>
                <w:rFonts w:cs="Arial"/>
              </w:rPr>
            </w:pPr>
            <w:r w:rsidRPr="00A37E7A">
              <w:rPr>
                <w:rFonts w:cs="Arial"/>
              </w:rPr>
              <w:t>Die rechte Hand fühlt</w:t>
            </w:r>
            <w:r w:rsidR="00A37E7A">
              <w:rPr>
                <w:rFonts w:cs="Arial"/>
              </w:rPr>
              <w:t>…</w:t>
            </w:r>
          </w:p>
        </w:tc>
      </w:tr>
    </w:tbl>
    <w:p w:rsidR="001239D3" w:rsidRDefault="001239D3" w:rsidP="000F1F7C">
      <w:pPr>
        <w:spacing w:before="120" w:after="240"/>
        <w:rPr>
          <w:rFonts w:cs="Arial"/>
        </w:rPr>
      </w:pPr>
      <w:r>
        <w:rPr>
          <w:rFonts w:cs="Arial"/>
        </w:rPr>
        <w:br w:type="page"/>
      </w:r>
    </w:p>
    <w:p w:rsidR="001239D3" w:rsidRDefault="001239D3" w:rsidP="000F1F7C">
      <w:pPr>
        <w:spacing w:before="120" w:after="240"/>
        <w:rPr>
          <w:rFonts w:cs="Arial"/>
        </w:rPr>
      </w:pPr>
    </w:p>
    <w:p w:rsidR="000F1F7C" w:rsidRDefault="000F1F7C" w:rsidP="000F1F7C">
      <w:pPr>
        <w:spacing w:before="120" w:after="240"/>
        <w:rPr>
          <w:rFonts w:cs="Arial"/>
        </w:rPr>
      </w:pPr>
      <w:r w:rsidRPr="00A37E7A">
        <w:rPr>
          <w:rFonts w:cs="Arial"/>
        </w:rPr>
        <w:t>Nach etwa 30 Sekunden legst du beide Hände ins mittlere Becken. Sie sollen sich nicht berühren. Wie fühlt sich das an?</w:t>
      </w:r>
      <w:r w:rsidR="007A78B5">
        <w:rPr>
          <w:rFonts w:cs="Arial"/>
        </w:rPr>
        <w:br/>
      </w:r>
    </w:p>
    <w:p w:rsidR="00A37E7A" w:rsidRPr="00A37E7A" w:rsidRDefault="00A37E7A" w:rsidP="000F1F7C">
      <w:pPr>
        <w:spacing w:before="120" w:after="240"/>
        <w:rPr>
          <w:rFonts w:cs="Arial"/>
        </w:rPr>
      </w:pPr>
      <w:r w:rsidRPr="00A37E7A">
        <w:rPr>
          <w:rFonts w:cs="Arial"/>
          <w:noProof/>
          <w:lang w:eastAsia="de-CH"/>
        </w:rPr>
        <w:drawing>
          <wp:inline distT="0" distB="0" distL="0" distR="0" wp14:anchorId="6A210240" wp14:editId="0F604F6F">
            <wp:extent cx="1776063" cy="2632791"/>
            <wp:effectExtent l="0" t="9525" r="5715" b="5715"/>
            <wp:docPr id="808738490" name="Grafik 808738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50" b="1074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81100" cy="2640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F7C" w:rsidRPr="00A37E7A" w:rsidRDefault="000F1F7C" w:rsidP="000F1F7C">
      <w:pPr>
        <w:spacing w:before="120" w:after="240"/>
        <w:jc w:val="center"/>
        <w:rPr>
          <w:rFonts w:cs="Arial"/>
        </w:rPr>
      </w:pPr>
    </w:p>
    <w:tbl>
      <w:tblPr>
        <w:tblStyle w:val="Tabellenraster"/>
        <w:tblW w:w="10348" w:type="dxa"/>
        <w:tblInd w:w="-147" w:type="dxa"/>
        <w:tblLayout w:type="fixed"/>
        <w:tblLook w:val="06A0" w:firstRow="1" w:lastRow="0" w:firstColumn="1" w:lastColumn="0" w:noHBand="1" w:noVBand="1"/>
      </w:tblPr>
      <w:tblGrid>
        <w:gridCol w:w="5245"/>
        <w:gridCol w:w="5103"/>
      </w:tblGrid>
      <w:tr w:rsidR="000F1F7C" w:rsidRPr="00A37E7A" w:rsidTr="007A78B5">
        <w:trPr>
          <w:trHeight w:val="2021"/>
        </w:trPr>
        <w:tc>
          <w:tcPr>
            <w:tcW w:w="5245" w:type="dxa"/>
          </w:tcPr>
          <w:p w:rsidR="000F1F7C" w:rsidRPr="00A37E7A" w:rsidRDefault="000F1F7C" w:rsidP="006A53D9">
            <w:pPr>
              <w:rPr>
                <w:rFonts w:cs="Arial"/>
              </w:rPr>
            </w:pPr>
            <w:r w:rsidRPr="00A37E7A">
              <w:rPr>
                <w:rFonts w:cs="Arial"/>
              </w:rPr>
              <w:t>Die linke Hand</w:t>
            </w:r>
            <w:r w:rsidRPr="00A37E7A">
              <w:rPr>
                <w:rFonts w:eastAsia="Avenir Book" w:cs="Arial"/>
                <w:noProof/>
                <w:sz w:val="24"/>
              </w:rPr>
              <w:t xml:space="preserve"> fühlt</w:t>
            </w:r>
            <w:r w:rsidR="00A37E7A">
              <w:rPr>
                <w:rFonts w:eastAsia="Avenir Book" w:cs="Arial"/>
                <w:noProof/>
                <w:sz w:val="24"/>
              </w:rPr>
              <w:t>…</w:t>
            </w:r>
          </w:p>
        </w:tc>
        <w:tc>
          <w:tcPr>
            <w:tcW w:w="5103" w:type="dxa"/>
          </w:tcPr>
          <w:p w:rsidR="000F1F7C" w:rsidRPr="00A37E7A" w:rsidRDefault="000F1F7C" w:rsidP="006A53D9">
            <w:pPr>
              <w:rPr>
                <w:rFonts w:cs="Arial"/>
              </w:rPr>
            </w:pPr>
            <w:r w:rsidRPr="00A37E7A">
              <w:rPr>
                <w:rFonts w:cs="Arial"/>
              </w:rPr>
              <w:t>Die rechte Hand</w:t>
            </w:r>
            <w:r w:rsidRPr="00A37E7A">
              <w:rPr>
                <w:rFonts w:eastAsia="Avenir Book" w:cs="Arial"/>
                <w:noProof/>
                <w:sz w:val="24"/>
              </w:rPr>
              <w:t xml:space="preserve"> fühlt</w:t>
            </w:r>
            <w:r w:rsidR="00A37E7A">
              <w:rPr>
                <w:rFonts w:eastAsia="Avenir Book" w:cs="Arial"/>
                <w:noProof/>
                <w:sz w:val="24"/>
              </w:rPr>
              <w:t>…</w:t>
            </w:r>
          </w:p>
          <w:p w:rsidR="000F1F7C" w:rsidRPr="00A37E7A" w:rsidRDefault="000F1F7C" w:rsidP="006A53D9">
            <w:pPr>
              <w:rPr>
                <w:rFonts w:eastAsia="Avenir Book" w:cs="Arial"/>
              </w:rPr>
            </w:pPr>
          </w:p>
          <w:p w:rsidR="000F1F7C" w:rsidRPr="00A37E7A" w:rsidRDefault="000F1F7C" w:rsidP="006A53D9">
            <w:pPr>
              <w:rPr>
                <w:rFonts w:eastAsia="Avenir Book" w:cs="Arial"/>
              </w:rPr>
            </w:pPr>
          </w:p>
        </w:tc>
      </w:tr>
    </w:tbl>
    <w:p w:rsidR="000F1F7C" w:rsidRPr="00A37E7A" w:rsidRDefault="000F1F7C" w:rsidP="000F1F7C">
      <w:pPr>
        <w:spacing w:before="120" w:after="240"/>
        <w:rPr>
          <w:rFonts w:cs="Arial"/>
        </w:rPr>
      </w:pPr>
    </w:p>
    <w:p w:rsidR="000F1F7C" w:rsidRPr="00A37E7A" w:rsidRDefault="000F1F7C" w:rsidP="007A78B5">
      <w:pPr>
        <w:pBdr>
          <w:top w:val="single" w:sz="4" w:space="4" w:color="000000"/>
          <w:left w:val="single" w:sz="4" w:space="4" w:color="000000"/>
          <w:bottom w:val="single" w:sz="4" w:space="22" w:color="000000"/>
          <w:right w:val="single" w:sz="4" w:space="4" w:color="000000"/>
        </w:pBdr>
        <w:spacing w:before="120" w:after="240"/>
        <w:rPr>
          <w:rFonts w:cs="Arial"/>
        </w:rPr>
      </w:pPr>
      <w:r w:rsidRPr="00A37E7A">
        <w:rPr>
          <w:rFonts w:cs="Arial"/>
        </w:rPr>
        <w:t xml:space="preserve">Wie entstehen diese unterschiedlichen Empfindungen? Hast du eine Vermutung? </w:t>
      </w:r>
    </w:p>
    <w:p w:rsidR="000F1F7C" w:rsidRDefault="007A78B5" w:rsidP="007A78B5">
      <w:pPr>
        <w:pBdr>
          <w:top w:val="single" w:sz="4" w:space="4" w:color="000000"/>
          <w:left w:val="single" w:sz="4" w:space="4" w:color="000000"/>
          <w:bottom w:val="single" w:sz="4" w:space="22" w:color="000000"/>
          <w:right w:val="single" w:sz="4" w:space="4" w:color="000000"/>
        </w:pBdr>
        <w:spacing w:before="120" w:after="240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</w:p>
    <w:p w:rsidR="00A37E7A" w:rsidRDefault="00A37E7A" w:rsidP="007A78B5">
      <w:pPr>
        <w:pBdr>
          <w:top w:val="single" w:sz="4" w:space="4" w:color="000000"/>
          <w:left w:val="single" w:sz="4" w:space="4" w:color="000000"/>
          <w:bottom w:val="single" w:sz="4" w:space="22" w:color="000000"/>
          <w:right w:val="single" w:sz="4" w:space="4" w:color="000000"/>
        </w:pBdr>
        <w:spacing w:before="120" w:after="240"/>
        <w:rPr>
          <w:rFonts w:cs="Arial"/>
        </w:rPr>
      </w:pPr>
    </w:p>
    <w:p w:rsidR="00A37E7A" w:rsidRPr="00A37E7A" w:rsidRDefault="00A37E7A" w:rsidP="007A78B5">
      <w:pPr>
        <w:pBdr>
          <w:top w:val="single" w:sz="4" w:space="4" w:color="000000"/>
          <w:left w:val="single" w:sz="4" w:space="4" w:color="000000"/>
          <w:bottom w:val="single" w:sz="4" w:space="22" w:color="000000"/>
          <w:right w:val="single" w:sz="4" w:space="4" w:color="000000"/>
        </w:pBdr>
        <w:spacing w:before="120" w:after="240"/>
        <w:rPr>
          <w:rFonts w:cs="Arial"/>
        </w:rPr>
      </w:pPr>
    </w:p>
    <w:p w:rsidR="000F1F7C" w:rsidRPr="00A37E7A" w:rsidRDefault="000F1F7C" w:rsidP="00974E33">
      <w:pPr>
        <w:tabs>
          <w:tab w:val="clear" w:pos="5103"/>
        </w:tabs>
        <w:spacing w:after="0" w:line="276" w:lineRule="auto"/>
        <w:textAlignment w:val="baseline"/>
        <w:rPr>
          <w:rFonts w:eastAsia="Times New Roman" w:cs="Arial"/>
          <w:sz w:val="18"/>
          <w:szCs w:val="18"/>
          <w:lang w:eastAsia="de-CH"/>
        </w:rPr>
      </w:pPr>
    </w:p>
    <w:sectPr w:rsidR="000F1F7C" w:rsidRPr="00A37E7A" w:rsidSect="008F04BA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0" w:h="16840" w:code="9"/>
      <w:pgMar w:top="1702" w:right="851" w:bottom="851" w:left="851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3B90" w:rsidRDefault="000D3B90" w:rsidP="00CE1DA8">
      <w:r>
        <w:separator/>
      </w:r>
    </w:p>
  </w:endnote>
  <w:endnote w:type="continuationSeparator" w:id="0">
    <w:p w:rsidR="000D3B90" w:rsidRDefault="000D3B90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venir Book">
    <w:altName w:val="Corbel"/>
    <w:charset w:val="00"/>
    <w:family w:val="auto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:rsidR="0022407C" w:rsidRDefault="00974E33" w:rsidP="00974E33">
          <w:pPr>
            <w:pStyle w:val="Seitenzahlrechts"/>
          </w:pPr>
          <w:r>
            <w:t>Mai 2024</w:t>
          </w:r>
          <w:r w:rsidR="00070BA9">
            <w:t>_</w:t>
          </w:r>
          <w:r>
            <w:t>Broch_Hossli_Meier</w:t>
          </w: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7A78B5">
            <w:rPr>
              <w:noProof/>
            </w:rPr>
            <w:t>2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7A78B5">
            <w:rPr>
              <w:noProof/>
            </w:rPr>
            <w:t>2</w:t>
          </w:r>
          <w:r>
            <w:rPr>
              <w:noProof/>
            </w:rPr>
            <w:fldChar w:fldCharType="end"/>
          </w:r>
        </w:p>
      </w:tc>
    </w:tr>
  </w:tbl>
  <w:p w:rsidR="002F6BEF" w:rsidRPr="007D4887" w:rsidRDefault="002F6BEF" w:rsidP="002F6BEF">
    <w:pPr>
      <w:pStyle w:val="Seitenzahlrechts"/>
      <w:spacing w:line="20" w:lineRule="exac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7E80" w:rsidRPr="00647E80" w:rsidRDefault="00647E80">
    <w:pPr>
      <w:pStyle w:val="Fuzeile"/>
      <w:rPr>
        <w:sz w:val="16"/>
        <w:szCs w:val="16"/>
      </w:rPr>
    </w:pPr>
    <w:r w:rsidRPr="00647E80">
      <w:rPr>
        <w:sz w:val="16"/>
        <w:szCs w:val="16"/>
      </w:rPr>
      <w:t>Mai 2023_Autor</w:t>
    </w:r>
  </w:p>
  <w:p w:rsidR="00647E80" w:rsidRDefault="00647E8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3B90" w:rsidRDefault="000D3B90" w:rsidP="00CE1DA8">
      <w:r>
        <w:separator/>
      </w:r>
    </w:p>
  </w:footnote>
  <w:footnote w:type="continuationSeparator" w:id="0">
    <w:p w:rsidR="000D3B90" w:rsidRDefault="000D3B90" w:rsidP="00CE1D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4887" w:rsidRDefault="00123528" w:rsidP="00123528">
    <w:pPr>
      <w:pStyle w:val="Absender"/>
      <w:jc w:val="both"/>
    </w:pPr>
    <w:r w:rsidRPr="00123528">
      <w:rPr>
        <w:noProof/>
        <w:lang w:eastAsia="de-CH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-224155</wp:posOffset>
          </wp:positionH>
          <wp:positionV relativeFrom="paragraph">
            <wp:posOffset>14605</wp:posOffset>
          </wp:positionV>
          <wp:extent cx="2667000" cy="628650"/>
          <wp:effectExtent l="0" t="0" r="0" b="0"/>
          <wp:wrapThrough wrapText="bothSides">
            <wp:wrapPolygon edited="0">
              <wp:start x="0" y="0"/>
              <wp:lineTo x="0" y="20945"/>
              <wp:lineTo x="21446" y="20945"/>
              <wp:lineTo x="21446" y="0"/>
              <wp:lineTo x="0" y="0"/>
            </wp:wrapPolygon>
          </wp:wrapThrough>
          <wp:docPr id="16" name="Grafik 16" descr="\\faintapbksd1\udata$\U224202\Desktop\BS_Logo_ED_VS_A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faintapbksd1\udata$\U224202\Desktop\BS_Logo_ED_VS_A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7000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CH"/>
      </w:rPr>
      <w:drawing>
        <wp:anchor distT="0" distB="0" distL="114300" distR="114300" simplePos="0" relativeHeight="251665408" behindDoc="1" locked="0" layoutInCell="1" allowOverlap="1" wp14:anchorId="45A7D002" wp14:editId="51E3ACAD">
          <wp:simplePos x="0" y="0"/>
          <wp:positionH relativeFrom="rightMargin">
            <wp:posOffset>-3743960</wp:posOffset>
          </wp:positionH>
          <wp:positionV relativeFrom="page">
            <wp:posOffset>233045</wp:posOffset>
          </wp:positionV>
          <wp:extent cx="3962400" cy="866775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2400" cy="8667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549D" w:rsidRDefault="00123528">
    <w:pPr>
      <w:pStyle w:val="Kopfzeile"/>
    </w:pPr>
    <w:r>
      <w:rPr>
        <w:noProof/>
        <w:lang w:eastAsia="de-CH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-728980</wp:posOffset>
          </wp:positionH>
          <wp:positionV relativeFrom="paragraph">
            <wp:posOffset>-185420</wp:posOffset>
          </wp:positionV>
          <wp:extent cx="2661920" cy="629285"/>
          <wp:effectExtent l="0" t="0" r="5080" b="0"/>
          <wp:wrapThrough wrapText="bothSides">
            <wp:wrapPolygon edited="0">
              <wp:start x="0" y="0"/>
              <wp:lineTo x="0" y="20924"/>
              <wp:lineTo x="21487" y="20924"/>
              <wp:lineTo x="21487" y="0"/>
              <wp:lineTo x="0" y="0"/>
            </wp:wrapPolygon>
          </wp:wrapThrough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S_Logo_ED_VS_A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61920" cy="6292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8321E"/>
    <w:multiLevelType w:val="multilevel"/>
    <w:tmpl w:val="BC12B9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04DF20C4"/>
    <w:multiLevelType w:val="hybridMultilevel"/>
    <w:tmpl w:val="7E5E7EC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606040"/>
    <w:multiLevelType w:val="hybridMultilevel"/>
    <w:tmpl w:val="8022091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pStyle w:val="berschrift2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B771121"/>
    <w:multiLevelType w:val="multilevel"/>
    <w:tmpl w:val="A9B05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 w15:restartNumberingAfterBreak="0">
    <w:nsid w:val="1BF65605"/>
    <w:multiLevelType w:val="multilevel"/>
    <w:tmpl w:val="1AF80E06"/>
    <w:lvl w:ilvl="0">
      <w:start w:val="1"/>
      <w:numFmt w:val="bullet"/>
      <w:lvlText w:val="–"/>
      <w:lvlJc w:val="left"/>
      <w:pPr>
        <w:tabs>
          <w:tab w:val="num" w:pos="170"/>
        </w:tabs>
        <w:ind w:left="170" w:hanging="17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6A00E92"/>
    <w:multiLevelType w:val="multilevel"/>
    <w:tmpl w:val="49826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9751837"/>
    <w:multiLevelType w:val="multilevel"/>
    <w:tmpl w:val="D6C858FE"/>
    <w:lvl w:ilvl="0">
      <w:start w:val="1"/>
      <w:numFmt w:val="bulle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625522"/>
    <w:multiLevelType w:val="multilevel"/>
    <w:tmpl w:val="4A74BD5C"/>
    <w:numStyleLink w:val="ParlamentsdiensteProtokoll"/>
  </w:abstractNum>
  <w:abstractNum w:abstractNumId="13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3CAA7D09"/>
    <w:multiLevelType w:val="hybridMultilevel"/>
    <w:tmpl w:val="4BB845DC"/>
    <w:lvl w:ilvl="0" w:tplc="0807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15" w15:restartNumberingAfterBreak="0">
    <w:nsid w:val="4127290A"/>
    <w:multiLevelType w:val="multilevel"/>
    <w:tmpl w:val="396A0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3AB366F"/>
    <w:multiLevelType w:val="hybridMultilevel"/>
    <w:tmpl w:val="0958EA1A"/>
    <w:lvl w:ilvl="0" w:tplc="874E55E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7084C6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A5567E4"/>
    <w:multiLevelType w:val="multilevel"/>
    <w:tmpl w:val="0409001F"/>
    <w:numStyleLink w:val="AktennotizTraktanden"/>
  </w:abstractNum>
  <w:abstractNum w:abstractNumId="19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0" w15:restartNumberingAfterBreak="0">
    <w:nsid w:val="50CF6317"/>
    <w:multiLevelType w:val="hybridMultilevel"/>
    <w:tmpl w:val="BBE823B2"/>
    <w:lvl w:ilvl="0" w:tplc="493608CC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E07F1F"/>
    <w:multiLevelType w:val="hybridMultilevel"/>
    <w:tmpl w:val="1AF80E06"/>
    <w:lvl w:ilvl="0" w:tplc="505C5FAE">
      <w:start w:val="1"/>
      <w:numFmt w:val="bullet"/>
      <w:lvlText w:val="–"/>
      <w:lvlJc w:val="left"/>
      <w:pPr>
        <w:tabs>
          <w:tab w:val="num" w:pos="170"/>
        </w:tabs>
        <w:ind w:left="170" w:hanging="17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4649D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6B5C6CBD"/>
    <w:multiLevelType w:val="multilevel"/>
    <w:tmpl w:val="B99AF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2FF7B01"/>
    <w:multiLevelType w:val="hybridMultilevel"/>
    <w:tmpl w:val="7598A3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F87DA1"/>
    <w:multiLevelType w:val="multilevel"/>
    <w:tmpl w:val="7598A3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AB96BB4"/>
    <w:multiLevelType w:val="multilevel"/>
    <w:tmpl w:val="7E9EE0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26"/>
  </w:num>
  <w:num w:numId="2">
    <w:abstractNumId w:val="27"/>
  </w:num>
  <w:num w:numId="3">
    <w:abstractNumId w:val="21"/>
  </w:num>
  <w:num w:numId="4">
    <w:abstractNumId w:val="8"/>
  </w:num>
  <w:num w:numId="5">
    <w:abstractNumId w:val="20"/>
  </w:num>
  <w:num w:numId="6">
    <w:abstractNumId w:val="17"/>
  </w:num>
  <w:num w:numId="7">
    <w:abstractNumId w:val="22"/>
  </w:num>
  <w:num w:numId="8">
    <w:abstractNumId w:val="16"/>
  </w:num>
  <w:num w:numId="9">
    <w:abstractNumId w:val="9"/>
  </w:num>
  <w:num w:numId="10">
    <w:abstractNumId w:val="24"/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</w:num>
  <w:num w:numId="13">
    <w:abstractNumId w:val="12"/>
  </w:num>
  <w:num w:numId="14">
    <w:abstractNumId w:val="25"/>
  </w:num>
  <w:num w:numId="15">
    <w:abstractNumId w:val="1"/>
  </w:num>
  <w:num w:numId="16">
    <w:abstractNumId w:val="11"/>
  </w:num>
  <w:num w:numId="17">
    <w:abstractNumId w:val="6"/>
  </w:num>
  <w:num w:numId="18">
    <w:abstractNumId w:val="4"/>
  </w:num>
  <w:num w:numId="19">
    <w:abstractNumId w:val="18"/>
  </w:num>
  <w:num w:numId="20">
    <w:abstractNumId w:val="12"/>
  </w:num>
  <w:num w:numId="21">
    <w:abstractNumId w:val="12"/>
  </w:num>
  <w:num w:numId="22">
    <w:abstractNumId w:val="19"/>
  </w:num>
  <w:num w:numId="23">
    <w:abstractNumId w:val="19"/>
  </w:num>
  <w:num w:numId="24">
    <w:abstractNumId w:val="19"/>
  </w:num>
  <w:num w:numId="25">
    <w:abstractNumId w:val="15"/>
  </w:num>
  <w:num w:numId="26">
    <w:abstractNumId w:val="5"/>
  </w:num>
  <w:num w:numId="27">
    <w:abstractNumId w:val="23"/>
  </w:num>
  <w:num w:numId="28">
    <w:abstractNumId w:val="0"/>
  </w:num>
  <w:num w:numId="29">
    <w:abstractNumId w:val="10"/>
  </w:num>
  <w:num w:numId="30">
    <w:abstractNumId w:val="14"/>
  </w:num>
  <w:num w:numId="31">
    <w:abstractNumId w:val="3"/>
  </w:num>
  <w:num w:numId="32">
    <w:abstractNumId w:val="2"/>
  </w:num>
  <w:num w:numId="33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defaultTabStop w:val="720"/>
  <w:autoHyphenation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3B90"/>
    <w:rsid w:val="00007047"/>
    <w:rsid w:val="0005403C"/>
    <w:rsid w:val="00061BB1"/>
    <w:rsid w:val="00070BA9"/>
    <w:rsid w:val="00070DF5"/>
    <w:rsid w:val="000D3B90"/>
    <w:rsid w:val="000F1F7C"/>
    <w:rsid w:val="0010061A"/>
    <w:rsid w:val="00123528"/>
    <w:rsid w:val="001239D3"/>
    <w:rsid w:val="001506A8"/>
    <w:rsid w:val="00153DEE"/>
    <w:rsid w:val="001671FA"/>
    <w:rsid w:val="001677AF"/>
    <w:rsid w:val="00174E06"/>
    <w:rsid w:val="001D73C6"/>
    <w:rsid w:val="0021003D"/>
    <w:rsid w:val="0021474E"/>
    <w:rsid w:val="0022407C"/>
    <w:rsid w:val="002242C4"/>
    <w:rsid w:val="002658D5"/>
    <w:rsid w:val="00274B9B"/>
    <w:rsid w:val="002F6BEF"/>
    <w:rsid w:val="003135EB"/>
    <w:rsid w:val="003476E6"/>
    <w:rsid w:val="003506BC"/>
    <w:rsid w:val="0036089B"/>
    <w:rsid w:val="00364BC5"/>
    <w:rsid w:val="00367C52"/>
    <w:rsid w:val="00373616"/>
    <w:rsid w:val="003814C8"/>
    <w:rsid w:val="003C10D1"/>
    <w:rsid w:val="003D2971"/>
    <w:rsid w:val="004863BB"/>
    <w:rsid w:val="0049536B"/>
    <w:rsid w:val="004A03D0"/>
    <w:rsid w:val="005037D5"/>
    <w:rsid w:val="00590F09"/>
    <w:rsid w:val="005967DB"/>
    <w:rsid w:val="00597AB2"/>
    <w:rsid w:val="005A46F6"/>
    <w:rsid w:val="006172D4"/>
    <w:rsid w:val="00635C42"/>
    <w:rsid w:val="00643855"/>
    <w:rsid w:val="00647E80"/>
    <w:rsid w:val="006508B8"/>
    <w:rsid w:val="006A439B"/>
    <w:rsid w:val="006C1AD4"/>
    <w:rsid w:val="006D7264"/>
    <w:rsid w:val="006F5B6F"/>
    <w:rsid w:val="00723246"/>
    <w:rsid w:val="007566AD"/>
    <w:rsid w:val="00792E4D"/>
    <w:rsid w:val="0079320D"/>
    <w:rsid w:val="007A78B5"/>
    <w:rsid w:val="007C21E7"/>
    <w:rsid w:val="007C4023"/>
    <w:rsid w:val="007D4887"/>
    <w:rsid w:val="007E707C"/>
    <w:rsid w:val="00810763"/>
    <w:rsid w:val="00811C2C"/>
    <w:rsid w:val="00816A12"/>
    <w:rsid w:val="0082090D"/>
    <w:rsid w:val="00823BF1"/>
    <w:rsid w:val="00834719"/>
    <w:rsid w:val="008447EC"/>
    <w:rsid w:val="008B4C51"/>
    <w:rsid w:val="008C1D00"/>
    <w:rsid w:val="008F04BA"/>
    <w:rsid w:val="0090406E"/>
    <w:rsid w:val="00911ED0"/>
    <w:rsid w:val="00912CEE"/>
    <w:rsid w:val="009178EA"/>
    <w:rsid w:val="00925B8F"/>
    <w:rsid w:val="009432F3"/>
    <w:rsid w:val="00954F79"/>
    <w:rsid w:val="00960A42"/>
    <w:rsid w:val="00974E33"/>
    <w:rsid w:val="009854F4"/>
    <w:rsid w:val="009C1E75"/>
    <w:rsid w:val="009D6C57"/>
    <w:rsid w:val="00A06C9B"/>
    <w:rsid w:val="00A37E7A"/>
    <w:rsid w:val="00A83A82"/>
    <w:rsid w:val="00A93141"/>
    <w:rsid w:val="00AB1276"/>
    <w:rsid w:val="00AE7D5E"/>
    <w:rsid w:val="00B079D5"/>
    <w:rsid w:val="00B117E2"/>
    <w:rsid w:val="00B21CA5"/>
    <w:rsid w:val="00B563A3"/>
    <w:rsid w:val="00B77C7C"/>
    <w:rsid w:val="00B80740"/>
    <w:rsid w:val="00B949DF"/>
    <w:rsid w:val="00BC48E1"/>
    <w:rsid w:val="00C15FC2"/>
    <w:rsid w:val="00C17B35"/>
    <w:rsid w:val="00C46A02"/>
    <w:rsid w:val="00C65412"/>
    <w:rsid w:val="00CC7A97"/>
    <w:rsid w:val="00CD294D"/>
    <w:rsid w:val="00CD549D"/>
    <w:rsid w:val="00CE1DA8"/>
    <w:rsid w:val="00CF3110"/>
    <w:rsid w:val="00D442C1"/>
    <w:rsid w:val="00D73763"/>
    <w:rsid w:val="00D8772A"/>
    <w:rsid w:val="00D94C23"/>
    <w:rsid w:val="00D96736"/>
    <w:rsid w:val="00D97BE7"/>
    <w:rsid w:val="00DC7C29"/>
    <w:rsid w:val="00DD4D39"/>
    <w:rsid w:val="00E11902"/>
    <w:rsid w:val="00E2044D"/>
    <w:rsid w:val="00E22917"/>
    <w:rsid w:val="00E379C5"/>
    <w:rsid w:val="00E472C2"/>
    <w:rsid w:val="00E80211"/>
    <w:rsid w:val="00E83249"/>
    <w:rsid w:val="00E97837"/>
    <w:rsid w:val="00EA1CE1"/>
    <w:rsid w:val="00EE3811"/>
    <w:rsid w:val="00F03C10"/>
    <w:rsid w:val="00F311EF"/>
    <w:rsid w:val="00F46138"/>
    <w:rsid w:val="00F65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7"/>
    <o:shapelayout v:ext="edit">
      <o:idmap v:ext="edit" data="1"/>
    </o:shapelayout>
  </w:shapeDefaults>
  <w:decimalSymbol w:val="."/>
  <w:listSeparator w:val=";"/>
  <w14:docId w14:val="0379A96B"/>
  <w14:defaultImageDpi w14:val="300"/>
  <w15:docId w15:val="{488D79FC-DC32-4466-B12A-8218EAFD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qFormat="1"/>
    <w:lsdException w:name="heading 4" w:semiHidden="1" w:uiPriority="0" w:qFormat="1"/>
    <w:lsdException w:name="heading 5" w:semiHidden="1" w:uiPriority="0" w:qFormat="1"/>
    <w:lsdException w:name="heading 6" w:semiHidden="1" w:uiPriority="0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8772A"/>
    <w:pPr>
      <w:tabs>
        <w:tab w:val="left" w:pos="5103"/>
      </w:tabs>
      <w:spacing w:after="220"/>
    </w:pPr>
    <w:rPr>
      <w:rFonts w:ascii="Arial" w:hAnsi="Arial"/>
      <w:sz w:val="22"/>
      <w:lang w:val="de-CH"/>
    </w:rPr>
  </w:style>
  <w:style w:type="paragraph" w:styleId="berschrift1">
    <w:name w:val="heading 1"/>
    <w:basedOn w:val="Standard"/>
    <w:next w:val="Standard"/>
    <w:link w:val="berschrift1Zchn"/>
    <w:qFormat/>
    <w:rsid w:val="00F03C10"/>
    <w:pPr>
      <w:keepNext/>
      <w:numPr>
        <w:numId w:val="21"/>
      </w:numPr>
      <w:spacing w:before="220" w:after="110"/>
      <w:outlineLvl w:val="0"/>
    </w:pPr>
    <w:rPr>
      <w:b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F03C10"/>
    <w:pPr>
      <w:numPr>
        <w:ilvl w:val="1"/>
      </w:numPr>
      <w:outlineLvl w:val="1"/>
    </w:pPr>
  </w:style>
  <w:style w:type="paragraph" w:styleId="berschrift3">
    <w:name w:val="heading 3"/>
    <w:basedOn w:val="berschrift1"/>
    <w:next w:val="Traktandum"/>
    <w:link w:val="berschrift3Zchn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24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tabs>
        <w:tab w:val="clear" w:pos="5103"/>
      </w:tabs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tabs>
        <w:tab w:val="clear" w:pos="5103"/>
      </w:tabs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tabs>
        <w:tab w:val="clear" w:pos="5103"/>
      </w:tabs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lear" w:pos="5103"/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lear" w:pos="5103"/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rsid w:val="00F03C10"/>
    <w:pPr>
      <w:tabs>
        <w:tab w:val="clear" w:pos="5103"/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uiPriority w:val="34"/>
    <w:semiHidden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1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14"/>
      </w:numPr>
    </w:pPr>
  </w:style>
  <w:style w:type="character" w:customStyle="1" w:styleId="berschrift1Zchn">
    <w:name w:val="Überschrift 1 Zchn"/>
    <w:basedOn w:val="Absatz-Standardschriftart"/>
    <w:link w:val="berschrift1"/>
    <w:rsid w:val="00F03C10"/>
    <w:rPr>
      <w:rFonts w:ascii="Arial" w:hAnsi="Arial"/>
      <w:b/>
      <w:sz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F03C10"/>
    <w:rPr>
      <w:rFonts w:ascii="Arial" w:hAnsi="Arial"/>
      <w:b/>
      <w:sz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10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tabs>
        <w:tab w:val="clear" w:pos="5103"/>
      </w:tabs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tabs>
        <w:tab w:val="clear" w:pos="5103"/>
      </w:tabs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9"/>
      </w:numPr>
    </w:pPr>
  </w:style>
  <w:style w:type="paragraph" w:customStyle="1" w:styleId="Beschluss1">
    <w:name w:val="Beschluss 1."/>
    <w:basedOn w:val="Standard"/>
    <w:rsid w:val="00F03C10"/>
    <w:pPr>
      <w:tabs>
        <w:tab w:val="clear" w:pos="5103"/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F03C10"/>
    <w:pPr>
      <w:spacing w:after="0"/>
    </w:pPr>
    <w:rPr>
      <w:sz w:val="16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F03C10"/>
    <w:rPr>
      <w:rFonts w:ascii="Arial" w:hAnsi="Arial"/>
      <w:sz w:val="16"/>
      <w:szCs w:val="20"/>
      <w:lang w:val="de-CH"/>
    </w:rPr>
  </w:style>
  <w:style w:type="character" w:styleId="Funotenzeichen">
    <w:name w:val="footnote reference"/>
    <w:basedOn w:val="Absatz-Standardschriftart"/>
    <w:uiPriority w:val="99"/>
    <w:semiHidden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tabs>
        <w:tab w:val="clear" w:pos="5103"/>
      </w:tabs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11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clear" w:pos="5103"/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12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tabs>
        <w:tab w:val="clear" w:pos="5103"/>
      </w:tabs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15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1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1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3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1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rsid w:val="00F03C10"/>
    <w:rPr>
      <w:rFonts w:ascii="Arial" w:eastAsiaTheme="majorEastAsia" w:hAnsi="Arial" w:cstheme="majorBidi"/>
      <w:bCs/>
      <w:i/>
      <w:sz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clear" w:pos="5103"/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StandardWeb">
    <w:name w:val="Normal (Web)"/>
    <w:basedOn w:val="Standard"/>
    <w:uiPriority w:val="99"/>
    <w:semiHidden/>
    <w:unhideWhenUsed/>
    <w:rsid w:val="009D6C57"/>
    <w:pPr>
      <w:tabs>
        <w:tab w:val="clear" w:pos="5103"/>
      </w:tabs>
      <w:spacing w:before="100" w:beforeAutospacing="1" w:after="100" w:afterAutospacing="1"/>
    </w:pPr>
    <w:rPr>
      <w:rFonts w:ascii="Times New Roman" w:eastAsiaTheme="minorHAnsi" w:hAnsi="Times New Roman" w:cs="Times New Roman"/>
      <w:sz w:val="24"/>
      <w:lang w:eastAsia="de-CH"/>
    </w:rPr>
  </w:style>
  <w:style w:type="paragraph" w:customStyle="1" w:styleId="paragraph">
    <w:name w:val="paragraph"/>
    <w:basedOn w:val="Standard"/>
    <w:rsid w:val="00123528"/>
    <w:pPr>
      <w:tabs>
        <w:tab w:val="clear" w:pos="5103"/>
      </w:tabs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de-CH"/>
    </w:rPr>
  </w:style>
  <w:style w:type="character" w:customStyle="1" w:styleId="normaltextrun">
    <w:name w:val="normaltextrun"/>
    <w:basedOn w:val="Absatz-Standardschriftart"/>
    <w:rsid w:val="00123528"/>
  </w:style>
  <w:style w:type="character" w:customStyle="1" w:styleId="eop">
    <w:name w:val="eop"/>
    <w:basedOn w:val="Absatz-Standardschriftart"/>
    <w:rsid w:val="00123528"/>
  </w:style>
  <w:style w:type="character" w:customStyle="1" w:styleId="pagebreaktextspan">
    <w:name w:val="pagebreaktextspan"/>
    <w:basedOn w:val="Absatz-Standardschriftart"/>
    <w:rsid w:val="0022407C"/>
  </w:style>
  <w:style w:type="character" w:customStyle="1" w:styleId="tabchar">
    <w:name w:val="tabchar"/>
    <w:basedOn w:val="Absatz-Standardschriftart"/>
    <w:rsid w:val="002240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184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1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5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247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995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225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654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77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665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77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19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30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4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88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88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85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51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92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71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52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391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677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58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44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78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248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563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29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49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96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474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35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258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29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80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933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355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17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05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112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086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786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6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66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34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5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435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6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87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0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39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993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8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38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6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951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913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73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76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71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5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38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17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867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589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6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02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79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793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21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173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776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5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98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8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76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204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429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24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4865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763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16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8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72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00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37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4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81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82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5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196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70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2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56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7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61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293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19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1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9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05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11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86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54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084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914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98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00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36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645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419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666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24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0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612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46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9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08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549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5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10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89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263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21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2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49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54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7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71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83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102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22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95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33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000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48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04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88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548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33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5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7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69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77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26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20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05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94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346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989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336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24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08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29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28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52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358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15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77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08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02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24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0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0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97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95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384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58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98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57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5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4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9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00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00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1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5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7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82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47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10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71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4937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824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235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6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470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04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48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38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6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896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79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03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99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46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487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883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666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073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157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925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698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819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10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40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645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67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003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13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6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996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2644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0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3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73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54953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23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49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5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716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766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10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93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78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906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511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83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159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7263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09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0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882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01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019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218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826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07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00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2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161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20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11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3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69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47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704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21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38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19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0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96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2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81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36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8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7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2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5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8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7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28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224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203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128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6631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780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2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4792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1093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47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60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75989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46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9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338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436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8245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367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81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8597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017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747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467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93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143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63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69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269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5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26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782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40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9510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11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87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6649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294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598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44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8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92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08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48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1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388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121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630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96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664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4853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091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3014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178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1832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5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234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33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6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060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89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860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4190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32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97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36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347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853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246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23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6875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3099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806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050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003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035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297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94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9573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9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93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0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870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77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31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77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1372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20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7338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2318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60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163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822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717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86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5596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676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243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218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39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92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1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34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71192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55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3879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05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29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862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084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348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089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4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579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46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26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79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14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49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08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771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243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176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6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927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8676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3534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2204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24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741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2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48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211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207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850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13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1932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456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217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99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57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541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90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048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437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60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158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161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618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53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83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597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596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79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4814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581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70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174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143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9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079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556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636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6083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02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57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19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87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900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18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106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370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5907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81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146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292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375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6896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5301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2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8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34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35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42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76960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321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80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68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34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314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6280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2279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469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403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199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889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949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168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587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80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3114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870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94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168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0155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331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25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26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590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0935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046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24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598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56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186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1270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0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91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263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7998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492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8858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2315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9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073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9513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246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64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964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17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945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336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358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558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698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9217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827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3683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994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9949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35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442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986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6963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73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872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7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723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0193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097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3888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390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909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6537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0212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9891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971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24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9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31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8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3422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33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514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798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266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8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877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669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5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976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690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265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935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814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494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638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4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37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113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322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616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26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84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035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3405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27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941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33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9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004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91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9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58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723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18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104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1655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702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27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36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004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45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303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039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50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6196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771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297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00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6005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270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560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995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219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51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7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7086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194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81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80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130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958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930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409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95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13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353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2658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3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8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8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331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7938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906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87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070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833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035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8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39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73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989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96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089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70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336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4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842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17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40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406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131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139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104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37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79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936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473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320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987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497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453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80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7177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659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01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253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43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72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208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4367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171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748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87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8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57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137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652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155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8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96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4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42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64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6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431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783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11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6713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7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040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731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9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60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22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34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454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980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264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886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645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723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17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97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061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76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63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251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021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1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5809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520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5947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865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68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147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99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453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808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008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1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348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4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395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72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512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862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2995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85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34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13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526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980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183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310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988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06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3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482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75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739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156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081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70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629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606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83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594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33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5145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45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51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035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60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93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87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863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28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035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4767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4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84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bimango\AppData\Roaming\Microsoft\Templates\BL\05%20Blanko%20hoch%20SM%20BKS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96220432CC3314F923ECF950833BDB9" ma:contentTypeVersion="18" ma:contentTypeDescription="Ein neues Dokument erstellen." ma:contentTypeScope="" ma:versionID="8fdb81c0aa68e0f000e1ac0222defcb0">
  <xsd:schema xmlns:xsd="http://www.w3.org/2001/XMLSchema" xmlns:xs="http://www.w3.org/2001/XMLSchema" xmlns:p="http://schemas.microsoft.com/office/2006/metadata/properties" xmlns:ns2="0c6c96d4-366e-4979-bbe7-04d5df2d8c4a" xmlns:ns3="df5bcec2-2305-4dd9-b9fe-fea58d647a0b" targetNamespace="http://schemas.microsoft.com/office/2006/metadata/properties" ma:root="true" ma:fieldsID="570e07613971590612148fa0fe626d41" ns2:_="" ns3:_="">
    <xsd:import namespace="0c6c96d4-366e-4979-bbe7-04d5df2d8c4a"/>
    <xsd:import namespace="df5bcec2-2305-4dd9-b9fe-fea58d647a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6c96d4-366e-4979-bbe7-04d5df2d8c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1b9cdc0a-41ed-4a7f-8385-63ed21cd50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5bcec2-2305-4dd9-b9fe-fea58d647a0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b551b41-96de-4d38-a20a-92abdfe2d261}" ma:internalName="TaxCatchAll" ma:showField="CatchAllData" ma:web="df5bcec2-2305-4dd9-b9fe-fea58d647a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c6c96d4-366e-4979-bbe7-04d5df2d8c4a">
      <Terms xmlns="http://schemas.microsoft.com/office/infopath/2007/PartnerControls"/>
    </lcf76f155ced4ddcb4097134ff3c332f>
    <TaxCatchAll xmlns="df5bcec2-2305-4dd9-b9fe-fea58d647a0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7F928C-67D2-4412-9011-CDCDDBC7E3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c6c96d4-366e-4979-bbe7-04d5df2d8c4a"/>
    <ds:schemaRef ds:uri="df5bcec2-2305-4dd9-b9fe-fea58d647a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96BFF52-53F8-4CFF-ABDA-E508AD5BFF3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00009BD-4BEE-4D9B-84F9-F2167B4D9FE6}">
  <ds:schemaRefs>
    <ds:schemaRef ds:uri="http://purl.org/dc/elements/1.1/"/>
    <ds:schemaRef ds:uri="http://www.w3.org/XML/1998/namespace"/>
    <ds:schemaRef ds:uri="df5bcec2-2305-4dd9-b9fe-fea58d647a0b"/>
    <ds:schemaRef ds:uri="http://purl.org/dc/terms/"/>
    <ds:schemaRef ds:uri="http://schemas.microsoft.com/office/2006/metadata/properties"/>
    <ds:schemaRef ds:uri="http://schemas.microsoft.com/office/2006/documentManagement/types"/>
    <ds:schemaRef ds:uri="0c6c96d4-366e-4979-bbe7-04d5df2d8c4a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9524B804-1DF3-48E3-95AB-274340D39C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05 Blanko hoch SM BKSD</Template>
  <TotalTime>0</TotalTime>
  <Pages>2</Pages>
  <Words>165</Words>
  <Characters>1045</Characters>
  <Application>Microsoft Office Word</Application>
  <DocSecurity>0</DocSecurity>
  <Lines>8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Kanton BL Standardbrief SM</vt:lpstr>
      <vt:lpstr/>
    </vt:vector>
  </TitlesOfParts>
  <Company>Kanton Basel Landschaft</Company>
  <LinksUpToDate>false</LinksUpToDate>
  <CharactersWithSpaces>1208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SM</dc:title>
  <dc:creator>Mangold, Sonja BKSD</dc:creator>
  <dc:description>Vorlage erstellt am: 12.01.2017 18:12:27, Version</dc:description>
  <cp:lastModifiedBy>Janetzky, Josefine BKSD</cp:lastModifiedBy>
  <cp:revision>5</cp:revision>
  <cp:lastPrinted>2024-06-10T10:50:00Z</cp:lastPrinted>
  <dcterms:created xsi:type="dcterms:W3CDTF">2024-06-08T13:36:00Z</dcterms:created>
  <dcterms:modified xsi:type="dcterms:W3CDTF">2024-06-14T09:54:00Z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0x010100E96220432CC3314F923ECF950833BDB9</vt:lpwstr>
  </property>
</Properties>
</file>