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F216DE" w14:textId="27FEC8C0" w:rsidR="00BB6C32" w:rsidRDefault="00C92568" w:rsidP="6301CDA0">
      <w:pPr>
        <w:spacing w:before="240" w:after="0"/>
        <w:rPr>
          <w:bCs/>
          <w:color w:val="FF9300"/>
          <w:sz w:val="28"/>
          <w:szCs w:val="28"/>
        </w:rPr>
      </w:pPr>
      <w:r>
        <w:rPr>
          <w:noProof/>
        </w:rPr>
        <w:drawing>
          <wp:anchor distT="0" distB="0" distL="114300" distR="114300" simplePos="0" relativeHeight="251659264" behindDoc="1" locked="0" layoutInCell="1" allowOverlap="1" wp14:anchorId="74683CF2" wp14:editId="305CACA9">
            <wp:simplePos x="0" y="0"/>
            <wp:positionH relativeFrom="column">
              <wp:posOffset>4746171</wp:posOffset>
            </wp:positionH>
            <wp:positionV relativeFrom="paragraph">
              <wp:posOffset>-334464</wp:posOffset>
            </wp:positionV>
            <wp:extent cx="1447800" cy="736600"/>
            <wp:effectExtent l="0" t="0" r="0" b="0"/>
            <wp:wrapTight wrapText="bothSides">
              <wp:wrapPolygon edited="0">
                <wp:start x="0" y="0"/>
                <wp:lineTo x="0" y="21228"/>
                <wp:lineTo x="21411" y="21228"/>
                <wp:lineTo x="21411"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7800" cy="736600"/>
                    </a:xfrm>
                    <a:prstGeom prst="rect">
                      <a:avLst/>
                    </a:prstGeom>
                  </pic:spPr>
                </pic:pic>
              </a:graphicData>
            </a:graphic>
            <wp14:sizeRelH relativeFrom="page">
              <wp14:pctWidth>0</wp14:pctWidth>
            </wp14:sizeRelH>
            <wp14:sizeRelV relativeFrom="page">
              <wp14:pctHeight>0</wp14:pctHeight>
            </wp14:sizeRelV>
          </wp:anchor>
        </w:drawing>
      </w:r>
    </w:p>
    <w:p w14:paraId="19860EB9" w14:textId="53A5B598" w:rsidR="14A9C43F" w:rsidRPr="009747F6" w:rsidRDefault="00F8505F" w:rsidP="6301CDA0">
      <w:pPr>
        <w:spacing w:before="240" w:after="0"/>
        <w:rPr>
          <w:rFonts w:asciiTheme="majorHAnsi" w:hAnsiTheme="majorHAnsi" w:cstheme="majorHAnsi"/>
          <w:bCs/>
          <w:color w:val="FF9300"/>
          <w:sz w:val="32"/>
          <w:szCs w:val="32"/>
        </w:rPr>
      </w:pPr>
      <w:r w:rsidRPr="009747F6">
        <w:rPr>
          <w:rFonts w:asciiTheme="majorHAnsi" w:hAnsiTheme="majorHAnsi" w:cstheme="majorHAnsi"/>
          <w:bCs/>
          <w:color w:val="FF9300"/>
          <w:sz w:val="32"/>
          <w:szCs w:val="32"/>
        </w:rPr>
        <w:t xml:space="preserve">Werkgespräch </w:t>
      </w:r>
      <w:r w:rsidR="00BB6C32" w:rsidRPr="009747F6">
        <w:rPr>
          <w:rFonts w:asciiTheme="majorHAnsi" w:hAnsiTheme="majorHAnsi" w:cstheme="majorHAnsi"/>
          <w:bCs/>
          <w:color w:val="FF9300"/>
          <w:sz w:val="32"/>
          <w:szCs w:val="32"/>
        </w:rPr>
        <w:t xml:space="preserve">an einer </w:t>
      </w:r>
      <w:r w:rsidRPr="009747F6">
        <w:rPr>
          <w:rFonts w:asciiTheme="majorHAnsi" w:hAnsiTheme="majorHAnsi" w:cstheme="majorHAnsi"/>
          <w:bCs/>
          <w:color w:val="FF9300"/>
          <w:sz w:val="32"/>
          <w:szCs w:val="32"/>
        </w:rPr>
        <w:t>Vernissage «</w:t>
      </w:r>
      <w:proofErr w:type="spellStart"/>
      <w:r w:rsidR="0D7C0A75" w:rsidRPr="009747F6">
        <w:rPr>
          <w:rFonts w:asciiTheme="majorHAnsi" w:hAnsiTheme="majorHAnsi" w:cstheme="majorHAnsi"/>
          <w:bCs/>
          <w:color w:val="FF9300"/>
          <w:sz w:val="32"/>
          <w:szCs w:val="32"/>
        </w:rPr>
        <w:t>BaumAnsichten</w:t>
      </w:r>
      <w:proofErr w:type="spellEnd"/>
      <w:r w:rsidRPr="009747F6">
        <w:rPr>
          <w:rFonts w:asciiTheme="majorHAnsi" w:hAnsiTheme="majorHAnsi" w:cstheme="majorHAnsi"/>
          <w:bCs/>
          <w:color w:val="FF9300"/>
          <w:sz w:val="32"/>
          <w:szCs w:val="32"/>
        </w:rPr>
        <w:t>»</w:t>
      </w:r>
    </w:p>
    <w:p w14:paraId="5AA15BCB" w14:textId="77777777" w:rsidR="001461A9" w:rsidRDefault="001461A9" w:rsidP="6301CDA0">
      <w:pPr>
        <w:spacing w:before="240" w:after="0"/>
      </w:pPr>
    </w:p>
    <w:tbl>
      <w:tblPr>
        <w:tblpPr w:leftFromText="141" w:rightFromText="141" w:vertAnchor="text" w:tblpY="1"/>
        <w:tblOverlap w:val="never"/>
        <w:tblW w:w="0" w:type="auto"/>
        <w:tblBorders>
          <w:bottom w:val="single" w:sz="4" w:space="0" w:color="auto"/>
          <w:insideH w:val="single" w:sz="4" w:space="0" w:color="auto"/>
        </w:tblBorders>
        <w:tblCellMar>
          <w:top w:w="57" w:type="dxa"/>
          <w:bottom w:w="57" w:type="dxa"/>
        </w:tblCellMar>
        <w:tblLook w:val="04A0" w:firstRow="1" w:lastRow="0" w:firstColumn="1" w:lastColumn="0" w:noHBand="0" w:noVBand="1"/>
      </w:tblPr>
      <w:tblGrid>
        <w:gridCol w:w="3085"/>
        <w:gridCol w:w="6410"/>
      </w:tblGrid>
      <w:tr w:rsidR="0ADCF66C" w14:paraId="597917A6" w14:textId="77777777" w:rsidTr="00171FC2">
        <w:tc>
          <w:tcPr>
            <w:tcW w:w="3085" w:type="dxa"/>
          </w:tcPr>
          <w:p w14:paraId="43647A8E" w14:textId="68D458A0" w:rsidR="0ADCF66C" w:rsidRPr="009747F6" w:rsidRDefault="390FE3BF" w:rsidP="00171FC2">
            <w:pPr>
              <w:rPr>
                <w:rFonts w:asciiTheme="majorHAnsi" w:hAnsiTheme="majorHAnsi" w:cstheme="majorHAnsi"/>
                <w:color w:val="FF9300"/>
              </w:rPr>
            </w:pPr>
            <w:r w:rsidRPr="009747F6">
              <w:rPr>
                <w:rFonts w:asciiTheme="majorHAnsi" w:hAnsiTheme="majorHAnsi" w:cstheme="majorHAnsi"/>
                <w:color w:val="FF9300"/>
              </w:rPr>
              <w:t>Unterrichtsfach</w:t>
            </w:r>
          </w:p>
        </w:tc>
        <w:tc>
          <w:tcPr>
            <w:tcW w:w="6410" w:type="dxa"/>
          </w:tcPr>
          <w:p w14:paraId="251EC2B5" w14:textId="58301500" w:rsidR="0ADCF66C" w:rsidRPr="0075198F" w:rsidRDefault="77311F99" w:rsidP="00171FC2">
            <w:pPr>
              <w:rPr>
                <w:rFonts w:eastAsia="Calibri" w:cstheme="minorHAnsi"/>
                <w:color w:val="000000" w:themeColor="text1"/>
              </w:rPr>
            </w:pPr>
            <w:r w:rsidRPr="0075198F">
              <w:rPr>
                <w:rFonts w:eastAsia="Calibri" w:cstheme="minorHAnsi"/>
                <w:color w:val="000000" w:themeColor="text1"/>
              </w:rPr>
              <w:t>Bildnerisches Gestalten</w:t>
            </w:r>
          </w:p>
        </w:tc>
      </w:tr>
      <w:tr w:rsidR="0ADCF66C" w14:paraId="4A5EEF24" w14:textId="77777777" w:rsidTr="00171FC2">
        <w:tc>
          <w:tcPr>
            <w:tcW w:w="3085" w:type="dxa"/>
          </w:tcPr>
          <w:p w14:paraId="0ECA60A7" w14:textId="43225ADC" w:rsidR="0ADCF66C" w:rsidRPr="009747F6" w:rsidRDefault="390FE3BF" w:rsidP="00171FC2">
            <w:pPr>
              <w:rPr>
                <w:rFonts w:asciiTheme="majorHAnsi" w:eastAsia="Calibri" w:hAnsiTheme="majorHAnsi" w:cstheme="majorHAnsi"/>
                <w:color w:val="FF9300"/>
              </w:rPr>
            </w:pPr>
            <w:r w:rsidRPr="009747F6">
              <w:rPr>
                <w:rFonts w:asciiTheme="majorHAnsi" w:eastAsia="Calibri" w:hAnsiTheme="majorHAnsi" w:cstheme="majorHAnsi"/>
                <w:color w:val="FF9300"/>
              </w:rPr>
              <w:t>Schulstufe (Zyklus)</w:t>
            </w:r>
          </w:p>
        </w:tc>
        <w:tc>
          <w:tcPr>
            <w:tcW w:w="6410" w:type="dxa"/>
          </w:tcPr>
          <w:p w14:paraId="47357F46" w14:textId="507F05C6" w:rsidR="0ADCF66C" w:rsidRPr="0075198F" w:rsidRDefault="2533A734" w:rsidP="00171FC2">
            <w:pPr>
              <w:rPr>
                <w:rFonts w:eastAsia="Calibri" w:cstheme="minorHAnsi"/>
                <w:color w:val="000000" w:themeColor="text1"/>
              </w:rPr>
            </w:pPr>
            <w:r w:rsidRPr="0075198F">
              <w:rPr>
                <w:rFonts w:eastAsia="Calibri" w:cstheme="minorHAnsi"/>
                <w:color w:val="000000" w:themeColor="text1"/>
              </w:rPr>
              <w:t>Zyklus 3, 9. Klasse</w:t>
            </w:r>
          </w:p>
        </w:tc>
      </w:tr>
      <w:tr w:rsidR="0ADCF66C" w14:paraId="677FCD4D" w14:textId="77777777" w:rsidTr="00171FC2">
        <w:trPr>
          <w:trHeight w:val="2205"/>
        </w:trPr>
        <w:tc>
          <w:tcPr>
            <w:tcW w:w="3085" w:type="dxa"/>
          </w:tcPr>
          <w:p w14:paraId="0FE753F8" w14:textId="7DBA1BB5" w:rsidR="0ADCF66C" w:rsidRPr="009747F6" w:rsidRDefault="0ADCF66C" w:rsidP="00171FC2">
            <w:pPr>
              <w:rPr>
                <w:rFonts w:asciiTheme="majorHAnsi" w:hAnsiTheme="majorHAnsi" w:cstheme="majorHAnsi"/>
                <w:color w:val="FF9300"/>
              </w:rPr>
            </w:pPr>
            <w:r w:rsidRPr="009747F6">
              <w:rPr>
                <w:rFonts w:asciiTheme="majorHAnsi" w:hAnsiTheme="majorHAnsi" w:cstheme="majorHAnsi"/>
                <w:color w:val="FF9300"/>
              </w:rPr>
              <w:t xml:space="preserve">Thematischer / Inhaltlicher </w:t>
            </w:r>
            <w:r w:rsidR="00AF270A" w:rsidRPr="009747F6">
              <w:rPr>
                <w:rFonts w:asciiTheme="majorHAnsi" w:hAnsiTheme="majorHAnsi" w:cstheme="majorHAnsi"/>
                <w:color w:val="FF9300"/>
              </w:rPr>
              <w:t>Rahmen</w:t>
            </w:r>
          </w:p>
        </w:tc>
        <w:tc>
          <w:tcPr>
            <w:tcW w:w="6410" w:type="dxa"/>
          </w:tcPr>
          <w:p w14:paraId="1E7ADBD0" w14:textId="77777777" w:rsidR="00AF270A" w:rsidRPr="0075198F" w:rsidRDefault="4BBC05CD" w:rsidP="00171FC2">
            <w:pPr>
              <w:rPr>
                <w:rFonts w:cstheme="minorHAnsi"/>
                <w:bCs/>
                <w:color w:val="000000" w:themeColor="text1"/>
              </w:rPr>
            </w:pPr>
            <w:r w:rsidRPr="0075198F">
              <w:rPr>
                <w:rFonts w:cstheme="minorHAnsi"/>
                <w:bCs/>
                <w:color w:val="000000" w:themeColor="text1"/>
              </w:rPr>
              <w:t>Werkgespräch</w:t>
            </w:r>
            <w:r w:rsidR="004C220A" w:rsidRPr="0075198F">
              <w:rPr>
                <w:rFonts w:cstheme="minorHAnsi"/>
                <w:bCs/>
                <w:color w:val="000000" w:themeColor="text1"/>
              </w:rPr>
              <w:t>/Interview</w:t>
            </w:r>
          </w:p>
          <w:p w14:paraId="22C73B12" w14:textId="2494951C" w:rsidR="00AA6DB3" w:rsidRPr="0075198F" w:rsidRDefault="00AA6DB3" w:rsidP="00171FC2">
            <w:pPr>
              <w:pStyle w:val="Listenabsatz"/>
              <w:numPr>
                <w:ilvl w:val="0"/>
                <w:numId w:val="21"/>
              </w:numPr>
              <w:spacing w:after="0" w:line="240" w:lineRule="auto"/>
              <w:rPr>
                <w:rFonts w:cstheme="minorHAnsi"/>
                <w:color w:val="000000" w:themeColor="text1"/>
              </w:rPr>
            </w:pPr>
            <w:r w:rsidRPr="0075198F">
              <w:rPr>
                <w:rFonts w:cstheme="minorHAnsi"/>
                <w:color w:val="000000" w:themeColor="text1"/>
              </w:rPr>
              <w:t>Ausgangslage</w:t>
            </w:r>
            <w:r w:rsidR="004927C3" w:rsidRPr="0075198F">
              <w:rPr>
                <w:rFonts w:cstheme="minorHAnsi"/>
                <w:color w:val="000000" w:themeColor="text1"/>
              </w:rPr>
              <w:t xml:space="preserve"> Projektbeschrieb</w:t>
            </w:r>
          </w:p>
          <w:p w14:paraId="25E2084E" w14:textId="77777777" w:rsidR="00AA6DB3" w:rsidRPr="0075198F" w:rsidRDefault="00AA6DB3" w:rsidP="00171FC2">
            <w:pPr>
              <w:pStyle w:val="Listenabsatz"/>
              <w:numPr>
                <w:ilvl w:val="0"/>
                <w:numId w:val="21"/>
              </w:numPr>
              <w:spacing w:after="0" w:line="240" w:lineRule="auto"/>
              <w:rPr>
                <w:rFonts w:cstheme="minorHAnsi"/>
                <w:color w:val="000000" w:themeColor="text1"/>
              </w:rPr>
            </w:pPr>
            <w:r w:rsidRPr="0075198F">
              <w:rPr>
                <w:rFonts w:cstheme="minorHAnsi"/>
                <w:color w:val="000000" w:themeColor="text1"/>
              </w:rPr>
              <w:t>Fachliche Lernziele und Lehrplanbezug LP 21</w:t>
            </w:r>
          </w:p>
          <w:p w14:paraId="6B6554BA" w14:textId="0BA8552C" w:rsidR="00AA6DB3" w:rsidRPr="0075198F" w:rsidRDefault="00AA6DB3" w:rsidP="00171FC2">
            <w:pPr>
              <w:pStyle w:val="Listenabsatz"/>
              <w:numPr>
                <w:ilvl w:val="0"/>
                <w:numId w:val="21"/>
              </w:numPr>
              <w:spacing w:after="0" w:line="240" w:lineRule="auto"/>
              <w:rPr>
                <w:rFonts w:cstheme="minorHAnsi"/>
                <w:b/>
                <w:color w:val="000000" w:themeColor="text1"/>
              </w:rPr>
            </w:pPr>
            <w:r w:rsidRPr="0075198F">
              <w:rPr>
                <w:rFonts w:cstheme="minorHAnsi"/>
                <w:color w:val="000000" w:themeColor="text1"/>
              </w:rPr>
              <w:t>Exemplarische Unterrichtsplanung Werkgespräch</w:t>
            </w:r>
          </w:p>
          <w:p w14:paraId="4A90802D" w14:textId="551B5861" w:rsidR="004927C3" w:rsidRPr="0075198F" w:rsidRDefault="002F3FC8" w:rsidP="00171FC2">
            <w:pPr>
              <w:pStyle w:val="Listenabsatz"/>
              <w:numPr>
                <w:ilvl w:val="0"/>
                <w:numId w:val="21"/>
              </w:numPr>
              <w:spacing w:after="0" w:line="240" w:lineRule="auto"/>
              <w:rPr>
                <w:rFonts w:cstheme="minorHAnsi"/>
                <w:color w:val="000000" w:themeColor="text1"/>
              </w:rPr>
            </w:pPr>
            <w:r w:rsidRPr="0075198F">
              <w:rPr>
                <w:rFonts w:cstheme="minorHAnsi"/>
                <w:color w:val="000000" w:themeColor="text1"/>
              </w:rPr>
              <w:t>Alternativen zum Einstieg/E</w:t>
            </w:r>
            <w:r w:rsidR="004927C3" w:rsidRPr="0075198F">
              <w:rPr>
                <w:rFonts w:cstheme="minorHAnsi"/>
                <w:color w:val="000000" w:themeColor="text1"/>
              </w:rPr>
              <w:t>rarbeiten</w:t>
            </w:r>
          </w:p>
          <w:p w14:paraId="249213C5" w14:textId="543F3BC7" w:rsidR="004927C3" w:rsidRPr="0075198F" w:rsidRDefault="004927C3" w:rsidP="00171FC2">
            <w:pPr>
              <w:pStyle w:val="Listenabsatz"/>
              <w:numPr>
                <w:ilvl w:val="0"/>
                <w:numId w:val="21"/>
              </w:numPr>
              <w:spacing w:after="0" w:line="240" w:lineRule="auto"/>
              <w:rPr>
                <w:rFonts w:cstheme="minorHAnsi"/>
                <w:color w:val="000000" w:themeColor="text1"/>
              </w:rPr>
            </w:pPr>
            <w:r w:rsidRPr="0075198F">
              <w:rPr>
                <w:rFonts w:cstheme="minorHAnsi"/>
                <w:color w:val="000000" w:themeColor="text1"/>
              </w:rPr>
              <w:t>Arbeitsvorschlag 1: Modelltext (niveaudifferenziert)</w:t>
            </w:r>
          </w:p>
          <w:p w14:paraId="1CE6B894" w14:textId="53D83D18" w:rsidR="004927C3" w:rsidRPr="0075198F" w:rsidRDefault="004927C3" w:rsidP="00171FC2">
            <w:pPr>
              <w:pStyle w:val="Listenabsatz"/>
              <w:numPr>
                <w:ilvl w:val="0"/>
                <w:numId w:val="21"/>
              </w:numPr>
              <w:spacing w:after="0" w:line="240" w:lineRule="auto"/>
              <w:rPr>
                <w:rFonts w:cstheme="minorHAnsi"/>
                <w:color w:val="000000" w:themeColor="text1"/>
              </w:rPr>
            </w:pPr>
            <w:r w:rsidRPr="0075198F">
              <w:rPr>
                <w:rFonts w:cstheme="minorHAnsi"/>
                <w:color w:val="000000" w:themeColor="text1"/>
              </w:rPr>
              <w:t xml:space="preserve">Arbeitsvorschlag 2: Planen und üben eines Werkgesprächs </w:t>
            </w:r>
          </w:p>
          <w:p w14:paraId="5AE0E8DC" w14:textId="77777777" w:rsidR="004927C3" w:rsidRPr="0075198F" w:rsidRDefault="004927C3" w:rsidP="00171FC2">
            <w:pPr>
              <w:pStyle w:val="Listenabsatz"/>
              <w:numPr>
                <w:ilvl w:val="0"/>
                <w:numId w:val="21"/>
              </w:numPr>
              <w:spacing w:after="0" w:line="240" w:lineRule="auto"/>
              <w:rPr>
                <w:rFonts w:cstheme="minorHAnsi"/>
                <w:color w:val="000000" w:themeColor="text1"/>
              </w:rPr>
            </w:pPr>
            <w:r w:rsidRPr="0075198F">
              <w:rPr>
                <w:rFonts w:cstheme="minorHAnsi"/>
                <w:color w:val="000000" w:themeColor="text1"/>
              </w:rPr>
              <w:t>Arbeitsvorschlag 3: Selbst- und Fremdeinschätzung</w:t>
            </w:r>
          </w:p>
          <w:p w14:paraId="5854B816" w14:textId="61B6CFBD" w:rsidR="00AA6DB3" w:rsidRPr="00171FC2" w:rsidRDefault="004927C3" w:rsidP="00171FC2">
            <w:pPr>
              <w:pStyle w:val="Listenabsatz"/>
              <w:numPr>
                <w:ilvl w:val="0"/>
                <w:numId w:val="21"/>
              </w:numPr>
              <w:spacing w:after="0" w:line="240" w:lineRule="auto"/>
              <w:rPr>
                <w:rFonts w:cstheme="minorHAnsi"/>
                <w:color w:val="000000" w:themeColor="text1"/>
              </w:rPr>
            </w:pPr>
            <w:r w:rsidRPr="0075198F">
              <w:rPr>
                <w:rFonts w:cstheme="minorHAnsi"/>
                <w:color w:val="000000" w:themeColor="text1"/>
              </w:rPr>
              <w:t>Arbeitsvorschlag 4: Wortschatzkartei</w:t>
            </w:r>
          </w:p>
        </w:tc>
      </w:tr>
      <w:tr w:rsidR="78D98E10" w14:paraId="4A39AA97" w14:textId="77777777" w:rsidTr="00171FC2">
        <w:tc>
          <w:tcPr>
            <w:tcW w:w="3085" w:type="dxa"/>
          </w:tcPr>
          <w:p w14:paraId="3BA33081" w14:textId="4056D65A" w:rsidR="11E1E87F" w:rsidRPr="009747F6" w:rsidRDefault="11E1E87F" w:rsidP="00171FC2">
            <w:pPr>
              <w:rPr>
                <w:rFonts w:asciiTheme="majorHAnsi" w:hAnsiTheme="majorHAnsi" w:cstheme="majorHAnsi"/>
                <w:color w:val="FF9300"/>
              </w:rPr>
            </w:pPr>
            <w:r w:rsidRPr="009747F6">
              <w:rPr>
                <w:rFonts w:asciiTheme="majorHAnsi" w:hAnsiTheme="majorHAnsi" w:cstheme="majorHAnsi"/>
                <w:color w:val="FF9300"/>
              </w:rPr>
              <w:t>Sprachhandlung(en)</w:t>
            </w:r>
          </w:p>
        </w:tc>
        <w:tc>
          <w:tcPr>
            <w:tcW w:w="6410" w:type="dxa"/>
          </w:tcPr>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89"/>
              <w:gridCol w:w="3095"/>
            </w:tblGrid>
            <w:tr w:rsidR="00180505" w14:paraId="16FB582A" w14:textId="77777777" w:rsidTr="00171FC2">
              <w:tc>
                <w:tcPr>
                  <w:tcW w:w="3089" w:type="dxa"/>
                </w:tcPr>
                <w:p w14:paraId="31DF9B80" w14:textId="6E2B84EC" w:rsidR="00180505" w:rsidRDefault="00180505" w:rsidP="00720C6A">
                  <w:pPr>
                    <w:framePr w:hSpace="141" w:wrap="around" w:vAnchor="text" w:hAnchor="text" w:y="1"/>
                    <w:suppressOverlap/>
                  </w:pPr>
                  <w:r>
                    <w:rPr>
                      <w:noProof/>
                    </w:rPr>
                    <w:drawing>
                      <wp:inline distT="0" distB="0" distL="0" distR="0" wp14:anchorId="3D633B10" wp14:editId="22DD9747">
                        <wp:extent cx="220266" cy="23495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92626627"/>
                                <pic:cNvPicPr/>
                              </pic:nvPicPr>
                              <pic:blipFill>
                                <a:blip r:embed="rId11">
                                  <a:extLst>
                                    <a:ext uri="{28A0092B-C50C-407E-A947-70E740481C1C}">
                                      <a14:useLocalDpi xmlns:a14="http://schemas.microsoft.com/office/drawing/2010/main" val="0"/>
                                    </a:ext>
                                  </a:extLst>
                                </a:blip>
                                <a:stretch>
                                  <a:fillRect/>
                                </a:stretch>
                              </pic:blipFill>
                              <pic:spPr>
                                <a:xfrm>
                                  <a:off x="0" y="0"/>
                                  <a:ext cx="238178" cy="254056"/>
                                </a:xfrm>
                                <a:prstGeom prst="rect">
                                  <a:avLst/>
                                </a:prstGeom>
                              </pic:spPr>
                            </pic:pic>
                          </a:graphicData>
                        </a:graphic>
                      </wp:inline>
                    </w:drawing>
                  </w:r>
                  <w:r>
                    <w:rPr>
                      <w:rFonts w:ascii="MS Gothic" w:eastAsia="MS Gothic" w:hAnsi="MS Gothic" w:cs="MS Gothic"/>
                      <w:color w:val="000000" w:themeColor="text1"/>
                      <w:sz w:val="36"/>
                      <w:szCs w:val="36"/>
                    </w:rPr>
                    <w:t xml:space="preserve"> </w:t>
                  </w:r>
                  <w:sdt>
                    <w:sdtPr>
                      <w:rPr>
                        <w:rFonts w:ascii="Wingdings" w:eastAsia="Wingdings" w:hAnsi="Wingdings" w:cs="Wingdings"/>
                        <w:sz w:val="36"/>
                        <w:szCs w:val="36"/>
                      </w:rPr>
                      <w:id w:val="-655070697"/>
                      <w:placeholder>
                        <w:docPart w:val="47D3A2CE274DEF42B2DF762B6F44DED6"/>
                      </w:placeholder>
                      <w14:checkbox>
                        <w14:checked w14:val="0"/>
                        <w14:checkedState w14:val="2612" w14:font="MS Gothic"/>
                        <w14:uncheckedState w14:val="2610" w14:font="MS Gothic"/>
                      </w14:checkbox>
                    </w:sdtPr>
                    <w:sdtEndPr/>
                    <w:sdtContent>
                      <w:r w:rsidR="00F86726">
                        <w:rPr>
                          <w:rFonts w:ascii="MS Gothic" w:eastAsia="MS Gothic" w:hAnsi="MS Gothic" w:cs="Wingdings" w:hint="eastAsia"/>
                          <w:sz w:val="36"/>
                          <w:szCs w:val="36"/>
                        </w:rPr>
                        <w:t>☐</w:t>
                      </w:r>
                    </w:sdtContent>
                  </w:sdt>
                </w:p>
              </w:tc>
              <w:tc>
                <w:tcPr>
                  <w:tcW w:w="3095" w:type="dxa"/>
                </w:tcPr>
                <w:p w14:paraId="054E7A83" w14:textId="4A43366D" w:rsidR="00180505" w:rsidRDefault="00180505" w:rsidP="00720C6A">
                  <w:pPr>
                    <w:framePr w:hSpace="141" w:wrap="around" w:vAnchor="text" w:hAnchor="text" w:y="1"/>
                    <w:suppressOverlap/>
                    <w:rPr>
                      <w:rFonts w:ascii="MS Gothic" w:eastAsia="MS Gothic" w:hAnsi="MS Gothic" w:cs="MS Gothic"/>
                      <w:color w:val="000000" w:themeColor="text1"/>
                      <w:sz w:val="36"/>
                      <w:szCs w:val="36"/>
                    </w:rPr>
                  </w:pPr>
                  <w:r>
                    <w:rPr>
                      <w:noProof/>
                    </w:rPr>
                    <w:drawing>
                      <wp:inline distT="0" distB="0" distL="0" distR="0" wp14:anchorId="2A0136B1" wp14:editId="0B9BEB1D">
                        <wp:extent cx="276905" cy="234950"/>
                        <wp:effectExtent l="0" t="0" r="254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7886" cy="235783"/>
                                </a:xfrm>
                                <a:prstGeom prst="rect">
                                  <a:avLst/>
                                </a:prstGeom>
                              </pic:spPr>
                            </pic:pic>
                          </a:graphicData>
                        </a:graphic>
                      </wp:inline>
                    </w:drawing>
                  </w:r>
                  <w:r>
                    <w:t xml:space="preserve">  </w:t>
                  </w:r>
                  <w:sdt>
                    <w:sdtPr>
                      <w:rPr>
                        <w:rFonts w:ascii="Wingdings" w:eastAsia="Wingdings" w:hAnsi="Wingdings" w:cs="Wingdings"/>
                        <w:sz w:val="36"/>
                        <w:szCs w:val="36"/>
                      </w:rPr>
                      <w:id w:val="-1999562369"/>
                      <w:placeholder>
                        <w:docPart w:val="47B6F381BA7FE347ABE9FDCAAEDC15AB"/>
                      </w:placeholder>
                      <w14:checkbox>
                        <w14:checked w14:val="1"/>
                        <w14:checkedState w14:val="2612" w14:font="MS Gothic"/>
                        <w14:uncheckedState w14:val="2610" w14:font="MS Gothic"/>
                      </w14:checkbox>
                    </w:sdtPr>
                    <w:sdtEndPr/>
                    <w:sdtContent>
                      <w:r w:rsidR="00F86726">
                        <w:rPr>
                          <w:rFonts w:ascii="MS Gothic" w:eastAsia="MS Gothic" w:hAnsi="MS Gothic" w:cs="Wingdings" w:hint="eastAsia"/>
                          <w:sz w:val="36"/>
                          <w:szCs w:val="36"/>
                        </w:rPr>
                        <w:t>☒</w:t>
                      </w:r>
                    </w:sdtContent>
                  </w:sdt>
                </w:p>
                <w:p w14:paraId="6A5D43B5" w14:textId="11CA040D" w:rsidR="00180505" w:rsidRPr="00180505" w:rsidRDefault="00180505" w:rsidP="00720C6A">
                  <w:pPr>
                    <w:framePr w:hSpace="141" w:wrap="around" w:vAnchor="text" w:hAnchor="text" w:y="1"/>
                    <w:suppressOverlap/>
                    <w:rPr>
                      <w:rFonts w:cstheme="minorHAnsi"/>
                    </w:rPr>
                  </w:pPr>
                  <w:r>
                    <w:rPr>
                      <w:rFonts w:eastAsia="MS Gothic" w:cstheme="minorHAnsi"/>
                    </w:rPr>
                    <w:t>Werkbeschreibung lesen</w:t>
                  </w:r>
                </w:p>
              </w:tc>
            </w:tr>
            <w:tr w:rsidR="00180505" w14:paraId="7A70330C" w14:textId="77777777" w:rsidTr="00171FC2">
              <w:tc>
                <w:tcPr>
                  <w:tcW w:w="3089" w:type="dxa"/>
                </w:tcPr>
                <w:p w14:paraId="4371FBD4" w14:textId="0F8BCFD6" w:rsidR="00180505" w:rsidRDefault="00180505" w:rsidP="00720C6A">
                  <w:pPr>
                    <w:framePr w:hSpace="141" w:wrap="around" w:vAnchor="text" w:hAnchor="text" w:y="1"/>
                    <w:suppressOverlap/>
                  </w:pPr>
                  <w:r>
                    <w:rPr>
                      <w:noProof/>
                    </w:rPr>
                    <w:drawing>
                      <wp:inline distT="0" distB="0" distL="0" distR="0" wp14:anchorId="77975D98" wp14:editId="04EE9AEA">
                        <wp:extent cx="339583" cy="218223"/>
                        <wp:effectExtent l="0" t="0" r="381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1214" cy="238550"/>
                                </a:xfrm>
                                <a:prstGeom prst="rect">
                                  <a:avLst/>
                                </a:prstGeom>
                                <a:noFill/>
                                <a:ln>
                                  <a:noFill/>
                                </a:ln>
                              </pic:spPr>
                            </pic:pic>
                          </a:graphicData>
                        </a:graphic>
                      </wp:inline>
                    </w:drawing>
                  </w:r>
                  <w:sdt>
                    <w:sdtPr>
                      <w:rPr>
                        <w:rFonts w:ascii="Wingdings" w:eastAsia="Wingdings" w:hAnsi="Wingdings" w:cs="Wingdings"/>
                        <w:sz w:val="36"/>
                        <w:szCs w:val="36"/>
                      </w:rPr>
                      <w:id w:val="-581061411"/>
                      <w:placeholder>
                        <w:docPart w:val="EF897BE664956C4B84F7A3BB7828CD81"/>
                      </w:placeholder>
                      <w14:checkbox>
                        <w14:checked w14:val="1"/>
                        <w14:checkedState w14:val="2612" w14:font="MS Gothic"/>
                        <w14:uncheckedState w14:val="2610" w14:font="MS Gothic"/>
                      </w14:checkbox>
                    </w:sdtPr>
                    <w:sdtEndPr/>
                    <w:sdtContent>
                      <w:r w:rsidR="00F86726">
                        <w:rPr>
                          <w:rFonts w:ascii="MS Gothic" w:eastAsia="MS Gothic" w:hAnsi="MS Gothic" w:cs="Wingdings" w:hint="eastAsia"/>
                          <w:sz w:val="36"/>
                          <w:szCs w:val="36"/>
                        </w:rPr>
                        <w:t>☒</w:t>
                      </w:r>
                    </w:sdtContent>
                  </w:sdt>
                  <w:r>
                    <w:rPr>
                      <w:rFonts w:ascii="Wingdings" w:eastAsia="MS Gothic" w:hAnsi="Wingdings" w:cs="MS Gothic"/>
                      <w:color w:val="000000" w:themeColor="text1"/>
                      <w:sz w:val="40"/>
                      <w:szCs w:val="40"/>
                    </w:rPr>
                    <w:br/>
                  </w:r>
                  <w:r w:rsidR="00E02158">
                    <w:rPr>
                      <w:rFonts w:eastAsia="MS Gothic" w:cstheme="minorHAnsi"/>
                      <w:color w:val="000000" w:themeColor="text1"/>
                    </w:rPr>
                    <w:t>E</w:t>
                  </w:r>
                  <w:r>
                    <w:rPr>
                      <w:rFonts w:eastAsia="MS Gothic" w:cstheme="minorHAnsi"/>
                      <w:color w:val="000000" w:themeColor="text1"/>
                    </w:rPr>
                    <w:t>rklären</w:t>
                  </w:r>
                  <w:r w:rsidR="00E02158">
                    <w:rPr>
                      <w:rFonts w:eastAsia="MS Gothic" w:cstheme="minorHAnsi"/>
                      <w:color w:val="000000" w:themeColor="text1"/>
                    </w:rPr>
                    <w:t>, frei vortragen</w:t>
                  </w:r>
                </w:p>
              </w:tc>
              <w:tc>
                <w:tcPr>
                  <w:tcW w:w="3095" w:type="dxa"/>
                </w:tcPr>
                <w:p w14:paraId="06D6D32E" w14:textId="52A16A56" w:rsidR="00180505" w:rsidRPr="003C61CF" w:rsidRDefault="00180505" w:rsidP="00720C6A">
                  <w:pPr>
                    <w:framePr w:hSpace="141" w:wrap="around" w:vAnchor="text" w:hAnchor="text" w:y="1"/>
                    <w:suppressOverlap/>
                    <w:rPr>
                      <w:rFonts w:cstheme="minorHAnsi"/>
                    </w:rPr>
                  </w:pPr>
                  <w:r>
                    <w:rPr>
                      <w:noProof/>
                    </w:rPr>
                    <w:drawing>
                      <wp:inline distT="0" distB="0" distL="0" distR="0" wp14:anchorId="50B9BEE0" wp14:editId="00DC763D">
                        <wp:extent cx="235149" cy="228022"/>
                        <wp:effectExtent l="0" t="0" r="6350" b="63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9788" cy="232520"/>
                                </a:xfrm>
                                <a:prstGeom prst="rect">
                                  <a:avLst/>
                                </a:prstGeom>
                              </pic:spPr>
                            </pic:pic>
                          </a:graphicData>
                        </a:graphic>
                      </wp:inline>
                    </w:drawing>
                  </w:r>
                  <w:r>
                    <w:rPr>
                      <w:rFonts w:ascii="MS Gothic" w:eastAsia="MS Gothic" w:hAnsi="MS Gothic" w:cs="MS Gothic"/>
                      <w:color w:val="000000" w:themeColor="text1"/>
                      <w:sz w:val="36"/>
                      <w:szCs w:val="36"/>
                    </w:rPr>
                    <w:t xml:space="preserve"> </w:t>
                  </w:r>
                  <w:sdt>
                    <w:sdtPr>
                      <w:rPr>
                        <w:rFonts w:ascii="Wingdings" w:eastAsia="Wingdings" w:hAnsi="Wingdings" w:cs="Wingdings"/>
                        <w:sz w:val="36"/>
                        <w:szCs w:val="36"/>
                      </w:rPr>
                      <w:id w:val="1212618850"/>
                      <w:placeholder>
                        <w:docPart w:val="4E9C09843A0FFB4AB10A3E244AB7DACD"/>
                      </w:placeholder>
                      <w14:checkbox>
                        <w14:checked w14:val="1"/>
                        <w14:checkedState w14:val="2612" w14:font="MS Gothic"/>
                        <w14:uncheckedState w14:val="2610" w14:font="MS Gothic"/>
                      </w14:checkbox>
                    </w:sdtPr>
                    <w:sdtEndPr/>
                    <w:sdtContent>
                      <w:r w:rsidR="00F86726">
                        <w:rPr>
                          <w:rFonts w:ascii="MS Gothic" w:eastAsia="MS Gothic" w:hAnsi="MS Gothic" w:cs="Wingdings" w:hint="eastAsia"/>
                          <w:sz w:val="36"/>
                          <w:szCs w:val="36"/>
                        </w:rPr>
                        <w:t>☒</w:t>
                      </w:r>
                    </w:sdtContent>
                  </w:sdt>
                  <w:r>
                    <w:rPr>
                      <w:rFonts w:ascii="MS Gothic" w:eastAsia="MS Gothic" w:hAnsi="MS Gothic" w:cs="MS Gothic"/>
                      <w:color w:val="000000" w:themeColor="text1"/>
                      <w:sz w:val="36"/>
                      <w:szCs w:val="36"/>
                    </w:rPr>
                    <w:br/>
                  </w:r>
                  <w:r>
                    <w:rPr>
                      <w:rFonts w:eastAsia="MS Gothic" w:cstheme="minorHAnsi"/>
                      <w:color w:val="000000" w:themeColor="text1"/>
                    </w:rPr>
                    <w:t>Textarbeit, beschreiben</w:t>
                  </w:r>
                </w:p>
              </w:tc>
            </w:tr>
          </w:tbl>
          <w:p w14:paraId="2CC0862A" w14:textId="69C63E69" w:rsidR="11E1E87F" w:rsidRPr="0075198F" w:rsidRDefault="11E1E87F" w:rsidP="00171FC2">
            <w:pPr>
              <w:rPr>
                <w:rFonts w:cstheme="minorHAnsi"/>
                <w:color w:val="000000" w:themeColor="text1"/>
              </w:rPr>
            </w:pPr>
          </w:p>
        </w:tc>
      </w:tr>
      <w:tr w:rsidR="0ADCF66C" w14:paraId="0FA6D7FB" w14:textId="77777777" w:rsidTr="00171FC2">
        <w:tc>
          <w:tcPr>
            <w:tcW w:w="3085" w:type="dxa"/>
          </w:tcPr>
          <w:p w14:paraId="04B57ACB" w14:textId="1E5CBC1F" w:rsidR="0ADCF66C" w:rsidRPr="009747F6" w:rsidRDefault="0ADCF66C" w:rsidP="00171FC2">
            <w:pPr>
              <w:rPr>
                <w:rFonts w:asciiTheme="majorHAnsi" w:hAnsiTheme="majorHAnsi" w:cstheme="majorHAnsi"/>
                <w:color w:val="FF9300"/>
              </w:rPr>
            </w:pPr>
            <w:r w:rsidRPr="009747F6">
              <w:rPr>
                <w:rFonts w:asciiTheme="majorHAnsi" w:hAnsiTheme="majorHAnsi" w:cstheme="majorHAnsi"/>
                <w:color w:val="FF9300"/>
              </w:rPr>
              <w:t>Fachliche</w:t>
            </w:r>
            <w:r w:rsidR="33446119" w:rsidRPr="009747F6">
              <w:rPr>
                <w:rFonts w:asciiTheme="majorHAnsi" w:hAnsiTheme="majorHAnsi" w:cstheme="majorHAnsi"/>
                <w:color w:val="FF9300"/>
              </w:rPr>
              <w:t xml:space="preserve"> </w:t>
            </w:r>
            <w:r w:rsidRPr="009747F6">
              <w:rPr>
                <w:rFonts w:asciiTheme="majorHAnsi" w:hAnsiTheme="majorHAnsi" w:cstheme="majorHAnsi"/>
                <w:color w:val="FF9300"/>
              </w:rPr>
              <w:t xml:space="preserve">Lernziele in Bezug </w:t>
            </w:r>
            <w:r w:rsidR="0075198F" w:rsidRPr="009747F6">
              <w:rPr>
                <w:rFonts w:asciiTheme="majorHAnsi" w:hAnsiTheme="majorHAnsi" w:cstheme="majorHAnsi"/>
                <w:color w:val="FF9300"/>
              </w:rPr>
              <w:br/>
            </w:r>
            <w:r w:rsidRPr="009747F6">
              <w:rPr>
                <w:rFonts w:asciiTheme="majorHAnsi" w:hAnsiTheme="majorHAnsi" w:cstheme="majorHAnsi"/>
                <w:color w:val="FF9300"/>
              </w:rPr>
              <w:t>auf die Sprachhandlung</w:t>
            </w:r>
          </w:p>
        </w:tc>
        <w:tc>
          <w:tcPr>
            <w:tcW w:w="6410" w:type="dxa"/>
          </w:tcPr>
          <w:p w14:paraId="01C424B5" w14:textId="556435FF" w:rsidR="00966E52" w:rsidRPr="0075198F" w:rsidRDefault="009F12D5" w:rsidP="00171FC2">
            <w:pPr>
              <w:rPr>
                <w:rFonts w:cstheme="minorHAnsi"/>
                <w:iCs/>
                <w:color w:val="000000" w:themeColor="text1"/>
              </w:rPr>
            </w:pPr>
            <w:r w:rsidRPr="0075198F">
              <w:rPr>
                <w:rFonts w:cstheme="minorHAnsi"/>
                <w:iCs/>
                <w:color w:val="000000" w:themeColor="text1"/>
              </w:rPr>
              <w:t xml:space="preserve">Die </w:t>
            </w:r>
            <w:proofErr w:type="spellStart"/>
            <w:r w:rsidRPr="0075198F">
              <w:rPr>
                <w:rFonts w:cstheme="minorHAnsi"/>
                <w:iCs/>
                <w:color w:val="000000" w:themeColor="text1"/>
              </w:rPr>
              <w:t>SuS</w:t>
            </w:r>
            <w:proofErr w:type="spellEnd"/>
            <w:r w:rsidRPr="0075198F">
              <w:rPr>
                <w:rFonts w:cstheme="minorHAnsi"/>
                <w:iCs/>
                <w:color w:val="000000" w:themeColor="text1"/>
              </w:rPr>
              <w:t xml:space="preserve"> können ein Werkgespräch führen und kennen die nötige Fachterminologie, um ihre Arbeiten fachspezifisch zu beschreiben.</w:t>
            </w:r>
            <w:r w:rsidR="001B6CFB" w:rsidRPr="0075198F">
              <w:rPr>
                <w:rFonts w:cstheme="minorHAnsi"/>
                <w:iCs/>
                <w:color w:val="000000" w:themeColor="text1"/>
              </w:rPr>
              <w:t xml:space="preserve"> </w:t>
            </w:r>
          </w:p>
          <w:p w14:paraId="57CDA6C6" w14:textId="77777777" w:rsidR="001B6CFB" w:rsidRPr="0075198F" w:rsidRDefault="009F12D5" w:rsidP="00171FC2">
            <w:pPr>
              <w:rPr>
                <w:rFonts w:cstheme="minorHAnsi"/>
                <w:iCs/>
                <w:color w:val="000000" w:themeColor="text1"/>
              </w:rPr>
            </w:pPr>
            <w:r w:rsidRPr="0075198F">
              <w:rPr>
                <w:rFonts w:cstheme="minorHAnsi"/>
                <w:iCs/>
                <w:color w:val="000000" w:themeColor="text1"/>
              </w:rPr>
              <w:t xml:space="preserve">Die </w:t>
            </w:r>
            <w:proofErr w:type="spellStart"/>
            <w:r w:rsidRPr="0075198F">
              <w:rPr>
                <w:rFonts w:cstheme="minorHAnsi"/>
                <w:iCs/>
                <w:color w:val="000000" w:themeColor="text1"/>
              </w:rPr>
              <w:t>SuS</w:t>
            </w:r>
            <w:proofErr w:type="spellEnd"/>
            <w:r w:rsidRPr="0075198F">
              <w:rPr>
                <w:rFonts w:cstheme="minorHAnsi"/>
                <w:iCs/>
                <w:color w:val="000000" w:themeColor="text1"/>
              </w:rPr>
              <w:t xml:space="preserve"> kennen Variationen von überfachlichen Redemitteln, Kontextualisierungen </w:t>
            </w:r>
            <w:r w:rsidR="003E1653" w:rsidRPr="0075198F">
              <w:rPr>
                <w:rFonts w:cstheme="minorHAnsi"/>
                <w:iCs/>
                <w:color w:val="000000" w:themeColor="text1"/>
              </w:rPr>
              <w:t xml:space="preserve">(Bsp. </w:t>
            </w:r>
            <w:r w:rsidR="007E481F" w:rsidRPr="0075198F">
              <w:rPr>
                <w:rFonts w:cstheme="minorHAnsi"/>
                <w:iCs/>
                <w:color w:val="000000" w:themeColor="text1"/>
              </w:rPr>
              <w:t>Er hat einen Kopf so gross wie eine Orange; Vergleich</w:t>
            </w:r>
            <w:r w:rsidR="00AF2052" w:rsidRPr="0075198F">
              <w:rPr>
                <w:rFonts w:cstheme="minorHAnsi"/>
                <w:iCs/>
                <w:color w:val="000000" w:themeColor="text1"/>
              </w:rPr>
              <w:t>e</w:t>
            </w:r>
            <w:r w:rsidR="007E481F" w:rsidRPr="0075198F">
              <w:rPr>
                <w:rFonts w:cstheme="minorHAnsi"/>
                <w:iCs/>
                <w:color w:val="000000" w:themeColor="text1"/>
              </w:rPr>
              <w:t xml:space="preserve"> können innere Bilder stärken…) </w:t>
            </w:r>
            <w:r w:rsidR="003E1653" w:rsidRPr="0075198F">
              <w:rPr>
                <w:rFonts w:cstheme="minorHAnsi"/>
                <w:iCs/>
                <w:color w:val="000000" w:themeColor="text1"/>
              </w:rPr>
              <w:t>und</w:t>
            </w:r>
            <w:r w:rsidRPr="0075198F">
              <w:rPr>
                <w:rFonts w:cstheme="minorHAnsi"/>
                <w:iCs/>
                <w:color w:val="000000" w:themeColor="text1"/>
              </w:rPr>
              <w:t xml:space="preserve"> verfügen über einen breiten </w:t>
            </w:r>
            <w:r w:rsidR="003E1653" w:rsidRPr="0075198F">
              <w:rPr>
                <w:rFonts w:cstheme="minorHAnsi"/>
                <w:iCs/>
                <w:color w:val="000000" w:themeColor="text1"/>
              </w:rPr>
              <w:t>all</w:t>
            </w:r>
            <w:r w:rsidRPr="0075198F">
              <w:rPr>
                <w:rFonts w:cstheme="minorHAnsi"/>
                <w:iCs/>
                <w:color w:val="000000" w:themeColor="text1"/>
              </w:rPr>
              <w:t>gemeinen Wortschatz.</w:t>
            </w:r>
            <w:r w:rsidR="001B6CFB" w:rsidRPr="0075198F">
              <w:rPr>
                <w:rFonts w:cstheme="minorHAnsi"/>
                <w:iCs/>
                <w:color w:val="000000" w:themeColor="text1"/>
              </w:rPr>
              <w:t xml:space="preserve"> </w:t>
            </w:r>
          </w:p>
          <w:p w14:paraId="57059066" w14:textId="5BED2310" w:rsidR="00AF2052" w:rsidRPr="0075198F" w:rsidRDefault="001B6CFB" w:rsidP="00171FC2">
            <w:pPr>
              <w:rPr>
                <w:rFonts w:cstheme="minorHAnsi"/>
                <w:iCs/>
                <w:color w:val="000000" w:themeColor="text1"/>
              </w:rPr>
            </w:pPr>
            <w:r w:rsidRPr="0075198F">
              <w:rPr>
                <w:rFonts w:cstheme="minorHAnsi"/>
                <w:iCs/>
                <w:color w:val="000000" w:themeColor="text1"/>
              </w:rPr>
              <w:t xml:space="preserve">Die </w:t>
            </w:r>
            <w:proofErr w:type="spellStart"/>
            <w:r w:rsidRPr="0075198F">
              <w:rPr>
                <w:rFonts w:cstheme="minorHAnsi"/>
                <w:iCs/>
                <w:color w:val="000000" w:themeColor="text1"/>
              </w:rPr>
              <w:t>SuS</w:t>
            </w:r>
            <w:proofErr w:type="spellEnd"/>
            <w:r w:rsidRPr="0075198F">
              <w:rPr>
                <w:rFonts w:cstheme="minorHAnsi"/>
                <w:iCs/>
                <w:color w:val="000000" w:themeColor="text1"/>
              </w:rPr>
              <w:t xml:space="preserve"> kennen den Aufbau eines Werkgesprächs und sind fähig, </w:t>
            </w:r>
            <w:r w:rsidR="00671FEB" w:rsidRPr="0075198F">
              <w:rPr>
                <w:rFonts w:cstheme="minorHAnsi"/>
                <w:iCs/>
                <w:color w:val="000000" w:themeColor="text1"/>
              </w:rPr>
              <w:t>eine logische</w:t>
            </w:r>
            <w:r w:rsidRPr="0075198F">
              <w:rPr>
                <w:rFonts w:cstheme="minorHAnsi"/>
                <w:iCs/>
                <w:color w:val="000000" w:themeColor="text1"/>
              </w:rPr>
              <w:t xml:space="preserve"> Chronologie anzuwenden.</w:t>
            </w:r>
          </w:p>
        </w:tc>
      </w:tr>
      <w:tr w:rsidR="0ADCF66C" w14:paraId="5CA590EB" w14:textId="77777777" w:rsidTr="00171FC2">
        <w:tc>
          <w:tcPr>
            <w:tcW w:w="3085" w:type="dxa"/>
          </w:tcPr>
          <w:p w14:paraId="61E0CB4C" w14:textId="5CC0EEDF" w:rsidR="008C2057" w:rsidRPr="009747F6" w:rsidRDefault="0ADCF66C" w:rsidP="00171FC2">
            <w:pPr>
              <w:rPr>
                <w:rFonts w:asciiTheme="majorHAnsi" w:hAnsiTheme="majorHAnsi" w:cstheme="majorHAnsi"/>
                <w:color w:val="FF9300"/>
              </w:rPr>
            </w:pPr>
            <w:r w:rsidRPr="009747F6">
              <w:rPr>
                <w:rFonts w:asciiTheme="majorHAnsi" w:hAnsiTheme="majorHAnsi" w:cstheme="majorHAnsi"/>
                <w:color w:val="FF9300"/>
              </w:rPr>
              <w:t>Umsetzung im Unterricht</w:t>
            </w:r>
          </w:p>
        </w:tc>
        <w:tc>
          <w:tcPr>
            <w:tcW w:w="6410" w:type="dxa"/>
          </w:tcPr>
          <w:p w14:paraId="5FD801B5" w14:textId="65573931" w:rsidR="00AF270A" w:rsidRPr="0075198F" w:rsidRDefault="00437A11" w:rsidP="00171FC2">
            <w:pPr>
              <w:spacing w:after="0" w:line="240" w:lineRule="auto"/>
              <w:rPr>
                <w:rFonts w:cstheme="minorHAnsi"/>
                <w:iCs/>
                <w:color w:val="000000" w:themeColor="text1"/>
              </w:rPr>
            </w:pPr>
            <w:r w:rsidRPr="0075198F">
              <w:rPr>
                <w:rFonts w:cstheme="minorHAnsi"/>
                <w:iCs/>
                <w:color w:val="000000" w:themeColor="text1"/>
              </w:rPr>
              <w:t>Werkbeschreibung lesen</w:t>
            </w:r>
          </w:p>
          <w:p w14:paraId="5E3A091B" w14:textId="48EB7446" w:rsidR="00437A11" w:rsidRPr="0075198F" w:rsidRDefault="00437A11" w:rsidP="00171FC2">
            <w:pPr>
              <w:spacing w:after="0" w:line="240" w:lineRule="auto"/>
              <w:rPr>
                <w:rFonts w:cstheme="minorHAnsi"/>
                <w:iCs/>
                <w:color w:val="000000" w:themeColor="text1"/>
              </w:rPr>
            </w:pPr>
            <w:r w:rsidRPr="0075198F">
              <w:rPr>
                <w:rFonts w:cstheme="minorHAnsi"/>
                <w:iCs/>
                <w:color w:val="000000" w:themeColor="text1"/>
              </w:rPr>
              <w:t>Fachwortschatz-Kartei erstellen</w:t>
            </w:r>
          </w:p>
          <w:p w14:paraId="0BD86D8F" w14:textId="69664A35" w:rsidR="00437A11" w:rsidRPr="0075198F" w:rsidRDefault="00437A11" w:rsidP="00171FC2">
            <w:pPr>
              <w:spacing w:after="0" w:line="240" w:lineRule="auto"/>
              <w:rPr>
                <w:rFonts w:cstheme="minorHAnsi"/>
                <w:iCs/>
                <w:color w:val="000000" w:themeColor="text1"/>
              </w:rPr>
            </w:pPr>
            <w:r w:rsidRPr="0075198F">
              <w:rPr>
                <w:rFonts w:cstheme="minorHAnsi"/>
                <w:iCs/>
                <w:color w:val="000000" w:themeColor="text1"/>
              </w:rPr>
              <w:t>Trainingssequenzen einführen</w:t>
            </w:r>
            <w:r w:rsidR="00C85BDC" w:rsidRPr="0075198F">
              <w:rPr>
                <w:rFonts w:cstheme="minorHAnsi"/>
                <w:iCs/>
                <w:color w:val="000000" w:themeColor="text1"/>
              </w:rPr>
              <w:t xml:space="preserve"> (Sprechmittel aktivieren</w:t>
            </w:r>
            <w:r w:rsidR="00EF776D" w:rsidRPr="0075198F">
              <w:rPr>
                <w:rFonts w:cstheme="minorHAnsi"/>
                <w:iCs/>
                <w:color w:val="000000" w:themeColor="text1"/>
              </w:rPr>
              <w:t xml:space="preserve"> und mit Fachwortschatz verbinden</w:t>
            </w:r>
            <w:r w:rsidR="00C85BDC" w:rsidRPr="0075198F">
              <w:rPr>
                <w:rFonts w:cstheme="minorHAnsi"/>
                <w:iCs/>
                <w:color w:val="000000" w:themeColor="text1"/>
              </w:rPr>
              <w:t>)</w:t>
            </w:r>
          </w:p>
          <w:p w14:paraId="1439D435" w14:textId="41FBC195" w:rsidR="00EF776D" w:rsidRPr="0075198F" w:rsidRDefault="0075198F" w:rsidP="00171FC2">
            <w:pPr>
              <w:spacing w:after="0" w:line="240" w:lineRule="auto"/>
              <w:rPr>
                <w:rFonts w:cstheme="minorHAnsi"/>
                <w:iCs/>
                <w:color w:val="000000" w:themeColor="text1"/>
              </w:rPr>
            </w:pPr>
            <w:r>
              <w:rPr>
                <w:rFonts w:cstheme="minorHAnsi"/>
                <w:iCs/>
                <w:color w:val="000000" w:themeColor="text1"/>
              </w:rPr>
              <w:t>Ü</w:t>
            </w:r>
            <w:r w:rsidR="00EF776D" w:rsidRPr="0075198F">
              <w:rPr>
                <w:rFonts w:cstheme="minorHAnsi"/>
                <w:iCs/>
                <w:color w:val="000000" w:themeColor="text1"/>
              </w:rPr>
              <w:t>bungsphase (Einzel</w:t>
            </w:r>
            <w:r w:rsidR="00720C6A">
              <w:rPr>
                <w:rFonts w:cstheme="minorHAnsi"/>
                <w:iCs/>
                <w:color w:val="000000" w:themeColor="text1"/>
              </w:rPr>
              <w:t>n</w:t>
            </w:r>
            <w:r w:rsidR="00EF776D" w:rsidRPr="0075198F">
              <w:rPr>
                <w:rFonts w:cstheme="minorHAnsi"/>
                <w:iCs/>
                <w:color w:val="000000" w:themeColor="text1"/>
              </w:rPr>
              <w:t xml:space="preserve"> und im 2er Team)</w:t>
            </w:r>
          </w:p>
          <w:p w14:paraId="410C623C" w14:textId="77777777" w:rsidR="00EF776D" w:rsidRPr="0075198F" w:rsidRDefault="00EF776D" w:rsidP="00171FC2">
            <w:pPr>
              <w:spacing w:after="0" w:line="240" w:lineRule="auto"/>
              <w:rPr>
                <w:rFonts w:cstheme="minorHAnsi"/>
                <w:iCs/>
                <w:color w:val="000000" w:themeColor="text1"/>
              </w:rPr>
            </w:pPr>
            <w:r w:rsidRPr="0075198F">
              <w:rPr>
                <w:rFonts w:cstheme="minorHAnsi"/>
                <w:iCs/>
                <w:color w:val="000000" w:themeColor="text1"/>
              </w:rPr>
              <w:t>Präsentation im Plenum (Klassenverband)</w:t>
            </w:r>
          </w:p>
          <w:p w14:paraId="132172FD" w14:textId="77777777" w:rsidR="00EF776D" w:rsidRPr="0075198F" w:rsidRDefault="00EF776D" w:rsidP="00171FC2">
            <w:pPr>
              <w:spacing w:after="0" w:line="240" w:lineRule="auto"/>
              <w:rPr>
                <w:rFonts w:cstheme="minorHAnsi"/>
                <w:iCs/>
                <w:color w:val="000000" w:themeColor="text1"/>
              </w:rPr>
            </w:pPr>
            <w:r w:rsidRPr="0075198F">
              <w:rPr>
                <w:rFonts w:cstheme="minorHAnsi"/>
                <w:iCs/>
                <w:color w:val="000000" w:themeColor="text1"/>
              </w:rPr>
              <w:t>Feedback und Diskussion</w:t>
            </w:r>
          </w:p>
          <w:p w14:paraId="448C8EE3" w14:textId="72459699" w:rsidR="00EF776D" w:rsidRPr="0075198F" w:rsidRDefault="00EF776D" w:rsidP="00171FC2">
            <w:pPr>
              <w:spacing w:after="0" w:line="240" w:lineRule="auto"/>
              <w:rPr>
                <w:rFonts w:cstheme="minorHAnsi"/>
                <w:iCs/>
                <w:color w:val="000000" w:themeColor="text1"/>
              </w:rPr>
            </w:pPr>
            <w:r w:rsidRPr="0075198F">
              <w:rPr>
                <w:rFonts w:cstheme="minorHAnsi"/>
                <w:iCs/>
                <w:color w:val="000000" w:themeColor="text1"/>
              </w:rPr>
              <w:t>Präsentation für ein grösseres Publikum</w:t>
            </w:r>
          </w:p>
          <w:p w14:paraId="2F56A89A" w14:textId="59C09139" w:rsidR="00AF270A" w:rsidRPr="0075198F" w:rsidRDefault="00EF776D" w:rsidP="00171FC2">
            <w:pPr>
              <w:spacing w:after="0" w:line="240" w:lineRule="auto"/>
              <w:rPr>
                <w:rFonts w:cstheme="minorHAnsi"/>
                <w:iCs/>
                <w:color w:val="000000" w:themeColor="text1"/>
              </w:rPr>
            </w:pPr>
            <w:r w:rsidRPr="0075198F">
              <w:rPr>
                <w:rFonts w:cstheme="minorHAnsi"/>
                <w:iCs/>
                <w:color w:val="000000" w:themeColor="text1"/>
              </w:rPr>
              <w:t>Reflexion und Auswertung gesamtes Projekt</w:t>
            </w:r>
          </w:p>
          <w:p w14:paraId="731E0A51" w14:textId="77777777" w:rsidR="00AF270A" w:rsidRDefault="00AF270A" w:rsidP="00171FC2">
            <w:pPr>
              <w:spacing w:after="0" w:line="240" w:lineRule="auto"/>
              <w:rPr>
                <w:rFonts w:cstheme="minorHAnsi"/>
                <w:i/>
                <w:iCs/>
                <w:color w:val="000000" w:themeColor="text1"/>
              </w:rPr>
            </w:pPr>
          </w:p>
          <w:p w14:paraId="65100CF0" w14:textId="627EBE82" w:rsidR="00FB7669" w:rsidRPr="0075198F" w:rsidRDefault="00FB7669" w:rsidP="00171FC2">
            <w:pPr>
              <w:spacing w:after="0" w:line="240" w:lineRule="auto"/>
              <w:rPr>
                <w:rFonts w:cstheme="minorHAnsi"/>
                <w:i/>
                <w:iCs/>
                <w:color w:val="000000" w:themeColor="text1"/>
              </w:rPr>
            </w:pPr>
            <w:r>
              <w:rPr>
                <w:rFonts w:cstheme="minorHAnsi"/>
                <w:i/>
                <w:iCs/>
                <w:color w:val="000000" w:themeColor="text1"/>
              </w:rPr>
              <w:br/>
            </w:r>
          </w:p>
        </w:tc>
      </w:tr>
      <w:tr w:rsidR="0ADCF66C" w14:paraId="2F0154BF" w14:textId="77777777" w:rsidTr="00171FC2">
        <w:tc>
          <w:tcPr>
            <w:tcW w:w="3085" w:type="dxa"/>
          </w:tcPr>
          <w:p w14:paraId="2B063D88" w14:textId="2A4A8A98" w:rsidR="008C2057" w:rsidRPr="009747F6" w:rsidRDefault="00FB7669" w:rsidP="00171FC2">
            <w:pPr>
              <w:rPr>
                <w:rFonts w:asciiTheme="majorHAnsi" w:hAnsiTheme="majorHAnsi" w:cstheme="majorHAnsi"/>
                <w:color w:val="FF9300"/>
              </w:rPr>
            </w:pPr>
            <w:r>
              <w:rPr>
                <w:rFonts w:asciiTheme="majorHAnsi" w:hAnsiTheme="majorHAnsi" w:cstheme="majorHAnsi"/>
                <w:color w:val="FF9300"/>
              </w:rPr>
              <w:lastRenderedPageBreak/>
              <w:br/>
            </w:r>
            <w:r w:rsidR="0ADCF66C" w:rsidRPr="009747F6">
              <w:rPr>
                <w:rFonts w:asciiTheme="majorHAnsi" w:hAnsiTheme="majorHAnsi" w:cstheme="majorHAnsi"/>
                <w:color w:val="FF9300"/>
              </w:rPr>
              <w:t>Sprachhürde</w:t>
            </w:r>
            <w:r w:rsidR="37CEEB97" w:rsidRPr="009747F6">
              <w:rPr>
                <w:rFonts w:asciiTheme="majorHAnsi" w:hAnsiTheme="majorHAnsi" w:cstheme="majorHAnsi"/>
                <w:color w:val="FF9300"/>
              </w:rPr>
              <w:t>(n)</w:t>
            </w:r>
          </w:p>
        </w:tc>
        <w:tc>
          <w:tcPr>
            <w:tcW w:w="6410" w:type="dxa"/>
          </w:tcPr>
          <w:p w14:paraId="4080B0A0" w14:textId="77777777" w:rsidR="00FB7669" w:rsidRDefault="00FB7669" w:rsidP="00171FC2">
            <w:pPr>
              <w:spacing w:after="0"/>
              <w:rPr>
                <w:rFonts w:cstheme="minorHAnsi"/>
                <w:iCs/>
                <w:color w:val="000000" w:themeColor="text1"/>
              </w:rPr>
            </w:pPr>
          </w:p>
          <w:p w14:paraId="74400E83" w14:textId="67545B96" w:rsidR="0ADCF66C" w:rsidRPr="0075198F" w:rsidRDefault="00F73F63" w:rsidP="00171FC2">
            <w:pPr>
              <w:spacing w:after="0"/>
              <w:rPr>
                <w:rFonts w:cstheme="minorHAnsi"/>
                <w:iCs/>
                <w:color w:val="000000" w:themeColor="text1"/>
              </w:rPr>
            </w:pPr>
            <w:r w:rsidRPr="0075198F">
              <w:rPr>
                <w:rFonts w:cstheme="minorHAnsi"/>
                <w:iCs/>
                <w:color w:val="000000" w:themeColor="text1"/>
              </w:rPr>
              <w:t>Fachwortschatz finden und erkennen</w:t>
            </w:r>
          </w:p>
          <w:p w14:paraId="65ED733A" w14:textId="3B61DDB9" w:rsidR="00DE03A1" w:rsidRPr="0075198F" w:rsidRDefault="00DE03A1" w:rsidP="00171FC2">
            <w:pPr>
              <w:spacing w:after="0"/>
              <w:rPr>
                <w:rFonts w:cstheme="minorHAnsi"/>
                <w:iCs/>
                <w:color w:val="000000" w:themeColor="text1"/>
              </w:rPr>
            </w:pPr>
            <w:r w:rsidRPr="0075198F">
              <w:rPr>
                <w:rFonts w:cstheme="minorHAnsi"/>
                <w:iCs/>
                <w:color w:val="000000" w:themeColor="text1"/>
              </w:rPr>
              <w:t>Transfer zum Sprechen herstellen</w:t>
            </w:r>
            <w:r w:rsidR="00E54B73" w:rsidRPr="0075198F">
              <w:rPr>
                <w:rFonts w:cstheme="minorHAnsi"/>
                <w:iCs/>
                <w:color w:val="000000" w:themeColor="text1"/>
              </w:rPr>
              <w:t>,</w:t>
            </w:r>
            <w:r w:rsidRPr="0075198F">
              <w:rPr>
                <w:rFonts w:cstheme="minorHAnsi"/>
                <w:iCs/>
                <w:color w:val="000000" w:themeColor="text1"/>
              </w:rPr>
              <w:t xml:space="preserve"> Fachwortschatz</w:t>
            </w:r>
            <w:r w:rsidR="00E54B73" w:rsidRPr="0075198F">
              <w:rPr>
                <w:rFonts w:cstheme="minorHAnsi"/>
                <w:iCs/>
                <w:color w:val="000000" w:themeColor="text1"/>
              </w:rPr>
              <w:t xml:space="preserve"> treffend einsetzen</w:t>
            </w:r>
          </w:p>
        </w:tc>
      </w:tr>
      <w:tr w:rsidR="005C2EFE" w14:paraId="1AD27DD2" w14:textId="77777777" w:rsidTr="00171FC2">
        <w:tc>
          <w:tcPr>
            <w:tcW w:w="3085" w:type="dxa"/>
          </w:tcPr>
          <w:p w14:paraId="0B796006" w14:textId="77777777" w:rsidR="005C2EFE" w:rsidRPr="009747F6" w:rsidRDefault="005C2EFE" w:rsidP="00171FC2">
            <w:pPr>
              <w:rPr>
                <w:rFonts w:asciiTheme="majorHAnsi" w:hAnsiTheme="majorHAnsi" w:cstheme="majorHAnsi"/>
                <w:color w:val="FF9300"/>
              </w:rPr>
            </w:pPr>
            <w:r w:rsidRPr="009747F6">
              <w:rPr>
                <w:rFonts w:asciiTheme="majorHAnsi" w:hAnsiTheme="majorHAnsi" w:cstheme="majorHAnsi"/>
                <w:color w:val="FF9300"/>
              </w:rPr>
              <w:t xml:space="preserve">Sprachliche Strategien / Methoden / </w:t>
            </w:r>
            <w:proofErr w:type="spellStart"/>
            <w:r w:rsidRPr="009747F6">
              <w:rPr>
                <w:rFonts w:asciiTheme="majorHAnsi" w:hAnsiTheme="majorHAnsi" w:cstheme="majorHAnsi"/>
                <w:color w:val="FF9300"/>
              </w:rPr>
              <w:t>Scaffolds</w:t>
            </w:r>
            <w:proofErr w:type="spellEnd"/>
          </w:p>
        </w:tc>
        <w:tc>
          <w:tcPr>
            <w:tcW w:w="6410" w:type="dxa"/>
          </w:tcPr>
          <w:p w14:paraId="2CCFD02C" w14:textId="77777777" w:rsidR="00787D14" w:rsidRPr="0075198F" w:rsidRDefault="00787D14" w:rsidP="00171FC2">
            <w:pPr>
              <w:spacing w:after="0" w:line="240" w:lineRule="auto"/>
              <w:rPr>
                <w:rFonts w:cstheme="minorHAnsi"/>
                <w:color w:val="000000" w:themeColor="text1"/>
              </w:rPr>
            </w:pPr>
            <w:r w:rsidRPr="0075198F">
              <w:rPr>
                <w:rFonts w:cstheme="minorHAnsi"/>
                <w:color w:val="000000" w:themeColor="text1"/>
              </w:rPr>
              <w:t>Sprachliche Redemittel ableiten und anwenden</w:t>
            </w:r>
          </w:p>
          <w:p w14:paraId="3B71F96F" w14:textId="77777777" w:rsidR="00AA6DB3" w:rsidRPr="0075198F" w:rsidRDefault="00AA6DB3" w:rsidP="00171FC2">
            <w:pPr>
              <w:spacing w:after="0" w:line="240" w:lineRule="auto"/>
              <w:rPr>
                <w:rFonts w:cstheme="minorHAnsi"/>
                <w:color w:val="000000" w:themeColor="text1"/>
              </w:rPr>
            </w:pPr>
            <w:r w:rsidRPr="0075198F">
              <w:rPr>
                <w:rFonts w:cstheme="minorHAnsi"/>
                <w:color w:val="000000" w:themeColor="text1"/>
              </w:rPr>
              <w:t>Wortschatzkartei anfertigen</w:t>
            </w:r>
          </w:p>
          <w:p w14:paraId="339CA0D3" w14:textId="2C0BF057" w:rsidR="00AA6DB3" w:rsidRPr="0075198F" w:rsidRDefault="00AA6DB3" w:rsidP="00171FC2">
            <w:pPr>
              <w:spacing w:after="0" w:line="240" w:lineRule="auto"/>
              <w:rPr>
                <w:rFonts w:cstheme="minorHAnsi"/>
                <w:color w:val="000000" w:themeColor="text1"/>
              </w:rPr>
            </w:pPr>
          </w:p>
        </w:tc>
      </w:tr>
      <w:tr w:rsidR="0ADCF66C" w14:paraId="67AB86B7" w14:textId="77777777" w:rsidTr="00171FC2">
        <w:tc>
          <w:tcPr>
            <w:tcW w:w="3085" w:type="dxa"/>
          </w:tcPr>
          <w:p w14:paraId="7F6EC77F" w14:textId="2EF94655" w:rsidR="0ADCF66C" w:rsidRPr="009747F6" w:rsidRDefault="0ADCF66C" w:rsidP="00171FC2">
            <w:pPr>
              <w:rPr>
                <w:rFonts w:asciiTheme="majorHAnsi" w:hAnsiTheme="majorHAnsi" w:cstheme="majorHAnsi"/>
                <w:color w:val="FF9300"/>
              </w:rPr>
            </w:pPr>
            <w:r w:rsidRPr="009747F6">
              <w:rPr>
                <w:rFonts w:asciiTheme="majorHAnsi" w:hAnsiTheme="majorHAnsi" w:cstheme="majorHAnsi"/>
                <w:color w:val="FF9300"/>
              </w:rPr>
              <w:t>Material</w:t>
            </w:r>
          </w:p>
        </w:tc>
        <w:tc>
          <w:tcPr>
            <w:tcW w:w="6410" w:type="dxa"/>
          </w:tcPr>
          <w:p w14:paraId="223129D2" w14:textId="56353C59" w:rsidR="00C262B9" w:rsidRPr="0075198F" w:rsidRDefault="006E7960" w:rsidP="00171FC2">
            <w:pPr>
              <w:spacing w:after="0"/>
              <w:rPr>
                <w:rFonts w:cstheme="minorHAnsi"/>
                <w:color w:val="000000" w:themeColor="text1"/>
              </w:rPr>
            </w:pPr>
            <w:r w:rsidRPr="0075198F">
              <w:rPr>
                <w:rFonts w:cstheme="minorHAnsi"/>
                <w:color w:val="000000" w:themeColor="text1"/>
              </w:rPr>
              <w:t>Modellt</w:t>
            </w:r>
            <w:r w:rsidR="00C262B9" w:rsidRPr="0075198F">
              <w:rPr>
                <w:rFonts w:cstheme="minorHAnsi"/>
                <w:color w:val="000000" w:themeColor="text1"/>
              </w:rPr>
              <w:t>ext (Werkbeschreibung)</w:t>
            </w:r>
          </w:p>
          <w:p w14:paraId="3C3A787A" w14:textId="2A2CAFF9" w:rsidR="006E7960" w:rsidRPr="0075198F" w:rsidRDefault="006E7960" w:rsidP="00171FC2">
            <w:pPr>
              <w:spacing w:after="0"/>
              <w:rPr>
                <w:rFonts w:cstheme="minorHAnsi"/>
                <w:color w:val="000000" w:themeColor="text1"/>
              </w:rPr>
            </w:pPr>
            <w:r w:rsidRPr="0075198F">
              <w:rPr>
                <w:rFonts w:cstheme="minorHAnsi"/>
                <w:color w:val="000000" w:themeColor="text1"/>
              </w:rPr>
              <w:t>Unterrichtsplanung</w:t>
            </w:r>
          </w:p>
          <w:p w14:paraId="44B7F264" w14:textId="6F9C55DB" w:rsidR="00C262B9" w:rsidRPr="0075198F" w:rsidRDefault="00C262B9" w:rsidP="00171FC2">
            <w:pPr>
              <w:spacing w:after="0"/>
              <w:rPr>
                <w:rFonts w:cstheme="minorHAnsi"/>
                <w:color w:val="000000" w:themeColor="text1"/>
              </w:rPr>
            </w:pPr>
            <w:r w:rsidRPr="0075198F">
              <w:rPr>
                <w:rFonts w:cstheme="minorHAnsi"/>
                <w:color w:val="000000" w:themeColor="text1"/>
              </w:rPr>
              <w:t xml:space="preserve">Raster </w:t>
            </w:r>
            <w:r w:rsidR="008B340B" w:rsidRPr="0075198F">
              <w:rPr>
                <w:rFonts w:cstheme="minorHAnsi"/>
                <w:color w:val="000000" w:themeColor="text1"/>
              </w:rPr>
              <w:t xml:space="preserve">(Kopiervorlage) </w:t>
            </w:r>
            <w:r w:rsidRPr="0075198F">
              <w:rPr>
                <w:rFonts w:cstheme="minorHAnsi"/>
                <w:color w:val="000000" w:themeColor="text1"/>
              </w:rPr>
              <w:t>für Karteiwortschatz</w:t>
            </w:r>
          </w:p>
          <w:p w14:paraId="7649FCAF" w14:textId="33721FCB" w:rsidR="085C0E24" w:rsidRPr="0075198F" w:rsidRDefault="00C262B9" w:rsidP="00171FC2">
            <w:pPr>
              <w:spacing w:after="0"/>
              <w:rPr>
                <w:rFonts w:cstheme="minorHAnsi"/>
                <w:color w:val="000000" w:themeColor="text1"/>
              </w:rPr>
            </w:pPr>
            <w:r w:rsidRPr="0075198F">
              <w:rPr>
                <w:rFonts w:cstheme="minorHAnsi"/>
                <w:color w:val="000000" w:themeColor="text1"/>
              </w:rPr>
              <w:t xml:space="preserve">Link zu einem </w:t>
            </w:r>
            <w:r w:rsidR="006E7960" w:rsidRPr="0075198F">
              <w:rPr>
                <w:rFonts w:cstheme="minorHAnsi"/>
                <w:color w:val="000000" w:themeColor="text1"/>
              </w:rPr>
              <w:t>Interview mit Andy Warhol</w:t>
            </w:r>
          </w:p>
          <w:p w14:paraId="3B8D81DD" w14:textId="40269CFC" w:rsidR="00E22F34" w:rsidRPr="0075198F" w:rsidRDefault="00E22F34" w:rsidP="00171FC2">
            <w:pPr>
              <w:spacing w:after="0"/>
              <w:rPr>
                <w:rFonts w:cstheme="minorHAnsi"/>
                <w:color w:val="000000" w:themeColor="text1"/>
              </w:rPr>
            </w:pPr>
            <w:r w:rsidRPr="0075198F">
              <w:rPr>
                <w:rFonts w:cstheme="minorHAnsi"/>
                <w:color w:val="000000" w:themeColor="text1"/>
              </w:rPr>
              <w:t>Anleitung für Reflexion (Fragestellungen)</w:t>
            </w:r>
          </w:p>
        </w:tc>
      </w:tr>
    </w:tbl>
    <w:p w14:paraId="6F4349AB" w14:textId="3842A7E0" w:rsidR="00FB7669" w:rsidRDefault="00171FC2" w:rsidP="0075198F">
      <w:pPr>
        <w:jc w:val="right"/>
      </w:pPr>
      <w:r>
        <w:br w:type="textWrapping" w:clear="all"/>
      </w:r>
    </w:p>
    <w:p w14:paraId="1F22DA37" w14:textId="5887DA20" w:rsidR="00AE37F0" w:rsidRDefault="00E22F34" w:rsidP="0075198F">
      <w:pPr>
        <w:jc w:val="right"/>
      </w:pPr>
      <w:r>
        <w:t>Fabienne</w:t>
      </w:r>
      <w:r w:rsidR="00BB6C32">
        <w:t xml:space="preserve"> </w:t>
      </w:r>
      <w:r w:rsidR="00720C6A">
        <w:t xml:space="preserve">J. </w:t>
      </w:r>
      <w:proofErr w:type="spellStart"/>
      <w:r w:rsidR="00BB6C32">
        <w:t>Dombois</w:t>
      </w:r>
      <w:proofErr w:type="spellEnd"/>
      <w:r w:rsidR="00BB6C32">
        <w:t xml:space="preserve">, FE Bildnerisches </w:t>
      </w:r>
      <w:r w:rsidR="00F86726">
        <w:t xml:space="preserve">und Technisches </w:t>
      </w:r>
      <w:r w:rsidR="00BB6C32">
        <w:t>Gestalten, PZ.BS</w:t>
      </w:r>
    </w:p>
    <w:p w14:paraId="427FBE68" w14:textId="3CB4D896" w:rsidR="00180505" w:rsidRPr="00965919" w:rsidRDefault="00180505" w:rsidP="00965919">
      <w:pPr>
        <w:spacing w:after="0" w:line="240" w:lineRule="auto"/>
        <w:sectPr w:rsidR="00180505" w:rsidRPr="00965919" w:rsidSect="00171FC2">
          <w:headerReference w:type="default" r:id="rId15"/>
          <w:footerReference w:type="even" r:id="rId16"/>
          <w:footerReference w:type="default" r:id="rId17"/>
          <w:pgSz w:w="11900" w:h="16840"/>
          <w:pgMar w:top="720" w:right="720" w:bottom="720" w:left="720" w:header="708" w:footer="708" w:gutter="0"/>
          <w:cols w:space="708"/>
          <w:docGrid w:linePitch="360"/>
        </w:sectPr>
      </w:pPr>
      <w:r>
        <w:br w:type="page"/>
      </w:r>
    </w:p>
    <w:p w14:paraId="4B134B90" w14:textId="77777777" w:rsidR="00180505" w:rsidRPr="00CA7AE2" w:rsidRDefault="00180505" w:rsidP="00180505">
      <w:pPr>
        <w:rPr>
          <w:rFonts w:ascii="Candara" w:hAnsi="Candara"/>
          <w:b/>
          <w:sz w:val="48"/>
          <w:szCs w:val="48"/>
        </w:rPr>
      </w:pPr>
    </w:p>
    <w:p w14:paraId="33759131" w14:textId="77777777" w:rsidR="00180505" w:rsidRPr="00CA7AE2" w:rsidRDefault="00180505" w:rsidP="00987A61">
      <w:pPr>
        <w:shd w:val="clear" w:color="auto" w:fill="D9D9D9" w:themeFill="background1" w:themeFillShade="D9"/>
        <w:rPr>
          <w:rFonts w:ascii="Candara" w:hAnsi="Candara"/>
          <w:b/>
          <w:sz w:val="48"/>
          <w:szCs w:val="48"/>
        </w:rPr>
      </w:pPr>
    </w:p>
    <w:p w14:paraId="51511FF1" w14:textId="00E5D866" w:rsidR="00180505" w:rsidRPr="00987A61" w:rsidRDefault="00180505" w:rsidP="00987A61">
      <w:pPr>
        <w:shd w:val="clear" w:color="auto" w:fill="D9D9D9" w:themeFill="background1" w:themeFillShade="D9"/>
        <w:jc w:val="center"/>
        <w:rPr>
          <w:rFonts w:ascii="Candara" w:hAnsi="Candara"/>
          <w:bCs/>
          <w:color w:val="FF9300"/>
          <w:sz w:val="52"/>
          <w:szCs w:val="52"/>
        </w:rPr>
      </w:pPr>
      <w:r w:rsidRPr="00987A61">
        <w:rPr>
          <w:rFonts w:ascii="Candara" w:hAnsi="Candara"/>
          <w:bCs/>
          <w:color w:val="FF9300"/>
          <w:sz w:val="52"/>
          <w:szCs w:val="52"/>
        </w:rPr>
        <w:t>«Werkgespräch»</w:t>
      </w:r>
    </w:p>
    <w:p w14:paraId="1F26945D" w14:textId="0CAB75BC" w:rsidR="00180505" w:rsidRPr="00987A61" w:rsidRDefault="00180505" w:rsidP="00987A61">
      <w:pPr>
        <w:shd w:val="clear" w:color="auto" w:fill="D9D9D9" w:themeFill="background1" w:themeFillShade="D9"/>
        <w:jc w:val="center"/>
        <w:rPr>
          <w:rFonts w:ascii="Candara" w:hAnsi="Candara"/>
          <w:bCs/>
          <w:color w:val="FF9300"/>
          <w:sz w:val="40"/>
          <w:szCs w:val="40"/>
        </w:rPr>
      </w:pPr>
      <w:r w:rsidRPr="00987A61">
        <w:rPr>
          <w:rFonts w:ascii="Candara" w:hAnsi="Candara"/>
          <w:bCs/>
          <w:color w:val="FF9300"/>
          <w:sz w:val="40"/>
          <w:szCs w:val="40"/>
        </w:rPr>
        <w:t>Sprachbewusst unterrichten im Bildnerischen Gestalten</w:t>
      </w:r>
    </w:p>
    <w:p w14:paraId="2616738D" w14:textId="36289420" w:rsidR="00180505" w:rsidRPr="0073797B" w:rsidRDefault="00180505" w:rsidP="00987A61">
      <w:pPr>
        <w:shd w:val="clear" w:color="auto" w:fill="D9D9D9" w:themeFill="background1" w:themeFillShade="D9"/>
        <w:jc w:val="center"/>
        <w:rPr>
          <w:rFonts w:ascii="Candara" w:hAnsi="Candara"/>
          <w:color w:val="1F497D"/>
          <w:sz w:val="26"/>
          <w:szCs w:val="26"/>
        </w:rPr>
      </w:pPr>
      <w:r w:rsidRPr="0073797B">
        <w:rPr>
          <w:rFonts w:ascii="Candara" w:hAnsi="Candara"/>
          <w:color w:val="1F497D"/>
          <w:sz w:val="26"/>
          <w:szCs w:val="26"/>
        </w:rPr>
        <w:t xml:space="preserve">Fabienne J. </w:t>
      </w:r>
      <w:proofErr w:type="spellStart"/>
      <w:r w:rsidRPr="0073797B">
        <w:rPr>
          <w:rFonts w:ascii="Candara" w:hAnsi="Candara"/>
          <w:color w:val="1F497D"/>
          <w:sz w:val="26"/>
          <w:szCs w:val="26"/>
        </w:rPr>
        <w:t>Dombois</w:t>
      </w:r>
      <w:proofErr w:type="spellEnd"/>
      <w:r w:rsidRPr="0073797B">
        <w:rPr>
          <w:rFonts w:ascii="Candara" w:hAnsi="Candara"/>
          <w:color w:val="1F497D"/>
          <w:sz w:val="26"/>
          <w:szCs w:val="26"/>
        </w:rPr>
        <w:t xml:space="preserve"> – Fachexpertin Bildnerisches und Technisches Gestalten</w:t>
      </w:r>
      <w:r w:rsidR="00965919" w:rsidRPr="0073797B">
        <w:rPr>
          <w:rFonts w:ascii="Candara" w:hAnsi="Candara"/>
          <w:color w:val="1F497D"/>
          <w:sz w:val="26"/>
          <w:szCs w:val="26"/>
        </w:rPr>
        <w:t>, PZ.BS</w:t>
      </w:r>
      <w:r w:rsidRPr="0073797B">
        <w:rPr>
          <w:rFonts w:ascii="Candara" w:hAnsi="Candara"/>
          <w:color w:val="1F497D"/>
          <w:sz w:val="26"/>
          <w:szCs w:val="26"/>
        </w:rPr>
        <w:t xml:space="preserve"> </w:t>
      </w:r>
    </w:p>
    <w:p w14:paraId="4DC76BDC" w14:textId="77777777" w:rsidR="00987A61" w:rsidRDefault="00987A61" w:rsidP="00987A61">
      <w:pPr>
        <w:shd w:val="clear" w:color="auto" w:fill="D9D9D9" w:themeFill="background1" w:themeFillShade="D9"/>
        <w:jc w:val="center"/>
        <w:rPr>
          <w:rFonts w:ascii="Candara" w:hAnsi="Candara"/>
          <w:sz w:val="26"/>
          <w:szCs w:val="26"/>
        </w:rPr>
      </w:pPr>
    </w:p>
    <w:p w14:paraId="2B2701A7" w14:textId="77777777" w:rsidR="00965919" w:rsidRDefault="00965919" w:rsidP="00965919">
      <w:pPr>
        <w:rPr>
          <w:rFonts w:ascii="Candara" w:hAnsi="Candara"/>
          <w:b/>
          <w:bCs/>
          <w:color w:val="FF9300"/>
          <w:sz w:val="48"/>
          <w:szCs w:val="48"/>
        </w:rPr>
      </w:pPr>
    </w:p>
    <w:p w14:paraId="7DA8397C" w14:textId="77777777" w:rsidR="000836CF" w:rsidRPr="000836CF" w:rsidRDefault="00180505" w:rsidP="000836CF">
      <w:pPr>
        <w:rPr>
          <w:rFonts w:ascii="Candara" w:hAnsi="Candara"/>
          <w:color w:val="FF9300"/>
          <w:sz w:val="40"/>
          <w:szCs w:val="40"/>
        </w:rPr>
      </w:pPr>
      <w:r w:rsidRPr="000836CF">
        <w:rPr>
          <w:rFonts w:ascii="Candara" w:hAnsi="Candara"/>
          <w:color w:val="FF9300"/>
          <w:sz w:val="40"/>
          <w:szCs w:val="40"/>
        </w:rPr>
        <w:t>Inhalt</w:t>
      </w:r>
      <w:bookmarkStart w:id="0" w:name="_Toc61021468"/>
    </w:p>
    <w:p w14:paraId="1A2DEA97" w14:textId="3FF34929" w:rsidR="00F86726" w:rsidRPr="0073797B" w:rsidRDefault="000836CF">
      <w:pPr>
        <w:pStyle w:val="Verzeichnis1"/>
        <w:tabs>
          <w:tab w:val="right" w:leader="underscore" w:pos="10450"/>
        </w:tabs>
        <w:rPr>
          <w:rFonts w:ascii="Candara" w:eastAsiaTheme="minorEastAsia" w:hAnsi="Candara" w:cstheme="minorBidi"/>
          <w:b w:val="0"/>
          <w:bCs w:val="0"/>
          <w:i w:val="0"/>
          <w:iCs w:val="0"/>
          <w:noProof/>
          <w:color w:val="1F497D"/>
          <w:sz w:val="22"/>
          <w:szCs w:val="22"/>
          <w:lang w:eastAsia="de-DE"/>
        </w:rPr>
      </w:pPr>
      <w:r w:rsidRPr="00F86726">
        <w:rPr>
          <w:rFonts w:ascii="Candara" w:hAnsi="Candara"/>
          <w:b w:val="0"/>
          <w:bCs w:val="0"/>
          <w:i w:val="0"/>
          <w:iCs w:val="0"/>
          <w:color w:val="002060"/>
          <w:sz w:val="22"/>
          <w:szCs w:val="22"/>
        </w:rPr>
        <w:fldChar w:fldCharType="begin"/>
      </w:r>
      <w:r w:rsidRPr="00F86726">
        <w:rPr>
          <w:rFonts w:ascii="Candara" w:hAnsi="Candara"/>
          <w:b w:val="0"/>
          <w:bCs w:val="0"/>
          <w:i w:val="0"/>
          <w:iCs w:val="0"/>
          <w:color w:val="002060"/>
          <w:sz w:val="22"/>
          <w:szCs w:val="22"/>
        </w:rPr>
        <w:instrText xml:space="preserve"> TOC \o "1-3" \h \z \u </w:instrText>
      </w:r>
      <w:r w:rsidRPr="00F86726">
        <w:rPr>
          <w:rFonts w:ascii="Candara" w:hAnsi="Candara"/>
          <w:b w:val="0"/>
          <w:bCs w:val="0"/>
          <w:i w:val="0"/>
          <w:iCs w:val="0"/>
          <w:color w:val="002060"/>
          <w:sz w:val="22"/>
          <w:szCs w:val="22"/>
        </w:rPr>
        <w:fldChar w:fldCharType="separate"/>
      </w:r>
      <w:hyperlink w:anchor="_Toc67490770" w:history="1">
        <w:r w:rsidR="00F86726" w:rsidRPr="0073797B">
          <w:rPr>
            <w:rStyle w:val="Hyperlink"/>
            <w:rFonts w:ascii="Candara" w:hAnsi="Candara"/>
            <w:b w:val="0"/>
            <w:bCs w:val="0"/>
            <w:i w:val="0"/>
            <w:iCs w:val="0"/>
            <w:noProof/>
            <w:color w:val="1F497D"/>
            <w:sz w:val="22"/>
            <w:szCs w:val="22"/>
          </w:rPr>
          <w:t>Ausgangslage</w:t>
        </w:r>
        <w:r w:rsidR="00F86726" w:rsidRPr="0073797B">
          <w:rPr>
            <w:rFonts w:ascii="Candara" w:hAnsi="Candara"/>
            <w:b w:val="0"/>
            <w:bCs w:val="0"/>
            <w:i w:val="0"/>
            <w:iCs w:val="0"/>
            <w:noProof/>
            <w:webHidden/>
            <w:color w:val="1F497D"/>
            <w:sz w:val="22"/>
            <w:szCs w:val="22"/>
          </w:rPr>
          <w:tab/>
        </w:r>
        <w:r w:rsidR="00F86726" w:rsidRPr="0073797B">
          <w:rPr>
            <w:rFonts w:ascii="Candara" w:hAnsi="Candara"/>
            <w:b w:val="0"/>
            <w:bCs w:val="0"/>
            <w:i w:val="0"/>
            <w:iCs w:val="0"/>
            <w:noProof/>
            <w:webHidden/>
            <w:color w:val="1F497D"/>
            <w:sz w:val="22"/>
            <w:szCs w:val="22"/>
          </w:rPr>
          <w:fldChar w:fldCharType="begin"/>
        </w:r>
        <w:r w:rsidR="00F86726" w:rsidRPr="0073797B">
          <w:rPr>
            <w:rFonts w:ascii="Candara" w:hAnsi="Candara"/>
            <w:b w:val="0"/>
            <w:bCs w:val="0"/>
            <w:i w:val="0"/>
            <w:iCs w:val="0"/>
            <w:noProof/>
            <w:webHidden/>
            <w:color w:val="1F497D"/>
            <w:sz w:val="22"/>
            <w:szCs w:val="22"/>
          </w:rPr>
          <w:instrText xml:space="preserve"> PAGEREF _Toc67490770 \h </w:instrText>
        </w:r>
        <w:r w:rsidR="00F86726" w:rsidRPr="0073797B">
          <w:rPr>
            <w:rFonts w:ascii="Candara" w:hAnsi="Candara"/>
            <w:b w:val="0"/>
            <w:bCs w:val="0"/>
            <w:i w:val="0"/>
            <w:iCs w:val="0"/>
            <w:noProof/>
            <w:webHidden/>
            <w:color w:val="1F497D"/>
            <w:sz w:val="22"/>
            <w:szCs w:val="22"/>
          </w:rPr>
        </w:r>
        <w:r w:rsidR="00F86726" w:rsidRPr="0073797B">
          <w:rPr>
            <w:rFonts w:ascii="Candara" w:hAnsi="Candara"/>
            <w:b w:val="0"/>
            <w:bCs w:val="0"/>
            <w:i w:val="0"/>
            <w:iCs w:val="0"/>
            <w:noProof/>
            <w:webHidden/>
            <w:color w:val="1F497D"/>
            <w:sz w:val="22"/>
            <w:szCs w:val="22"/>
          </w:rPr>
          <w:fldChar w:fldCharType="separate"/>
        </w:r>
        <w:r w:rsidR="00C92568" w:rsidRPr="0073797B">
          <w:rPr>
            <w:rFonts w:ascii="Candara" w:hAnsi="Candara"/>
            <w:b w:val="0"/>
            <w:bCs w:val="0"/>
            <w:i w:val="0"/>
            <w:iCs w:val="0"/>
            <w:noProof/>
            <w:webHidden/>
            <w:color w:val="1F497D"/>
            <w:sz w:val="22"/>
            <w:szCs w:val="22"/>
          </w:rPr>
          <w:t>4</w:t>
        </w:r>
        <w:r w:rsidR="00F86726" w:rsidRPr="0073797B">
          <w:rPr>
            <w:rFonts w:ascii="Candara" w:hAnsi="Candara"/>
            <w:b w:val="0"/>
            <w:bCs w:val="0"/>
            <w:i w:val="0"/>
            <w:iCs w:val="0"/>
            <w:noProof/>
            <w:webHidden/>
            <w:color w:val="1F497D"/>
            <w:sz w:val="22"/>
            <w:szCs w:val="22"/>
          </w:rPr>
          <w:fldChar w:fldCharType="end"/>
        </w:r>
      </w:hyperlink>
    </w:p>
    <w:p w14:paraId="6E8D54E8" w14:textId="0C92B623" w:rsidR="00F86726" w:rsidRPr="0073797B" w:rsidRDefault="008D0909">
      <w:pPr>
        <w:pStyle w:val="Verzeichnis1"/>
        <w:tabs>
          <w:tab w:val="right" w:leader="underscore" w:pos="10450"/>
        </w:tabs>
        <w:rPr>
          <w:rFonts w:ascii="Candara" w:eastAsiaTheme="minorEastAsia" w:hAnsi="Candara" w:cstheme="minorBidi"/>
          <w:b w:val="0"/>
          <w:bCs w:val="0"/>
          <w:i w:val="0"/>
          <w:iCs w:val="0"/>
          <w:noProof/>
          <w:color w:val="1F497D"/>
          <w:sz w:val="22"/>
          <w:szCs w:val="22"/>
          <w:lang w:eastAsia="de-DE"/>
        </w:rPr>
      </w:pPr>
      <w:hyperlink w:anchor="_Toc67490771" w:history="1">
        <w:r w:rsidR="00F86726" w:rsidRPr="0073797B">
          <w:rPr>
            <w:rStyle w:val="Hyperlink"/>
            <w:rFonts w:ascii="Candara" w:hAnsi="Candara"/>
            <w:b w:val="0"/>
            <w:bCs w:val="0"/>
            <w:i w:val="0"/>
            <w:iCs w:val="0"/>
            <w:noProof/>
            <w:color w:val="1F497D"/>
            <w:sz w:val="22"/>
            <w:szCs w:val="22"/>
          </w:rPr>
          <w:t>Fachliche Lernziele und Lehrplanbezug LP 21</w:t>
        </w:r>
        <w:r w:rsidR="00F86726" w:rsidRPr="0073797B">
          <w:rPr>
            <w:rFonts w:ascii="Candara" w:hAnsi="Candara"/>
            <w:b w:val="0"/>
            <w:bCs w:val="0"/>
            <w:i w:val="0"/>
            <w:iCs w:val="0"/>
            <w:noProof/>
            <w:webHidden/>
            <w:color w:val="1F497D"/>
            <w:sz w:val="22"/>
            <w:szCs w:val="22"/>
          </w:rPr>
          <w:tab/>
        </w:r>
        <w:r w:rsidR="00F86726" w:rsidRPr="0073797B">
          <w:rPr>
            <w:rFonts w:ascii="Candara" w:hAnsi="Candara"/>
            <w:b w:val="0"/>
            <w:bCs w:val="0"/>
            <w:i w:val="0"/>
            <w:iCs w:val="0"/>
            <w:noProof/>
            <w:webHidden/>
            <w:color w:val="1F497D"/>
            <w:sz w:val="22"/>
            <w:szCs w:val="22"/>
          </w:rPr>
          <w:fldChar w:fldCharType="begin"/>
        </w:r>
        <w:r w:rsidR="00F86726" w:rsidRPr="0073797B">
          <w:rPr>
            <w:rFonts w:ascii="Candara" w:hAnsi="Candara"/>
            <w:b w:val="0"/>
            <w:bCs w:val="0"/>
            <w:i w:val="0"/>
            <w:iCs w:val="0"/>
            <w:noProof/>
            <w:webHidden/>
            <w:color w:val="1F497D"/>
            <w:sz w:val="22"/>
            <w:szCs w:val="22"/>
          </w:rPr>
          <w:instrText xml:space="preserve"> PAGEREF _Toc67490771 \h </w:instrText>
        </w:r>
        <w:r w:rsidR="00F86726" w:rsidRPr="0073797B">
          <w:rPr>
            <w:rFonts w:ascii="Candara" w:hAnsi="Candara"/>
            <w:b w:val="0"/>
            <w:bCs w:val="0"/>
            <w:i w:val="0"/>
            <w:iCs w:val="0"/>
            <w:noProof/>
            <w:webHidden/>
            <w:color w:val="1F497D"/>
            <w:sz w:val="22"/>
            <w:szCs w:val="22"/>
          </w:rPr>
        </w:r>
        <w:r w:rsidR="00F86726" w:rsidRPr="0073797B">
          <w:rPr>
            <w:rFonts w:ascii="Candara" w:hAnsi="Candara"/>
            <w:b w:val="0"/>
            <w:bCs w:val="0"/>
            <w:i w:val="0"/>
            <w:iCs w:val="0"/>
            <w:noProof/>
            <w:webHidden/>
            <w:color w:val="1F497D"/>
            <w:sz w:val="22"/>
            <w:szCs w:val="22"/>
          </w:rPr>
          <w:fldChar w:fldCharType="separate"/>
        </w:r>
        <w:r w:rsidR="00C92568" w:rsidRPr="0073797B">
          <w:rPr>
            <w:rFonts w:ascii="Candara" w:hAnsi="Candara"/>
            <w:b w:val="0"/>
            <w:bCs w:val="0"/>
            <w:i w:val="0"/>
            <w:iCs w:val="0"/>
            <w:noProof/>
            <w:webHidden/>
            <w:color w:val="1F497D"/>
            <w:sz w:val="22"/>
            <w:szCs w:val="22"/>
          </w:rPr>
          <w:t>5</w:t>
        </w:r>
        <w:r w:rsidR="00F86726" w:rsidRPr="0073797B">
          <w:rPr>
            <w:rFonts w:ascii="Candara" w:hAnsi="Candara"/>
            <w:b w:val="0"/>
            <w:bCs w:val="0"/>
            <w:i w:val="0"/>
            <w:iCs w:val="0"/>
            <w:noProof/>
            <w:webHidden/>
            <w:color w:val="1F497D"/>
            <w:sz w:val="22"/>
            <w:szCs w:val="22"/>
          </w:rPr>
          <w:fldChar w:fldCharType="end"/>
        </w:r>
      </w:hyperlink>
    </w:p>
    <w:p w14:paraId="3EFF2F02" w14:textId="13D4BC52" w:rsidR="00F86726" w:rsidRPr="0073797B" w:rsidRDefault="008D0909">
      <w:pPr>
        <w:pStyle w:val="Verzeichnis1"/>
        <w:tabs>
          <w:tab w:val="right" w:leader="underscore" w:pos="10450"/>
        </w:tabs>
        <w:rPr>
          <w:rFonts w:ascii="Candara" w:eastAsiaTheme="minorEastAsia" w:hAnsi="Candara" w:cstheme="minorBidi"/>
          <w:b w:val="0"/>
          <w:bCs w:val="0"/>
          <w:i w:val="0"/>
          <w:iCs w:val="0"/>
          <w:noProof/>
          <w:color w:val="1F497D"/>
          <w:sz w:val="22"/>
          <w:szCs w:val="22"/>
          <w:lang w:eastAsia="de-DE"/>
        </w:rPr>
      </w:pPr>
      <w:hyperlink w:anchor="_Toc67490772" w:history="1">
        <w:r w:rsidR="00F86726" w:rsidRPr="0073797B">
          <w:rPr>
            <w:rStyle w:val="Hyperlink"/>
            <w:rFonts w:ascii="Candara" w:hAnsi="Candara"/>
            <w:b w:val="0"/>
            <w:bCs w:val="0"/>
            <w:i w:val="0"/>
            <w:iCs w:val="0"/>
            <w:noProof/>
            <w:color w:val="1F497D"/>
            <w:sz w:val="22"/>
            <w:szCs w:val="22"/>
          </w:rPr>
          <w:t>Exemplarische Unterrichtsplanung «Werkgespräch»</w:t>
        </w:r>
        <w:r w:rsidR="00F86726" w:rsidRPr="0073797B">
          <w:rPr>
            <w:rFonts w:ascii="Candara" w:hAnsi="Candara"/>
            <w:b w:val="0"/>
            <w:bCs w:val="0"/>
            <w:i w:val="0"/>
            <w:iCs w:val="0"/>
            <w:noProof/>
            <w:webHidden/>
            <w:color w:val="1F497D"/>
            <w:sz w:val="22"/>
            <w:szCs w:val="22"/>
          </w:rPr>
          <w:tab/>
        </w:r>
        <w:r w:rsidR="00F86726" w:rsidRPr="0073797B">
          <w:rPr>
            <w:rFonts w:ascii="Candara" w:hAnsi="Candara"/>
            <w:b w:val="0"/>
            <w:bCs w:val="0"/>
            <w:i w:val="0"/>
            <w:iCs w:val="0"/>
            <w:noProof/>
            <w:webHidden/>
            <w:color w:val="1F497D"/>
            <w:sz w:val="22"/>
            <w:szCs w:val="22"/>
          </w:rPr>
          <w:fldChar w:fldCharType="begin"/>
        </w:r>
        <w:r w:rsidR="00F86726" w:rsidRPr="0073797B">
          <w:rPr>
            <w:rFonts w:ascii="Candara" w:hAnsi="Candara"/>
            <w:b w:val="0"/>
            <w:bCs w:val="0"/>
            <w:i w:val="0"/>
            <w:iCs w:val="0"/>
            <w:noProof/>
            <w:webHidden/>
            <w:color w:val="1F497D"/>
            <w:sz w:val="22"/>
            <w:szCs w:val="22"/>
          </w:rPr>
          <w:instrText xml:space="preserve"> PAGEREF _Toc67490772 \h </w:instrText>
        </w:r>
        <w:r w:rsidR="00F86726" w:rsidRPr="0073797B">
          <w:rPr>
            <w:rFonts w:ascii="Candara" w:hAnsi="Candara"/>
            <w:b w:val="0"/>
            <w:bCs w:val="0"/>
            <w:i w:val="0"/>
            <w:iCs w:val="0"/>
            <w:noProof/>
            <w:webHidden/>
            <w:color w:val="1F497D"/>
            <w:sz w:val="22"/>
            <w:szCs w:val="22"/>
          </w:rPr>
        </w:r>
        <w:r w:rsidR="00F86726" w:rsidRPr="0073797B">
          <w:rPr>
            <w:rFonts w:ascii="Candara" w:hAnsi="Candara"/>
            <w:b w:val="0"/>
            <w:bCs w:val="0"/>
            <w:i w:val="0"/>
            <w:iCs w:val="0"/>
            <w:noProof/>
            <w:webHidden/>
            <w:color w:val="1F497D"/>
            <w:sz w:val="22"/>
            <w:szCs w:val="22"/>
          </w:rPr>
          <w:fldChar w:fldCharType="separate"/>
        </w:r>
        <w:r w:rsidR="00C92568" w:rsidRPr="0073797B">
          <w:rPr>
            <w:rFonts w:ascii="Candara" w:hAnsi="Candara"/>
            <w:b w:val="0"/>
            <w:bCs w:val="0"/>
            <w:i w:val="0"/>
            <w:iCs w:val="0"/>
            <w:noProof/>
            <w:webHidden/>
            <w:color w:val="1F497D"/>
            <w:sz w:val="22"/>
            <w:szCs w:val="22"/>
          </w:rPr>
          <w:t>6</w:t>
        </w:r>
        <w:r w:rsidR="00F86726" w:rsidRPr="0073797B">
          <w:rPr>
            <w:rFonts w:ascii="Candara" w:hAnsi="Candara"/>
            <w:b w:val="0"/>
            <w:bCs w:val="0"/>
            <w:i w:val="0"/>
            <w:iCs w:val="0"/>
            <w:noProof/>
            <w:webHidden/>
            <w:color w:val="1F497D"/>
            <w:sz w:val="22"/>
            <w:szCs w:val="22"/>
          </w:rPr>
          <w:fldChar w:fldCharType="end"/>
        </w:r>
      </w:hyperlink>
    </w:p>
    <w:p w14:paraId="5EBB3AC3" w14:textId="0F91F019" w:rsidR="00F86726" w:rsidRPr="0073797B" w:rsidRDefault="008D0909">
      <w:pPr>
        <w:pStyle w:val="Verzeichnis1"/>
        <w:tabs>
          <w:tab w:val="right" w:leader="underscore" w:pos="10450"/>
        </w:tabs>
        <w:rPr>
          <w:rFonts w:ascii="Candara" w:eastAsiaTheme="minorEastAsia" w:hAnsi="Candara" w:cstheme="minorBidi"/>
          <w:b w:val="0"/>
          <w:bCs w:val="0"/>
          <w:i w:val="0"/>
          <w:iCs w:val="0"/>
          <w:noProof/>
          <w:color w:val="1F497D"/>
          <w:sz w:val="22"/>
          <w:szCs w:val="22"/>
          <w:lang w:eastAsia="de-DE"/>
        </w:rPr>
      </w:pPr>
      <w:hyperlink w:anchor="_Toc67490773" w:history="1">
        <w:r w:rsidR="00F86726" w:rsidRPr="0073797B">
          <w:rPr>
            <w:rStyle w:val="Hyperlink"/>
            <w:rFonts w:ascii="Candara" w:hAnsi="Candara"/>
            <w:b w:val="0"/>
            <w:bCs w:val="0"/>
            <w:i w:val="0"/>
            <w:iCs w:val="0"/>
            <w:noProof/>
            <w:color w:val="1F497D"/>
            <w:sz w:val="22"/>
            <w:szCs w:val="22"/>
          </w:rPr>
          <w:t>Alternativen zum Einstieg / Erarbeiten des Themas</w:t>
        </w:r>
        <w:r w:rsidR="00F86726" w:rsidRPr="0073797B">
          <w:rPr>
            <w:rFonts w:ascii="Candara" w:hAnsi="Candara"/>
            <w:b w:val="0"/>
            <w:bCs w:val="0"/>
            <w:i w:val="0"/>
            <w:iCs w:val="0"/>
            <w:noProof/>
            <w:webHidden/>
            <w:color w:val="1F497D"/>
            <w:sz w:val="22"/>
            <w:szCs w:val="22"/>
          </w:rPr>
          <w:tab/>
        </w:r>
        <w:r w:rsidR="00F86726" w:rsidRPr="0073797B">
          <w:rPr>
            <w:rFonts w:ascii="Candara" w:hAnsi="Candara"/>
            <w:b w:val="0"/>
            <w:bCs w:val="0"/>
            <w:i w:val="0"/>
            <w:iCs w:val="0"/>
            <w:noProof/>
            <w:webHidden/>
            <w:color w:val="1F497D"/>
            <w:sz w:val="22"/>
            <w:szCs w:val="22"/>
          </w:rPr>
          <w:fldChar w:fldCharType="begin"/>
        </w:r>
        <w:r w:rsidR="00F86726" w:rsidRPr="0073797B">
          <w:rPr>
            <w:rFonts w:ascii="Candara" w:hAnsi="Candara"/>
            <w:b w:val="0"/>
            <w:bCs w:val="0"/>
            <w:i w:val="0"/>
            <w:iCs w:val="0"/>
            <w:noProof/>
            <w:webHidden/>
            <w:color w:val="1F497D"/>
            <w:sz w:val="22"/>
            <w:szCs w:val="22"/>
          </w:rPr>
          <w:instrText xml:space="preserve"> PAGEREF _Toc67490773 \h </w:instrText>
        </w:r>
        <w:r w:rsidR="00F86726" w:rsidRPr="0073797B">
          <w:rPr>
            <w:rFonts w:ascii="Candara" w:hAnsi="Candara"/>
            <w:b w:val="0"/>
            <w:bCs w:val="0"/>
            <w:i w:val="0"/>
            <w:iCs w:val="0"/>
            <w:noProof/>
            <w:webHidden/>
            <w:color w:val="1F497D"/>
            <w:sz w:val="22"/>
            <w:szCs w:val="22"/>
          </w:rPr>
        </w:r>
        <w:r w:rsidR="00F86726" w:rsidRPr="0073797B">
          <w:rPr>
            <w:rFonts w:ascii="Candara" w:hAnsi="Candara"/>
            <w:b w:val="0"/>
            <w:bCs w:val="0"/>
            <w:i w:val="0"/>
            <w:iCs w:val="0"/>
            <w:noProof/>
            <w:webHidden/>
            <w:color w:val="1F497D"/>
            <w:sz w:val="22"/>
            <w:szCs w:val="22"/>
          </w:rPr>
          <w:fldChar w:fldCharType="separate"/>
        </w:r>
        <w:r w:rsidR="00C92568" w:rsidRPr="0073797B">
          <w:rPr>
            <w:rFonts w:ascii="Candara" w:hAnsi="Candara"/>
            <w:b w:val="0"/>
            <w:bCs w:val="0"/>
            <w:i w:val="0"/>
            <w:iCs w:val="0"/>
            <w:noProof/>
            <w:webHidden/>
            <w:color w:val="1F497D"/>
            <w:sz w:val="22"/>
            <w:szCs w:val="22"/>
          </w:rPr>
          <w:t>11</w:t>
        </w:r>
        <w:r w:rsidR="00F86726" w:rsidRPr="0073797B">
          <w:rPr>
            <w:rFonts w:ascii="Candara" w:hAnsi="Candara"/>
            <w:b w:val="0"/>
            <w:bCs w:val="0"/>
            <w:i w:val="0"/>
            <w:iCs w:val="0"/>
            <w:noProof/>
            <w:webHidden/>
            <w:color w:val="1F497D"/>
            <w:sz w:val="22"/>
            <w:szCs w:val="22"/>
          </w:rPr>
          <w:fldChar w:fldCharType="end"/>
        </w:r>
      </w:hyperlink>
    </w:p>
    <w:p w14:paraId="4FCA3F47" w14:textId="6C8D2E6C" w:rsidR="00F86726" w:rsidRPr="0073797B" w:rsidRDefault="008D0909">
      <w:pPr>
        <w:pStyle w:val="Verzeichnis1"/>
        <w:tabs>
          <w:tab w:val="right" w:leader="underscore" w:pos="10450"/>
        </w:tabs>
        <w:rPr>
          <w:rFonts w:ascii="Candara" w:eastAsiaTheme="minorEastAsia" w:hAnsi="Candara" w:cstheme="minorBidi"/>
          <w:b w:val="0"/>
          <w:bCs w:val="0"/>
          <w:i w:val="0"/>
          <w:iCs w:val="0"/>
          <w:noProof/>
          <w:color w:val="1F497D"/>
          <w:sz w:val="22"/>
          <w:szCs w:val="22"/>
          <w:lang w:eastAsia="de-DE"/>
        </w:rPr>
      </w:pPr>
      <w:hyperlink w:anchor="_Toc67490774" w:history="1">
        <w:r w:rsidR="00F86726" w:rsidRPr="0073797B">
          <w:rPr>
            <w:rStyle w:val="Hyperlink"/>
            <w:rFonts w:ascii="Candara" w:hAnsi="Candara"/>
            <w:b w:val="0"/>
            <w:bCs w:val="0"/>
            <w:i w:val="0"/>
            <w:iCs w:val="0"/>
            <w:noProof/>
            <w:color w:val="1F497D"/>
            <w:sz w:val="22"/>
            <w:szCs w:val="22"/>
          </w:rPr>
          <w:t>Arbeitsblatt 1, Niveau A: Modelltext  «Werkgespräch» mit Arbeitsaufträgen</w:t>
        </w:r>
        <w:r w:rsidR="00F86726" w:rsidRPr="0073797B">
          <w:rPr>
            <w:rFonts w:ascii="Candara" w:hAnsi="Candara"/>
            <w:b w:val="0"/>
            <w:bCs w:val="0"/>
            <w:i w:val="0"/>
            <w:iCs w:val="0"/>
            <w:noProof/>
            <w:webHidden/>
            <w:color w:val="1F497D"/>
            <w:sz w:val="22"/>
            <w:szCs w:val="22"/>
          </w:rPr>
          <w:tab/>
        </w:r>
        <w:r w:rsidR="00F86726" w:rsidRPr="0073797B">
          <w:rPr>
            <w:rFonts w:ascii="Candara" w:hAnsi="Candara"/>
            <w:b w:val="0"/>
            <w:bCs w:val="0"/>
            <w:i w:val="0"/>
            <w:iCs w:val="0"/>
            <w:noProof/>
            <w:webHidden/>
            <w:color w:val="1F497D"/>
            <w:sz w:val="22"/>
            <w:szCs w:val="22"/>
          </w:rPr>
          <w:fldChar w:fldCharType="begin"/>
        </w:r>
        <w:r w:rsidR="00F86726" w:rsidRPr="0073797B">
          <w:rPr>
            <w:rFonts w:ascii="Candara" w:hAnsi="Candara"/>
            <w:b w:val="0"/>
            <w:bCs w:val="0"/>
            <w:i w:val="0"/>
            <w:iCs w:val="0"/>
            <w:noProof/>
            <w:webHidden/>
            <w:color w:val="1F497D"/>
            <w:sz w:val="22"/>
            <w:szCs w:val="22"/>
          </w:rPr>
          <w:instrText xml:space="preserve"> PAGEREF _Toc67490774 \h </w:instrText>
        </w:r>
        <w:r w:rsidR="00F86726" w:rsidRPr="0073797B">
          <w:rPr>
            <w:rFonts w:ascii="Candara" w:hAnsi="Candara"/>
            <w:b w:val="0"/>
            <w:bCs w:val="0"/>
            <w:i w:val="0"/>
            <w:iCs w:val="0"/>
            <w:noProof/>
            <w:webHidden/>
            <w:color w:val="1F497D"/>
            <w:sz w:val="22"/>
            <w:szCs w:val="22"/>
          </w:rPr>
        </w:r>
        <w:r w:rsidR="00F86726" w:rsidRPr="0073797B">
          <w:rPr>
            <w:rFonts w:ascii="Candara" w:hAnsi="Candara"/>
            <w:b w:val="0"/>
            <w:bCs w:val="0"/>
            <w:i w:val="0"/>
            <w:iCs w:val="0"/>
            <w:noProof/>
            <w:webHidden/>
            <w:color w:val="1F497D"/>
            <w:sz w:val="22"/>
            <w:szCs w:val="22"/>
          </w:rPr>
          <w:fldChar w:fldCharType="separate"/>
        </w:r>
        <w:r w:rsidR="00C92568" w:rsidRPr="0073797B">
          <w:rPr>
            <w:rFonts w:ascii="Candara" w:hAnsi="Candara"/>
            <w:b w:val="0"/>
            <w:bCs w:val="0"/>
            <w:i w:val="0"/>
            <w:iCs w:val="0"/>
            <w:noProof/>
            <w:webHidden/>
            <w:color w:val="1F497D"/>
            <w:sz w:val="22"/>
            <w:szCs w:val="22"/>
          </w:rPr>
          <w:t>12</w:t>
        </w:r>
        <w:r w:rsidR="00F86726" w:rsidRPr="0073797B">
          <w:rPr>
            <w:rFonts w:ascii="Candara" w:hAnsi="Candara"/>
            <w:b w:val="0"/>
            <w:bCs w:val="0"/>
            <w:i w:val="0"/>
            <w:iCs w:val="0"/>
            <w:noProof/>
            <w:webHidden/>
            <w:color w:val="1F497D"/>
            <w:sz w:val="22"/>
            <w:szCs w:val="22"/>
          </w:rPr>
          <w:fldChar w:fldCharType="end"/>
        </w:r>
      </w:hyperlink>
    </w:p>
    <w:p w14:paraId="1CEA6AF9" w14:textId="1221C432" w:rsidR="00F86726" w:rsidRPr="0073797B" w:rsidRDefault="008D0909">
      <w:pPr>
        <w:pStyle w:val="Verzeichnis1"/>
        <w:tabs>
          <w:tab w:val="right" w:leader="underscore" w:pos="10450"/>
        </w:tabs>
        <w:rPr>
          <w:rFonts w:ascii="Candara" w:eastAsiaTheme="minorEastAsia" w:hAnsi="Candara" w:cstheme="minorBidi"/>
          <w:b w:val="0"/>
          <w:bCs w:val="0"/>
          <w:i w:val="0"/>
          <w:iCs w:val="0"/>
          <w:noProof/>
          <w:color w:val="1F497D"/>
          <w:sz w:val="22"/>
          <w:szCs w:val="22"/>
          <w:lang w:eastAsia="de-DE"/>
        </w:rPr>
      </w:pPr>
      <w:hyperlink w:anchor="_Toc67490775" w:history="1">
        <w:r w:rsidR="00F86726" w:rsidRPr="0073797B">
          <w:rPr>
            <w:rStyle w:val="Hyperlink"/>
            <w:rFonts w:ascii="Candara" w:hAnsi="Candara"/>
            <w:b w:val="0"/>
            <w:bCs w:val="0"/>
            <w:i w:val="0"/>
            <w:iCs w:val="0"/>
            <w:noProof/>
            <w:color w:val="1F497D"/>
            <w:sz w:val="22"/>
            <w:szCs w:val="22"/>
          </w:rPr>
          <w:t>Arbeitsblatt 1, Niveau E: Modelltext  «Werkgespräch» mit Arbeitsaufträgen</w:t>
        </w:r>
        <w:r w:rsidR="00F86726" w:rsidRPr="0073797B">
          <w:rPr>
            <w:rFonts w:ascii="Candara" w:hAnsi="Candara"/>
            <w:b w:val="0"/>
            <w:bCs w:val="0"/>
            <w:i w:val="0"/>
            <w:iCs w:val="0"/>
            <w:noProof/>
            <w:webHidden/>
            <w:color w:val="1F497D"/>
            <w:sz w:val="22"/>
            <w:szCs w:val="22"/>
          </w:rPr>
          <w:tab/>
        </w:r>
        <w:r w:rsidR="00F86726" w:rsidRPr="0073797B">
          <w:rPr>
            <w:rFonts w:ascii="Candara" w:hAnsi="Candara"/>
            <w:b w:val="0"/>
            <w:bCs w:val="0"/>
            <w:i w:val="0"/>
            <w:iCs w:val="0"/>
            <w:noProof/>
            <w:webHidden/>
            <w:color w:val="1F497D"/>
            <w:sz w:val="22"/>
            <w:szCs w:val="22"/>
          </w:rPr>
          <w:fldChar w:fldCharType="begin"/>
        </w:r>
        <w:r w:rsidR="00F86726" w:rsidRPr="0073797B">
          <w:rPr>
            <w:rFonts w:ascii="Candara" w:hAnsi="Candara"/>
            <w:b w:val="0"/>
            <w:bCs w:val="0"/>
            <w:i w:val="0"/>
            <w:iCs w:val="0"/>
            <w:noProof/>
            <w:webHidden/>
            <w:color w:val="1F497D"/>
            <w:sz w:val="22"/>
            <w:szCs w:val="22"/>
          </w:rPr>
          <w:instrText xml:space="preserve"> PAGEREF _Toc67490775 \h </w:instrText>
        </w:r>
        <w:r w:rsidR="00F86726" w:rsidRPr="0073797B">
          <w:rPr>
            <w:rFonts w:ascii="Candara" w:hAnsi="Candara"/>
            <w:b w:val="0"/>
            <w:bCs w:val="0"/>
            <w:i w:val="0"/>
            <w:iCs w:val="0"/>
            <w:noProof/>
            <w:webHidden/>
            <w:color w:val="1F497D"/>
            <w:sz w:val="22"/>
            <w:szCs w:val="22"/>
          </w:rPr>
        </w:r>
        <w:r w:rsidR="00F86726" w:rsidRPr="0073797B">
          <w:rPr>
            <w:rFonts w:ascii="Candara" w:hAnsi="Candara"/>
            <w:b w:val="0"/>
            <w:bCs w:val="0"/>
            <w:i w:val="0"/>
            <w:iCs w:val="0"/>
            <w:noProof/>
            <w:webHidden/>
            <w:color w:val="1F497D"/>
            <w:sz w:val="22"/>
            <w:szCs w:val="22"/>
          </w:rPr>
          <w:fldChar w:fldCharType="separate"/>
        </w:r>
        <w:r w:rsidR="00C92568" w:rsidRPr="0073797B">
          <w:rPr>
            <w:rFonts w:ascii="Candara" w:hAnsi="Candara"/>
            <w:b w:val="0"/>
            <w:bCs w:val="0"/>
            <w:i w:val="0"/>
            <w:iCs w:val="0"/>
            <w:noProof/>
            <w:webHidden/>
            <w:color w:val="1F497D"/>
            <w:sz w:val="22"/>
            <w:szCs w:val="22"/>
          </w:rPr>
          <w:t>16</w:t>
        </w:r>
        <w:r w:rsidR="00F86726" w:rsidRPr="0073797B">
          <w:rPr>
            <w:rFonts w:ascii="Candara" w:hAnsi="Candara"/>
            <w:b w:val="0"/>
            <w:bCs w:val="0"/>
            <w:i w:val="0"/>
            <w:iCs w:val="0"/>
            <w:noProof/>
            <w:webHidden/>
            <w:color w:val="1F497D"/>
            <w:sz w:val="22"/>
            <w:szCs w:val="22"/>
          </w:rPr>
          <w:fldChar w:fldCharType="end"/>
        </w:r>
      </w:hyperlink>
    </w:p>
    <w:p w14:paraId="6816A6AD" w14:textId="57DE0BE7" w:rsidR="00F86726" w:rsidRPr="0073797B" w:rsidRDefault="008D0909">
      <w:pPr>
        <w:pStyle w:val="Verzeichnis1"/>
        <w:tabs>
          <w:tab w:val="right" w:leader="underscore" w:pos="10450"/>
        </w:tabs>
        <w:rPr>
          <w:rFonts w:ascii="Candara" w:eastAsiaTheme="minorEastAsia" w:hAnsi="Candara" w:cstheme="minorBidi"/>
          <w:b w:val="0"/>
          <w:bCs w:val="0"/>
          <w:i w:val="0"/>
          <w:iCs w:val="0"/>
          <w:noProof/>
          <w:color w:val="1F497D"/>
          <w:sz w:val="22"/>
          <w:szCs w:val="22"/>
          <w:lang w:eastAsia="de-DE"/>
        </w:rPr>
      </w:pPr>
      <w:hyperlink w:anchor="_Toc67490776" w:history="1">
        <w:r w:rsidR="00F86726" w:rsidRPr="0073797B">
          <w:rPr>
            <w:rStyle w:val="Hyperlink"/>
            <w:rFonts w:ascii="Candara" w:hAnsi="Candara"/>
            <w:b w:val="0"/>
            <w:bCs w:val="0"/>
            <w:i w:val="0"/>
            <w:iCs w:val="0"/>
            <w:noProof/>
            <w:color w:val="1F497D"/>
            <w:sz w:val="22"/>
            <w:szCs w:val="22"/>
          </w:rPr>
          <w:t>Arbeitsblatt 1, Niveau P: Modelltext  «Werkgespräch» mit Arbeitsaufträgen</w:t>
        </w:r>
        <w:r w:rsidR="00F86726" w:rsidRPr="0073797B">
          <w:rPr>
            <w:rFonts w:ascii="Candara" w:hAnsi="Candara"/>
            <w:b w:val="0"/>
            <w:bCs w:val="0"/>
            <w:i w:val="0"/>
            <w:iCs w:val="0"/>
            <w:noProof/>
            <w:webHidden/>
            <w:color w:val="1F497D"/>
            <w:sz w:val="22"/>
            <w:szCs w:val="22"/>
          </w:rPr>
          <w:tab/>
        </w:r>
        <w:r w:rsidR="00F86726" w:rsidRPr="0073797B">
          <w:rPr>
            <w:rFonts w:ascii="Candara" w:hAnsi="Candara"/>
            <w:b w:val="0"/>
            <w:bCs w:val="0"/>
            <w:i w:val="0"/>
            <w:iCs w:val="0"/>
            <w:noProof/>
            <w:webHidden/>
            <w:color w:val="1F497D"/>
            <w:sz w:val="22"/>
            <w:szCs w:val="22"/>
          </w:rPr>
          <w:fldChar w:fldCharType="begin"/>
        </w:r>
        <w:r w:rsidR="00F86726" w:rsidRPr="0073797B">
          <w:rPr>
            <w:rFonts w:ascii="Candara" w:hAnsi="Candara"/>
            <w:b w:val="0"/>
            <w:bCs w:val="0"/>
            <w:i w:val="0"/>
            <w:iCs w:val="0"/>
            <w:noProof/>
            <w:webHidden/>
            <w:color w:val="1F497D"/>
            <w:sz w:val="22"/>
            <w:szCs w:val="22"/>
          </w:rPr>
          <w:instrText xml:space="preserve"> PAGEREF _Toc67490776 \h </w:instrText>
        </w:r>
        <w:r w:rsidR="00F86726" w:rsidRPr="0073797B">
          <w:rPr>
            <w:rFonts w:ascii="Candara" w:hAnsi="Candara"/>
            <w:b w:val="0"/>
            <w:bCs w:val="0"/>
            <w:i w:val="0"/>
            <w:iCs w:val="0"/>
            <w:noProof/>
            <w:webHidden/>
            <w:color w:val="1F497D"/>
            <w:sz w:val="22"/>
            <w:szCs w:val="22"/>
          </w:rPr>
        </w:r>
        <w:r w:rsidR="00F86726" w:rsidRPr="0073797B">
          <w:rPr>
            <w:rFonts w:ascii="Candara" w:hAnsi="Candara"/>
            <w:b w:val="0"/>
            <w:bCs w:val="0"/>
            <w:i w:val="0"/>
            <w:iCs w:val="0"/>
            <w:noProof/>
            <w:webHidden/>
            <w:color w:val="1F497D"/>
            <w:sz w:val="22"/>
            <w:szCs w:val="22"/>
          </w:rPr>
          <w:fldChar w:fldCharType="separate"/>
        </w:r>
        <w:r w:rsidR="00C92568" w:rsidRPr="0073797B">
          <w:rPr>
            <w:rFonts w:ascii="Candara" w:hAnsi="Candara"/>
            <w:b w:val="0"/>
            <w:bCs w:val="0"/>
            <w:i w:val="0"/>
            <w:iCs w:val="0"/>
            <w:noProof/>
            <w:webHidden/>
            <w:color w:val="1F497D"/>
            <w:sz w:val="22"/>
            <w:szCs w:val="22"/>
          </w:rPr>
          <w:t>20</w:t>
        </w:r>
        <w:r w:rsidR="00F86726" w:rsidRPr="0073797B">
          <w:rPr>
            <w:rFonts w:ascii="Candara" w:hAnsi="Candara"/>
            <w:b w:val="0"/>
            <w:bCs w:val="0"/>
            <w:i w:val="0"/>
            <w:iCs w:val="0"/>
            <w:noProof/>
            <w:webHidden/>
            <w:color w:val="1F497D"/>
            <w:sz w:val="22"/>
            <w:szCs w:val="22"/>
          </w:rPr>
          <w:fldChar w:fldCharType="end"/>
        </w:r>
      </w:hyperlink>
    </w:p>
    <w:p w14:paraId="48051AFB" w14:textId="29CC6807" w:rsidR="00F86726" w:rsidRPr="0073797B" w:rsidRDefault="008D0909">
      <w:pPr>
        <w:pStyle w:val="Verzeichnis1"/>
        <w:tabs>
          <w:tab w:val="right" w:leader="underscore" w:pos="10450"/>
        </w:tabs>
        <w:rPr>
          <w:rFonts w:ascii="Candara" w:eastAsiaTheme="minorEastAsia" w:hAnsi="Candara" w:cstheme="minorBidi"/>
          <w:b w:val="0"/>
          <w:bCs w:val="0"/>
          <w:i w:val="0"/>
          <w:iCs w:val="0"/>
          <w:noProof/>
          <w:color w:val="1F497D"/>
          <w:sz w:val="22"/>
          <w:szCs w:val="22"/>
          <w:lang w:eastAsia="de-DE"/>
        </w:rPr>
      </w:pPr>
      <w:hyperlink w:anchor="_Toc67490777" w:history="1">
        <w:r w:rsidR="00F86726" w:rsidRPr="0073797B">
          <w:rPr>
            <w:rStyle w:val="Hyperlink"/>
            <w:rFonts w:ascii="Candara" w:hAnsi="Candara"/>
            <w:b w:val="0"/>
            <w:bCs w:val="0"/>
            <w:i w:val="0"/>
            <w:iCs w:val="0"/>
            <w:noProof/>
            <w:color w:val="1F497D"/>
            <w:sz w:val="22"/>
            <w:szCs w:val="22"/>
          </w:rPr>
          <w:t>Arbeitsblatt 2, Niveau A, E &amp; P: Planen und Üben des Werkgesprächs</w:t>
        </w:r>
        <w:r w:rsidR="00F86726" w:rsidRPr="0073797B">
          <w:rPr>
            <w:rFonts w:ascii="Candara" w:hAnsi="Candara"/>
            <w:b w:val="0"/>
            <w:bCs w:val="0"/>
            <w:i w:val="0"/>
            <w:iCs w:val="0"/>
            <w:noProof/>
            <w:webHidden/>
            <w:color w:val="1F497D"/>
            <w:sz w:val="22"/>
            <w:szCs w:val="22"/>
          </w:rPr>
          <w:tab/>
        </w:r>
        <w:r w:rsidR="00F86726" w:rsidRPr="0073797B">
          <w:rPr>
            <w:rFonts w:ascii="Candara" w:hAnsi="Candara"/>
            <w:b w:val="0"/>
            <w:bCs w:val="0"/>
            <w:i w:val="0"/>
            <w:iCs w:val="0"/>
            <w:noProof/>
            <w:webHidden/>
            <w:color w:val="1F497D"/>
            <w:sz w:val="22"/>
            <w:szCs w:val="22"/>
          </w:rPr>
          <w:fldChar w:fldCharType="begin"/>
        </w:r>
        <w:r w:rsidR="00F86726" w:rsidRPr="0073797B">
          <w:rPr>
            <w:rFonts w:ascii="Candara" w:hAnsi="Candara"/>
            <w:b w:val="0"/>
            <w:bCs w:val="0"/>
            <w:i w:val="0"/>
            <w:iCs w:val="0"/>
            <w:noProof/>
            <w:webHidden/>
            <w:color w:val="1F497D"/>
            <w:sz w:val="22"/>
            <w:szCs w:val="22"/>
          </w:rPr>
          <w:instrText xml:space="preserve"> PAGEREF _Toc67490777 \h </w:instrText>
        </w:r>
        <w:r w:rsidR="00F86726" w:rsidRPr="0073797B">
          <w:rPr>
            <w:rFonts w:ascii="Candara" w:hAnsi="Candara"/>
            <w:b w:val="0"/>
            <w:bCs w:val="0"/>
            <w:i w:val="0"/>
            <w:iCs w:val="0"/>
            <w:noProof/>
            <w:webHidden/>
            <w:color w:val="1F497D"/>
            <w:sz w:val="22"/>
            <w:szCs w:val="22"/>
          </w:rPr>
        </w:r>
        <w:r w:rsidR="00F86726" w:rsidRPr="0073797B">
          <w:rPr>
            <w:rFonts w:ascii="Candara" w:hAnsi="Candara"/>
            <w:b w:val="0"/>
            <w:bCs w:val="0"/>
            <w:i w:val="0"/>
            <w:iCs w:val="0"/>
            <w:noProof/>
            <w:webHidden/>
            <w:color w:val="1F497D"/>
            <w:sz w:val="22"/>
            <w:szCs w:val="22"/>
          </w:rPr>
          <w:fldChar w:fldCharType="separate"/>
        </w:r>
        <w:r w:rsidR="00C92568" w:rsidRPr="0073797B">
          <w:rPr>
            <w:rFonts w:ascii="Candara" w:hAnsi="Candara"/>
            <w:b w:val="0"/>
            <w:bCs w:val="0"/>
            <w:i w:val="0"/>
            <w:iCs w:val="0"/>
            <w:noProof/>
            <w:webHidden/>
            <w:color w:val="1F497D"/>
            <w:sz w:val="22"/>
            <w:szCs w:val="22"/>
          </w:rPr>
          <w:t>24</w:t>
        </w:r>
        <w:r w:rsidR="00F86726" w:rsidRPr="0073797B">
          <w:rPr>
            <w:rFonts w:ascii="Candara" w:hAnsi="Candara"/>
            <w:b w:val="0"/>
            <w:bCs w:val="0"/>
            <w:i w:val="0"/>
            <w:iCs w:val="0"/>
            <w:noProof/>
            <w:webHidden/>
            <w:color w:val="1F497D"/>
            <w:sz w:val="22"/>
            <w:szCs w:val="22"/>
          </w:rPr>
          <w:fldChar w:fldCharType="end"/>
        </w:r>
      </w:hyperlink>
    </w:p>
    <w:p w14:paraId="06E8EAC0" w14:textId="4D7B6659" w:rsidR="00F86726" w:rsidRPr="0073797B" w:rsidRDefault="008D0909">
      <w:pPr>
        <w:pStyle w:val="Verzeichnis1"/>
        <w:tabs>
          <w:tab w:val="right" w:leader="underscore" w:pos="10450"/>
        </w:tabs>
        <w:rPr>
          <w:rFonts w:ascii="Candara" w:eastAsiaTheme="minorEastAsia" w:hAnsi="Candara" w:cstheme="minorBidi"/>
          <w:b w:val="0"/>
          <w:bCs w:val="0"/>
          <w:i w:val="0"/>
          <w:iCs w:val="0"/>
          <w:noProof/>
          <w:color w:val="1F497D"/>
          <w:sz w:val="22"/>
          <w:szCs w:val="22"/>
          <w:lang w:eastAsia="de-DE"/>
        </w:rPr>
      </w:pPr>
      <w:hyperlink w:anchor="_Toc67490778" w:history="1">
        <w:r w:rsidR="00F86726" w:rsidRPr="0073797B">
          <w:rPr>
            <w:rStyle w:val="Hyperlink"/>
            <w:rFonts w:ascii="Candara" w:hAnsi="Candara"/>
            <w:b w:val="0"/>
            <w:bCs w:val="0"/>
            <w:i w:val="0"/>
            <w:iCs w:val="0"/>
            <w:noProof/>
            <w:color w:val="1F497D"/>
            <w:sz w:val="22"/>
            <w:szCs w:val="22"/>
          </w:rPr>
          <w:t>Vorlage 1, Niveau A, E &amp; P: Selbst- und Fremdeinschätzung</w:t>
        </w:r>
        <w:r w:rsidR="00F86726" w:rsidRPr="0073797B">
          <w:rPr>
            <w:rFonts w:ascii="Candara" w:hAnsi="Candara"/>
            <w:b w:val="0"/>
            <w:bCs w:val="0"/>
            <w:i w:val="0"/>
            <w:iCs w:val="0"/>
            <w:noProof/>
            <w:webHidden/>
            <w:color w:val="1F497D"/>
            <w:sz w:val="22"/>
            <w:szCs w:val="22"/>
          </w:rPr>
          <w:tab/>
        </w:r>
        <w:r w:rsidR="00F86726" w:rsidRPr="0073797B">
          <w:rPr>
            <w:rFonts w:ascii="Candara" w:hAnsi="Candara"/>
            <w:b w:val="0"/>
            <w:bCs w:val="0"/>
            <w:i w:val="0"/>
            <w:iCs w:val="0"/>
            <w:noProof/>
            <w:webHidden/>
            <w:color w:val="1F497D"/>
            <w:sz w:val="22"/>
            <w:szCs w:val="22"/>
          </w:rPr>
          <w:fldChar w:fldCharType="begin"/>
        </w:r>
        <w:r w:rsidR="00F86726" w:rsidRPr="0073797B">
          <w:rPr>
            <w:rFonts w:ascii="Candara" w:hAnsi="Candara"/>
            <w:b w:val="0"/>
            <w:bCs w:val="0"/>
            <w:i w:val="0"/>
            <w:iCs w:val="0"/>
            <w:noProof/>
            <w:webHidden/>
            <w:color w:val="1F497D"/>
            <w:sz w:val="22"/>
            <w:szCs w:val="22"/>
          </w:rPr>
          <w:instrText xml:space="preserve"> PAGEREF _Toc67490778 \h </w:instrText>
        </w:r>
        <w:r w:rsidR="00F86726" w:rsidRPr="0073797B">
          <w:rPr>
            <w:rFonts w:ascii="Candara" w:hAnsi="Candara"/>
            <w:b w:val="0"/>
            <w:bCs w:val="0"/>
            <w:i w:val="0"/>
            <w:iCs w:val="0"/>
            <w:noProof/>
            <w:webHidden/>
            <w:color w:val="1F497D"/>
            <w:sz w:val="22"/>
            <w:szCs w:val="22"/>
          </w:rPr>
        </w:r>
        <w:r w:rsidR="00F86726" w:rsidRPr="0073797B">
          <w:rPr>
            <w:rFonts w:ascii="Candara" w:hAnsi="Candara"/>
            <w:b w:val="0"/>
            <w:bCs w:val="0"/>
            <w:i w:val="0"/>
            <w:iCs w:val="0"/>
            <w:noProof/>
            <w:webHidden/>
            <w:color w:val="1F497D"/>
            <w:sz w:val="22"/>
            <w:szCs w:val="22"/>
          </w:rPr>
          <w:fldChar w:fldCharType="separate"/>
        </w:r>
        <w:r w:rsidR="00C92568" w:rsidRPr="0073797B">
          <w:rPr>
            <w:rFonts w:ascii="Candara" w:hAnsi="Candara"/>
            <w:b w:val="0"/>
            <w:bCs w:val="0"/>
            <w:i w:val="0"/>
            <w:iCs w:val="0"/>
            <w:noProof/>
            <w:webHidden/>
            <w:color w:val="1F497D"/>
            <w:sz w:val="22"/>
            <w:szCs w:val="22"/>
          </w:rPr>
          <w:t>25</w:t>
        </w:r>
        <w:r w:rsidR="00F86726" w:rsidRPr="0073797B">
          <w:rPr>
            <w:rFonts w:ascii="Candara" w:hAnsi="Candara"/>
            <w:b w:val="0"/>
            <w:bCs w:val="0"/>
            <w:i w:val="0"/>
            <w:iCs w:val="0"/>
            <w:noProof/>
            <w:webHidden/>
            <w:color w:val="1F497D"/>
            <w:sz w:val="22"/>
            <w:szCs w:val="22"/>
          </w:rPr>
          <w:fldChar w:fldCharType="end"/>
        </w:r>
      </w:hyperlink>
    </w:p>
    <w:p w14:paraId="308279E1" w14:textId="616C29B5" w:rsidR="00F86726" w:rsidRPr="0073797B" w:rsidRDefault="008D0909">
      <w:pPr>
        <w:pStyle w:val="Verzeichnis1"/>
        <w:tabs>
          <w:tab w:val="right" w:leader="underscore" w:pos="10450"/>
        </w:tabs>
        <w:rPr>
          <w:rFonts w:ascii="Candara" w:eastAsiaTheme="minorEastAsia" w:hAnsi="Candara" w:cstheme="minorBidi"/>
          <w:b w:val="0"/>
          <w:bCs w:val="0"/>
          <w:i w:val="0"/>
          <w:iCs w:val="0"/>
          <w:noProof/>
          <w:color w:val="1F497D"/>
          <w:sz w:val="22"/>
          <w:szCs w:val="22"/>
          <w:lang w:eastAsia="de-DE"/>
        </w:rPr>
      </w:pPr>
      <w:hyperlink w:anchor="_Toc67490779" w:history="1">
        <w:r w:rsidR="00F86726" w:rsidRPr="0073797B">
          <w:rPr>
            <w:rStyle w:val="Hyperlink"/>
            <w:rFonts w:ascii="Candara" w:hAnsi="Candara"/>
            <w:b w:val="0"/>
            <w:bCs w:val="0"/>
            <w:i w:val="0"/>
            <w:iCs w:val="0"/>
            <w:noProof/>
            <w:color w:val="1F497D"/>
            <w:sz w:val="22"/>
            <w:szCs w:val="22"/>
          </w:rPr>
          <w:t>Vorlage 2, Niveau A, E &amp; P: Wortschatzkartei</w:t>
        </w:r>
        <w:r w:rsidR="00F86726" w:rsidRPr="0073797B">
          <w:rPr>
            <w:rFonts w:ascii="Candara" w:hAnsi="Candara"/>
            <w:b w:val="0"/>
            <w:bCs w:val="0"/>
            <w:i w:val="0"/>
            <w:iCs w:val="0"/>
            <w:noProof/>
            <w:webHidden/>
            <w:color w:val="1F497D"/>
            <w:sz w:val="22"/>
            <w:szCs w:val="22"/>
          </w:rPr>
          <w:tab/>
        </w:r>
        <w:r w:rsidR="00F86726" w:rsidRPr="0073797B">
          <w:rPr>
            <w:rFonts w:ascii="Candara" w:hAnsi="Candara"/>
            <w:b w:val="0"/>
            <w:bCs w:val="0"/>
            <w:i w:val="0"/>
            <w:iCs w:val="0"/>
            <w:noProof/>
            <w:webHidden/>
            <w:color w:val="1F497D"/>
            <w:sz w:val="22"/>
            <w:szCs w:val="22"/>
          </w:rPr>
          <w:fldChar w:fldCharType="begin"/>
        </w:r>
        <w:r w:rsidR="00F86726" w:rsidRPr="0073797B">
          <w:rPr>
            <w:rFonts w:ascii="Candara" w:hAnsi="Candara"/>
            <w:b w:val="0"/>
            <w:bCs w:val="0"/>
            <w:i w:val="0"/>
            <w:iCs w:val="0"/>
            <w:noProof/>
            <w:webHidden/>
            <w:color w:val="1F497D"/>
            <w:sz w:val="22"/>
            <w:szCs w:val="22"/>
          </w:rPr>
          <w:instrText xml:space="preserve"> PAGEREF _Toc67490779 \h </w:instrText>
        </w:r>
        <w:r w:rsidR="00F86726" w:rsidRPr="0073797B">
          <w:rPr>
            <w:rFonts w:ascii="Candara" w:hAnsi="Candara"/>
            <w:b w:val="0"/>
            <w:bCs w:val="0"/>
            <w:i w:val="0"/>
            <w:iCs w:val="0"/>
            <w:noProof/>
            <w:webHidden/>
            <w:color w:val="1F497D"/>
            <w:sz w:val="22"/>
            <w:szCs w:val="22"/>
          </w:rPr>
        </w:r>
        <w:r w:rsidR="00F86726" w:rsidRPr="0073797B">
          <w:rPr>
            <w:rFonts w:ascii="Candara" w:hAnsi="Candara"/>
            <w:b w:val="0"/>
            <w:bCs w:val="0"/>
            <w:i w:val="0"/>
            <w:iCs w:val="0"/>
            <w:noProof/>
            <w:webHidden/>
            <w:color w:val="1F497D"/>
            <w:sz w:val="22"/>
            <w:szCs w:val="22"/>
          </w:rPr>
          <w:fldChar w:fldCharType="separate"/>
        </w:r>
        <w:r w:rsidR="00C92568" w:rsidRPr="0073797B">
          <w:rPr>
            <w:rFonts w:ascii="Candara" w:hAnsi="Candara"/>
            <w:b w:val="0"/>
            <w:bCs w:val="0"/>
            <w:i w:val="0"/>
            <w:iCs w:val="0"/>
            <w:noProof/>
            <w:webHidden/>
            <w:color w:val="1F497D"/>
            <w:sz w:val="22"/>
            <w:szCs w:val="22"/>
          </w:rPr>
          <w:t>26</w:t>
        </w:r>
        <w:r w:rsidR="00F86726" w:rsidRPr="0073797B">
          <w:rPr>
            <w:rFonts w:ascii="Candara" w:hAnsi="Candara"/>
            <w:b w:val="0"/>
            <w:bCs w:val="0"/>
            <w:i w:val="0"/>
            <w:iCs w:val="0"/>
            <w:noProof/>
            <w:webHidden/>
            <w:color w:val="1F497D"/>
            <w:sz w:val="22"/>
            <w:szCs w:val="22"/>
          </w:rPr>
          <w:fldChar w:fldCharType="end"/>
        </w:r>
      </w:hyperlink>
    </w:p>
    <w:p w14:paraId="188A7413" w14:textId="57153BC9" w:rsidR="00F86726" w:rsidRPr="0073797B" w:rsidRDefault="008D0909">
      <w:pPr>
        <w:pStyle w:val="Verzeichnis1"/>
        <w:tabs>
          <w:tab w:val="right" w:leader="underscore" w:pos="10450"/>
        </w:tabs>
        <w:rPr>
          <w:rFonts w:ascii="Candara" w:eastAsiaTheme="minorEastAsia" w:hAnsi="Candara" w:cstheme="minorBidi"/>
          <w:b w:val="0"/>
          <w:bCs w:val="0"/>
          <w:i w:val="0"/>
          <w:iCs w:val="0"/>
          <w:noProof/>
          <w:color w:val="1F497D"/>
          <w:sz w:val="22"/>
          <w:szCs w:val="22"/>
          <w:lang w:eastAsia="de-DE"/>
        </w:rPr>
      </w:pPr>
      <w:hyperlink w:anchor="_Toc67490780" w:history="1">
        <w:r w:rsidR="00F86726" w:rsidRPr="0073797B">
          <w:rPr>
            <w:rStyle w:val="Hyperlink"/>
            <w:rFonts w:ascii="Candara" w:hAnsi="Candara"/>
            <w:b w:val="0"/>
            <w:bCs w:val="0"/>
            <w:i w:val="0"/>
            <w:iCs w:val="0"/>
            <w:noProof/>
            <w:color w:val="1F497D"/>
            <w:sz w:val="22"/>
            <w:szCs w:val="22"/>
          </w:rPr>
          <w:t xml:space="preserve">Anhang 1: </w:t>
        </w:r>
        <w:r w:rsidR="00F86726" w:rsidRPr="0073797B">
          <w:rPr>
            <w:rStyle w:val="Hyperlink"/>
            <w:rFonts w:ascii="Candara" w:hAnsi="Candara"/>
            <w:b w:val="0"/>
            <w:bCs w:val="0"/>
            <w:i w:val="0"/>
            <w:iCs w:val="0"/>
            <w:noProof/>
            <w:color w:val="1F497D"/>
            <w:sz w:val="22"/>
            <w:szCs w:val="22"/>
            <w:lang w:val="de-DE"/>
          </w:rPr>
          <w:t>Bildmaterial «Holz-Licht-Objekte» Schülerarbeit</w:t>
        </w:r>
        <w:r w:rsidR="00F86726" w:rsidRPr="0073797B">
          <w:rPr>
            <w:rFonts w:ascii="Candara" w:hAnsi="Candara"/>
            <w:b w:val="0"/>
            <w:bCs w:val="0"/>
            <w:i w:val="0"/>
            <w:iCs w:val="0"/>
            <w:noProof/>
            <w:webHidden/>
            <w:color w:val="1F497D"/>
            <w:sz w:val="22"/>
            <w:szCs w:val="22"/>
          </w:rPr>
          <w:tab/>
        </w:r>
        <w:r w:rsidR="00F86726" w:rsidRPr="0073797B">
          <w:rPr>
            <w:rFonts w:ascii="Candara" w:hAnsi="Candara"/>
            <w:b w:val="0"/>
            <w:bCs w:val="0"/>
            <w:i w:val="0"/>
            <w:iCs w:val="0"/>
            <w:noProof/>
            <w:webHidden/>
            <w:color w:val="1F497D"/>
            <w:sz w:val="22"/>
            <w:szCs w:val="22"/>
          </w:rPr>
          <w:fldChar w:fldCharType="begin"/>
        </w:r>
        <w:r w:rsidR="00F86726" w:rsidRPr="0073797B">
          <w:rPr>
            <w:rFonts w:ascii="Candara" w:hAnsi="Candara"/>
            <w:b w:val="0"/>
            <w:bCs w:val="0"/>
            <w:i w:val="0"/>
            <w:iCs w:val="0"/>
            <w:noProof/>
            <w:webHidden/>
            <w:color w:val="1F497D"/>
            <w:sz w:val="22"/>
            <w:szCs w:val="22"/>
          </w:rPr>
          <w:instrText xml:space="preserve"> PAGEREF _Toc67490780 \h </w:instrText>
        </w:r>
        <w:r w:rsidR="00F86726" w:rsidRPr="0073797B">
          <w:rPr>
            <w:rFonts w:ascii="Candara" w:hAnsi="Candara"/>
            <w:b w:val="0"/>
            <w:bCs w:val="0"/>
            <w:i w:val="0"/>
            <w:iCs w:val="0"/>
            <w:noProof/>
            <w:webHidden/>
            <w:color w:val="1F497D"/>
            <w:sz w:val="22"/>
            <w:szCs w:val="22"/>
          </w:rPr>
        </w:r>
        <w:r w:rsidR="00F86726" w:rsidRPr="0073797B">
          <w:rPr>
            <w:rFonts w:ascii="Candara" w:hAnsi="Candara"/>
            <w:b w:val="0"/>
            <w:bCs w:val="0"/>
            <w:i w:val="0"/>
            <w:iCs w:val="0"/>
            <w:noProof/>
            <w:webHidden/>
            <w:color w:val="1F497D"/>
            <w:sz w:val="22"/>
            <w:szCs w:val="22"/>
          </w:rPr>
          <w:fldChar w:fldCharType="separate"/>
        </w:r>
        <w:r w:rsidR="00C92568" w:rsidRPr="0073797B">
          <w:rPr>
            <w:rFonts w:ascii="Candara" w:hAnsi="Candara"/>
            <w:b w:val="0"/>
            <w:bCs w:val="0"/>
            <w:i w:val="0"/>
            <w:iCs w:val="0"/>
            <w:noProof/>
            <w:webHidden/>
            <w:color w:val="1F497D"/>
            <w:sz w:val="22"/>
            <w:szCs w:val="22"/>
          </w:rPr>
          <w:t>27</w:t>
        </w:r>
        <w:r w:rsidR="00F86726" w:rsidRPr="0073797B">
          <w:rPr>
            <w:rFonts w:ascii="Candara" w:hAnsi="Candara"/>
            <w:b w:val="0"/>
            <w:bCs w:val="0"/>
            <w:i w:val="0"/>
            <w:iCs w:val="0"/>
            <w:noProof/>
            <w:webHidden/>
            <w:color w:val="1F497D"/>
            <w:sz w:val="22"/>
            <w:szCs w:val="22"/>
          </w:rPr>
          <w:fldChar w:fldCharType="end"/>
        </w:r>
      </w:hyperlink>
    </w:p>
    <w:p w14:paraId="1293AD62" w14:textId="6E2FD96F" w:rsidR="00F86726" w:rsidRPr="0073797B" w:rsidRDefault="008D0909">
      <w:pPr>
        <w:pStyle w:val="Verzeichnis1"/>
        <w:tabs>
          <w:tab w:val="right" w:leader="underscore" w:pos="10450"/>
        </w:tabs>
        <w:rPr>
          <w:rFonts w:ascii="Candara" w:eastAsiaTheme="minorEastAsia" w:hAnsi="Candara" w:cstheme="minorBidi"/>
          <w:b w:val="0"/>
          <w:bCs w:val="0"/>
          <w:i w:val="0"/>
          <w:iCs w:val="0"/>
          <w:noProof/>
          <w:color w:val="1F497D"/>
          <w:sz w:val="22"/>
          <w:szCs w:val="22"/>
          <w:lang w:eastAsia="de-DE"/>
        </w:rPr>
      </w:pPr>
      <w:hyperlink w:anchor="_Toc67490781" w:history="1">
        <w:r w:rsidR="00F86726" w:rsidRPr="0073797B">
          <w:rPr>
            <w:rStyle w:val="Hyperlink"/>
            <w:rFonts w:ascii="Candara" w:eastAsia="Times New Roman" w:hAnsi="Candara"/>
            <w:b w:val="0"/>
            <w:bCs w:val="0"/>
            <w:i w:val="0"/>
            <w:iCs w:val="0"/>
            <w:noProof/>
            <w:color w:val="1F497D"/>
            <w:sz w:val="22"/>
            <w:szCs w:val="22"/>
            <w:lang w:val="de-DE" w:eastAsia="de-DE"/>
          </w:rPr>
          <w:t>Anhang 2: Allgemeiner Fachwortschatz für Werkbetrachtungen</w:t>
        </w:r>
        <w:r w:rsidR="00F86726" w:rsidRPr="0073797B">
          <w:rPr>
            <w:rFonts w:ascii="Candara" w:hAnsi="Candara"/>
            <w:b w:val="0"/>
            <w:bCs w:val="0"/>
            <w:i w:val="0"/>
            <w:iCs w:val="0"/>
            <w:noProof/>
            <w:webHidden/>
            <w:color w:val="1F497D"/>
            <w:sz w:val="22"/>
            <w:szCs w:val="22"/>
          </w:rPr>
          <w:tab/>
        </w:r>
        <w:r w:rsidR="00F86726" w:rsidRPr="0073797B">
          <w:rPr>
            <w:rFonts w:ascii="Candara" w:hAnsi="Candara"/>
            <w:b w:val="0"/>
            <w:bCs w:val="0"/>
            <w:i w:val="0"/>
            <w:iCs w:val="0"/>
            <w:noProof/>
            <w:webHidden/>
            <w:color w:val="1F497D"/>
            <w:sz w:val="22"/>
            <w:szCs w:val="22"/>
          </w:rPr>
          <w:fldChar w:fldCharType="begin"/>
        </w:r>
        <w:r w:rsidR="00F86726" w:rsidRPr="0073797B">
          <w:rPr>
            <w:rFonts w:ascii="Candara" w:hAnsi="Candara"/>
            <w:b w:val="0"/>
            <w:bCs w:val="0"/>
            <w:i w:val="0"/>
            <w:iCs w:val="0"/>
            <w:noProof/>
            <w:webHidden/>
            <w:color w:val="1F497D"/>
            <w:sz w:val="22"/>
            <w:szCs w:val="22"/>
          </w:rPr>
          <w:instrText xml:space="preserve"> PAGEREF _Toc67490781 \h </w:instrText>
        </w:r>
        <w:r w:rsidR="00F86726" w:rsidRPr="0073797B">
          <w:rPr>
            <w:rFonts w:ascii="Candara" w:hAnsi="Candara"/>
            <w:b w:val="0"/>
            <w:bCs w:val="0"/>
            <w:i w:val="0"/>
            <w:iCs w:val="0"/>
            <w:noProof/>
            <w:webHidden/>
            <w:color w:val="1F497D"/>
            <w:sz w:val="22"/>
            <w:szCs w:val="22"/>
          </w:rPr>
        </w:r>
        <w:r w:rsidR="00F86726" w:rsidRPr="0073797B">
          <w:rPr>
            <w:rFonts w:ascii="Candara" w:hAnsi="Candara"/>
            <w:b w:val="0"/>
            <w:bCs w:val="0"/>
            <w:i w:val="0"/>
            <w:iCs w:val="0"/>
            <w:noProof/>
            <w:webHidden/>
            <w:color w:val="1F497D"/>
            <w:sz w:val="22"/>
            <w:szCs w:val="22"/>
          </w:rPr>
          <w:fldChar w:fldCharType="separate"/>
        </w:r>
        <w:r w:rsidR="00C92568" w:rsidRPr="0073797B">
          <w:rPr>
            <w:rFonts w:ascii="Candara" w:hAnsi="Candara"/>
            <w:b w:val="0"/>
            <w:bCs w:val="0"/>
            <w:i w:val="0"/>
            <w:iCs w:val="0"/>
            <w:noProof/>
            <w:webHidden/>
            <w:color w:val="1F497D"/>
            <w:sz w:val="22"/>
            <w:szCs w:val="22"/>
          </w:rPr>
          <w:t>28</w:t>
        </w:r>
        <w:r w:rsidR="00F86726" w:rsidRPr="0073797B">
          <w:rPr>
            <w:rFonts w:ascii="Candara" w:hAnsi="Candara"/>
            <w:b w:val="0"/>
            <w:bCs w:val="0"/>
            <w:i w:val="0"/>
            <w:iCs w:val="0"/>
            <w:noProof/>
            <w:webHidden/>
            <w:color w:val="1F497D"/>
            <w:sz w:val="22"/>
            <w:szCs w:val="22"/>
          </w:rPr>
          <w:fldChar w:fldCharType="end"/>
        </w:r>
      </w:hyperlink>
    </w:p>
    <w:p w14:paraId="778C4BF6" w14:textId="466F5015" w:rsidR="003B05F4" w:rsidRPr="00F86726" w:rsidRDefault="000836CF">
      <w:pPr>
        <w:spacing w:after="0" w:line="240" w:lineRule="auto"/>
        <w:rPr>
          <w:rFonts w:ascii="Candara" w:eastAsiaTheme="majorEastAsia" w:hAnsi="Candara" w:cstheme="majorBidi"/>
          <w:color w:val="002060"/>
        </w:rPr>
      </w:pPr>
      <w:r w:rsidRPr="00F86726">
        <w:rPr>
          <w:rFonts w:ascii="Candara" w:hAnsi="Candara"/>
          <w:color w:val="002060"/>
        </w:rPr>
        <w:fldChar w:fldCharType="end"/>
      </w:r>
      <w:r w:rsidR="003B05F4" w:rsidRPr="00F86726">
        <w:rPr>
          <w:rFonts w:ascii="Candara" w:hAnsi="Candara"/>
          <w:color w:val="002060"/>
        </w:rPr>
        <w:br w:type="page"/>
      </w:r>
    </w:p>
    <w:p w14:paraId="0CCE5038" w14:textId="751B311D" w:rsidR="00180505" w:rsidRPr="000836CF" w:rsidRDefault="00E73111" w:rsidP="000836CF">
      <w:pPr>
        <w:pStyle w:val="berschrift1"/>
      </w:pPr>
      <w:bookmarkStart w:id="1" w:name="_Toc67471376"/>
      <w:bookmarkStart w:id="2" w:name="_Toc67490770"/>
      <w:r>
        <w:lastRenderedPageBreak/>
        <w:br/>
      </w:r>
      <w:r w:rsidR="00180505" w:rsidRPr="00456B5D">
        <w:t>Ausgangslage</w:t>
      </w:r>
      <w:bookmarkEnd w:id="0"/>
      <w:bookmarkEnd w:id="1"/>
      <w:bookmarkEnd w:id="2"/>
    </w:p>
    <w:p w14:paraId="61E82F76" w14:textId="77777777" w:rsidR="00180505" w:rsidRPr="00057811" w:rsidRDefault="00180505" w:rsidP="00180505">
      <w:pPr>
        <w:jc w:val="both"/>
      </w:pPr>
    </w:p>
    <w:p w14:paraId="5A3E0B9A" w14:textId="24414125" w:rsidR="00180505" w:rsidRPr="0073797B" w:rsidRDefault="00180505" w:rsidP="00F53B1A">
      <w:pPr>
        <w:rPr>
          <w:rFonts w:ascii="Candara" w:hAnsi="Candara"/>
          <w:color w:val="1F497D"/>
        </w:rPr>
      </w:pPr>
      <w:r w:rsidRPr="0073797B">
        <w:rPr>
          <w:rFonts w:ascii="Candara" w:hAnsi="Candara"/>
          <w:color w:val="1F497D"/>
        </w:rPr>
        <w:t>Im Zentrum meines fächerspezifischen Beitrags zum sprachbewussten Unterricht (SBU) steht das «</w:t>
      </w:r>
      <w:r w:rsidRPr="0073797B">
        <w:rPr>
          <w:rFonts w:ascii="Candara" w:hAnsi="Candara"/>
          <w:b/>
          <w:color w:val="1F497D"/>
        </w:rPr>
        <w:t>Werkgespräch»</w:t>
      </w:r>
      <w:r w:rsidRPr="0073797B">
        <w:rPr>
          <w:rFonts w:ascii="Candara" w:hAnsi="Candara"/>
          <w:color w:val="1F497D"/>
        </w:rPr>
        <w:t>. Es spricht für sich, dass neben der Kunstbetrachtung auch das Werkgespräch nach dem «gesprochenen Wort» verlangt. Ich denke dabei an eine amüsante Aufzeichnung eines Interviews mit Andy Warhol aus dem Jahre 1964, bei dem der grosse Künstler die gestellten Fragen ausschliesslich mit «</w:t>
      </w:r>
      <w:proofErr w:type="spellStart"/>
      <w:r w:rsidRPr="0073797B">
        <w:rPr>
          <w:rFonts w:ascii="Candara" w:hAnsi="Candara"/>
          <w:color w:val="1F497D"/>
        </w:rPr>
        <w:t>yes</w:t>
      </w:r>
      <w:proofErr w:type="spellEnd"/>
      <w:r w:rsidRPr="0073797B">
        <w:rPr>
          <w:rFonts w:ascii="Candara" w:hAnsi="Candara"/>
          <w:color w:val="1F497D"/>
        </w:rPr>
        <w:t>» und «</w:t>
      </w:r>
      <w:proofErr w:type="spellStart"/>
      <w:r w:rsidRPr="0073797B">
        <w:rPr>
          <w:rFonts w:ascii="Candara" w:hAnsi="Candara"/>
          <w:color w:val="1F497D"/>
        </w:rPr>
        <w:t>no</w:t>
      </w:r>
      <w:proofErr w:type="spellEnd"/>
      <w:r w:rsidRPr="0073797B">
        <w:rPr>
          <w:rFonts w:ascii="Candara" w:hAnsi="Candara"/>
          <w:color w:val="1F497D"/>
        </w:rPr>
        <w:t>» beantwortet (</w:t>
      </w:r>
      <w:hyperlink r:id="rId18" w:history="1">
        <w:r w:rsidRPr="000836CF">
          <w:rPr>
            <w:rStyle w:val="Hyperlink"/>
            <w:rFonts w:ascii="Candara" w:hAnsi="Candara"/>
          </w:rPr>
          <w:t>https://youtu.be/n49ucyyTB34</w:t>
        </w:r>
      </w:hyperlink>
      <w:r w:rsidRPr="0073797B">
        <w:rPr>
          <w:rFonts w:ascii="Candara" w:hAnsi="Candara"/>
          <w:color w:val="1F497D"/>
        </w:rPr>
        <w:t xml:space="preserve">); ein vergnüglicher und möglicher Einstieg in die Thematik mit einer Klasse. Über die eigene Arbeit zu sprechen stellt uns vor zusätzliche Herausforderungen. Selbstverständlich können wir damit argumentieren, dass das Kunstwerk vollbracht ist, wenn es für sich spricht, visuell und nonverbal. Doch wenn wir in einen fruchtbaren und fachverständlichen Dialog mit dem Betrachter einsteigen wollen,  l0hnt es sich, über einen Grundstock an Fachwortschatz und nützlichen Redemitteln zu verfügen. </w:t>
      </w:r>
    </w:p>
    <w:p w14:paraId="2E381EC8" w14:textId="766D0187" w:rsidR="00180505" w:rsidRPr="0073797B" w:rsidRDefault="00180505" w:rsidP="00F53B1A">
      <w:pPr>
        <w:rPr>
          <w:rFonts w:ascii="Candara" w:hAnsi="Candara"/>
          <w:color w:val="1F497D"/>
        </w:rPr>
      </w:pPr>
      <w:r w:rsidRPr="0073797B">
        <w:rPr>
          <w:rFonts w:ascii="Candara" w:hAnsi="Candara"/>
          <w:color w:val="1F497D"/>
        </w:rPr>
        <w:t>Exemplarisch dient mir dazu eine Projektarbeit zum Thema «</w:t>
      </w:r>
      <w:proofErr w:type="spellStart"/>
      <w:r w:rsidRPr="0073797B">
        <w:rPr>
          <w:rFonts w:ascii="Candara" w:hAnsi="Candara"/>
          <w:color w:val="1F497D"/>
        </w:rPr>
        <w:t>BaumAnsichten</w:t>
      </w:r>
      <w:proofErr w:type="spellEnd"/>
      <w:r w:rsidRPr="0073797B">
        <w:rPr>
          <w:rFonts w:ascii="Candara" w:hAnsi="Candara"/>
          <w:color w:val="1F497D"/>
        </w:rPr>
        <w:t>» aus dem Jahre 1999, welche ich mit einer 9. Klasse im Bildnerischen Gestalten durchgespielt und mit einer Ausstellung abgeschlossen habe. In einem Zeitraum von 30 Schullektionen setzten sich die Schülerinnen und Schüler (</w:t>
      </w:r>
      <w:proofErr w:type="spellStart"/>
      <w:r w:rsidRPr="0073797B">
        <w:rPr>
          <w:rFonts w:ascii="Candara" w:hAnsi="Candara"/>
          <w:color w:val="1F497D"/>
        </w:rPr>
        <w:t>SuS</w:t>
      </w:r>
      <w:proofErr w:type="spellEnd"/>
      <w:r w:rsidRPr="0073797B">
        <w:rPr>
          <w:rFonts w:ascii="Candara" w:hAnsi="Candara"/>
          <w:color w:val="1F497D"/>
        </w:rPr>
        <w:t xml:space="preserve">) gestalterisch mit dem vorgegebenen Thema auseinander und suchten sich dabei einen individuellen Schwerpunkt. Die geforderte Arbeitsreihe (Portfolio) sollte am Schluss der Projektphase folgenden Inhalt aufweisen: </w:t>
      </w:r>
    </w:p>
    <w:p w14:paraId="3A01B2E0" w14:textId="19125C80" w:rsidR="00180505" w:rsidRPr="0073797B" w:rsidRDefault="00F53B1A" w:rsidP="00F53B1A">
      <w:pPr>
        <w:pStyle w:val="Listenabsatz"/>
        <w:numPr>
          <w:ilvl w:val="0"/>
          <w:numId w:val="29"/>
        </w:numPr>
        <w:spacing w:after="0" w:line="240" w:lineRule="auto"/>
        <w:rPr>
          <w:rFonts w:ascii="Candara" w:hAnsi="Candara"/>
          <w:color w:val="1F497D"/>
        </w:rPr>
      </w:pPr>
      <w:r w:rsidRPr="0073797B">
        <w:rPr>
          <w:rFonts w:ascii="Candara" w:hAnsi="Candara"/>
          <w:color w:val="1F497D"/>
        </w:rPr>
        <w:t>D</w:t>
      </w:r>
      <w:r w:rsidR="00180505" w:rsidRPr="0073797B">
        <w:rPr>
          <w:rFonts w:ascii="Candara" w:hAnsi="Candara"/>
          <w:color w:val="1F497D"/>
        </w:rPr>
        <w:t>iverse Baumstudien (Bleistift- und Kohlezeichnungen): Format frei, mind. 4 Exemplare, 2 lineare sowie 2 mit hell-dunkel Ausarbeitung</w:t>
      </w:r>
    </w:p>
    <w:p w14:paraId="6E381B81" w14:textId="77777777" w:rsidR="00180505" w:rsidRPr="0073797B" w:rsidRDefault="00180505" w:rsidP="00F53B1A">
      <w:pPr>
        <w:pStyle w:val="Listenabsatz"/>
        <w:numPr>
          <w:ilvl w:val="0"/>
          <w:numId w:val="29"/>
        </w:numPr>
        <w:spacing w:after="0" w:line="240" w:lineRule="auto"/>
        <w:rPr>
          <w:rFonts w:ascii="Candara" w:hAnsi="Candara"/>
          <w:color w:val="1F497D"/>
        </w:rPr>
      </w:pPr>
      <w:r w:rsidRPr="0073797B">
        <w:rPr>
          <w:rFonts w:ascii="Candara" w:hAnsi="Candara"/>
          <w:color w:val="1F497D"/>
        </w:rPr>
        <w:t xml:space="preserve">Baummetamorphose (Verwandlung Baum in ein frei gewähltes Objekt/Lebewesen): Format A3, Technik: Mixed Media (Tusch, Farbstift, Aquarell) </w:t>
      </w:r>
    </w:p>
    <w:p w14:paraId="798425C9" w14:textId="77777777" w:rsidR="00180505" w:rsidRPr="0073797B" w:rsidRDefault="00180505" w:rsidP="00F53B1A">
      <w:pPr>
        <w:pStyle w:val="Listenabsatz"/>
        <w:numPr>
          <w:ilvl w:val="0"/>
          <w:numId w:val="29"/>
        </w:numPr>
        <w:spacing w:after="0" w:line="240" w:lineRule="auto"/>
        <w:rPr>
          <w:rFonts w:ascii="Candara" w:hAnsi="Candara"/>
          <w:color w:val="1F497D"/>
        </w:rPr>
      </w:pPr>
      <w:r w:rsidRPr="0073797B">
        <w:rPr>
          <w:rFonts w:ascii="Candara" w:hAnsi="Candara"/>
          <w:color w:val="1F497D"/>
        </w:rPr>
        <w:t>Sammlung von Bildmaterial und Sachinformationen zu Bäumen (Fotos, Zeitungsausschnitte, Reprographien, Texte, Gedichte etc.)</w:t>
      </w:r>
    </w:p>
    <w:p w14:paraId="5DAA8F06" w14:textId="15F5B9CB" w:rsidR="00180505" w:rsidRPr="0073797B" w:rsidRDefault="00F53B1A" w:rsidP="00F53B1A">
      <w:pPr>
        <w:pStyle w:val="Listenabsatz"/>
        <w:numPr>
          <w:ilvl w:val="0"/>
          <w:numId w:val="29"/>
        </w:numPr>
        <w:spacing w:after="0" w:line="240" w:lineRule="auto"/>
        <w:rPr>
          <w:rFonts w:ascii="Candara" w:hAnsi="Candara"/>
          <w:color w:val="1F497D"/>
        </w:rPr>
      </w:pPr>
      <w:r w:rsidRPr="0073797B">
        <w:rPr>
          <w:rFonts w:ascii="Candara" w:hAnsi="Candara"/>
          <w:color w:val="1F497D"/>
        </w:rPr>
        <w:t>I</w:t>
      </w:r>
      <w:r w:rsidR="00180505" w:rsidRPr="0073797B">
        <w:rPr>
          <w:rFonts w:ascii="Candara" w:hAnsi="Candara"/>
          <w:color w:val="1F497D"/>
        </w:rPr>
        <w:t>ndividuelle Schwerpunktarbeit mit frei gewähltem Medium und passender Technik: Objekt, Malerei, Fotografie, Film, Reportage etc.</w:t>
      </w:r>
    </w:p>
    <w:p w14:paraId="733DAE85" w14:textId="77777777" w:rsidR="00180505" w:rsidRPr="0073797B" w:rsidRDefault="00180505" w:rsidP="00F53B1A">
      <w:pPr>
        <w:pStyle w:val="Listenabsatz"/>
        <w:numPr>
          <w:ilvl w:val="0"/>
          <w:numId w:val="29"/>
        </w:numPr>
        <w:spacing w:after="0" w:line="240" w:lineRule="auto"/>
        <w:rPr>
          <w:rFonts w:ascii="Candara" w:hAnsi="Candara"/>
          <w:color w:val="1F497D"/>
        </w:rPr>
      </w:pPr>
      <w:r w:rsidRPr="0073797B">
        <w:rPr>
          <w:rFonts w:ascii="Candara" w:hAnsi="Candara"/>
          <w:color w:val="1F497D"/>
        </w:rPr>
        <w:t xml:space="preserve">Tagebuch/Lernjournal (Aufzeichnungen während der ganzen Projektphase: Text, Fotos, Skizzen etc.) </w:t>
      </w:r>
    </w:p>
    <w:p w14:paraId="205D2040" w14:textId="0EEE1F9B" w:rsidR="00180505" w:rsidRPr="0073797B" w:rsidRDefault="00F53B1A" w:rsidP="00F53B1A">
      <w:pPr>
        <w:pStyle w:val="Listenabsatz"/>
        <w:numPr>
          <w:ilvl w:val="0"/>
          <w:numId w:val="29"/>
        </w:numPr>
        <w:spacing w:after="0" w:line="240" w:lineRule="auto"/>
        <w:rPr>
          <w:rFonts w:ascii="Candara" w:hAnsi="Candara"/>
          <w:color w:val="1F497D"/>
        </w:rPr>
      </w:pPr>
      <w:r w:rsidRPr="0073797B">
        <w:rPr>
          <w:rFonts w:ascii="Candara" w:hAnsi="Candara"/>
          <w:color w:val="1F497D"/>
        </w:rPr>
        <w:t>S</w:t>
      </w:r>
      <w:r w:rsidR="00180505" w:rsidRPr="0073797B">
        <w:rPr>
          <w:rFonts w:ascii="Candara" w:hAnsi="Candara"/>
          <w:color w:val="1F497D"/>
        </w:rPr>
        <w:t>chriftlicher Beschrieb zum eigenen Schwerpunkt, zwei A4 Seiten</w:t>
      </w:r>
    </w:p>
    <w:p w14:paraId="30779AD1" w14:textId="11905B3C" w:rsidR="003B05F4" w:rsidRDefault="00E73111" w:rsidP="00F53B1A">
      <w:pPr>
        <w:rPr>
          <w:rFonts w:ascii="Candara" w:hAnsi="Candara"/>
          <w:color w:val="44546A" w:themeColor="text2"/>
        </w:rPr>
      </w:pPr>
      <w:r w:rsidRPr="0073797B">
        <w:rPr>
          <w:rFonts w:ascii="Candara" w:hAnsi="Candara"/>
          <w:color w:val="1F497D"/>
        </w:rPr>
        <w:br/>
      </w:r>
      <w:r w:rsidR="00180505" w:rsidRPr="0073797B">
        <w:rPr>
          <w:rFonts w:ascii="Candara" w:hAnsi="Candara"/>
          <w:color w:val="1F497D"/>
        </w:rPr>
        <w:t xml:space="preserve">Die </w:t>
      </w:r>
      <w:proofErr w:type="spellStart"/>
      <w:r w:rsidR="00180505" w:rsidRPr="0073797B">
        <w:rPr>
          <w:rFonts w:ascii="Candara" w:hAnsi="Candara"/>
          <w:color w:val="1F497D"/>
        </w:rPr>
        <w:t>SuS</w:t>
      </w:r>
      <w:proofErr w:type="spellEnd"/>
      <w:r w:rsidR="00180505" w:rsidRPr="0073797B">
        <w:rPr>
          <w:rFonts w:ascii="Candara" w:hAnsi="Candara"/>
          <w:color w:val="1F497D"/>
        </w:rPr>
        <w:t xml:space="preserve"> wurden mit Beispiel-Portfolios mit den Grundsätzen des projektartigen Arbeitens vertraut gemacht. Als Einstieg ins Thema erfolgten beispielsweise der Ausstellungsbesuch «</w:t>
      </w:r>
      <w:proofErr w:type="spellStart"/>
      <w:r w:rsidR="00F53B1A" w:rsidRPr="0073797B">
        <w:rPr>
          <w:rFonts w:ascii="Candara" w:hAnsi="Candara"/>
          <w:color w:val="1F497D"/>
        </w:rPr>
        <w:t>W</w:t>
      </w:r>
      <w:r w:rsidR="00180505" w:rsidRPr="0073797B">
        <w:rPr>
          <w:rFonts w:ascii="Candara" w:hAnsi="Candara"/>
          <w:color w:val="1F497D"/>
        </w:rPr>
        <w:t>rap</w:t>
      </w:r>
      <w:r w:rsidR="00F53B1A" w:rsidRPr="0073797B">
        <w:rPr>
          <w:rFonts w:ascii="Candara" w:hAnsi="Candara"/>
          <w:color w:val="1F497D"/>
        </w:rPr>
        <w:t>p</w:t>
      </w:r>
      <w:r w:rsidR="00180505" w:rsidRPr="0073797B">
        <w:rPr>
          <w:rFonts w:ascii="Candara" w:hAnsi="Candara"/>
          <w:color w:val="1F497D"/>
        </w:rPr>
        <w:t>ed</w:t>
      </w:r>
      <w:proofErr w:type="spellEnd"/>
      <w:r w:rsidR="00180505" w:rsidRPr="0073797B">
        <w:rPr>
          <w:rFonts w:ascii="Candara" w:hAnsi="Candara"/>
          <w:color w:val="1F497D"/>
        </w:rPr>
        <w:t xml:space="preserve"> </w:t>
      </w:r>
      <w:proofErr w:type="spellStart"/>
      <w:r w:rsidR="00F53B1A" w:rsidRPr="0073797B">
        <w:rPr>
          <w:rFonts w:ascii="Candara" w:hAnsi="Candara"/>
          <w:color w:val="1F497D"/>
        </w:rPr>
        <w:t>T</w:t>
      </w:r>
      <w:r w:rsidR="00180505" w:rsidRPr="0073797B">
        <w:rPr>
          <w:rFonts w:ascii="Candara" w:hAnsi="Candara"/>
          <w:color w:val="1F497D"/>
        </w:rPr>
        <w:t>rees</w:t>
      </w:r>
      <w:proofErr w:type="spellEnd"/>
      <w:r w:rsidR="00180505" w:rsidRPr="0073797B">
        <w:rPr>
          <w:rFonts w:ascii="Candara" w:hAnsi="Candara"/>
          <w:color w:val="1F497D"/>
        </w:rPr>
        <w:t>» i</w:t>
      </w:r>
      <w:r w:rsidR="00F53B1A" w:rsidRPr="0073797B">
        <w:rPr>
          <w:rFonts w:ascii="Candara" w:hAnsi="Candara"/>
          <w:color w:val="1F497D"/>
        </w:rPr>
        <w:t xml:space="preserve">n der </w:t>
      </w:r>
      <w:proofErr w:type="spellStart"/>
      <w:r w:rsidR="00F53B1A" w:rsidRPr="0073797B">
        <w:rPr>
          <w:rFonts w:ascii="Candara" w:hAnsi="Candara"/>
          <w:color w:val="1F497D"/>
        </w:rPr>
        <w:t>Fondation</w:t>
      </w:r>
      <w:proofErr w:type="spellEnd"/>
      <w:r w:rsidR="00180505" w:rsidRPr="0073797B">
        <w:rPr>
          <w:rFonts w:ascii="Candara" w:hAnsi="Candara"/>
          <w:color w:val="1F497D"/>
        </w:rPr>
        <w:t xml:space="preserve"> </w:t>
      </w:r>
      <w:proofErr w:type="spellStart"/>
      <w:r w:rsidR="00180505" w:rsidRPr="0073797B">
        <w:rPr>
          <w:rFonts w:ascii="Candara" w:hAnsi="Candara"/>
          <w:color w:val="1F497D"/>
        </w:rPr>
        <w:t>Beyeler</w:t>
      </w:r>
      <w:proofErr w:type="spellEnd"/>
      <w:r w:rsidR="00F53B1A" w:rsidRPr="0073797B">
        <w:rPr>
          <w:rFonts w:ascii="Candara" w:hAnsi="Candara"/>
          <w:color w:val="1F497D"/>
        </w:rPr>
        <w:t xml:space="preserve"> </w:t>
      </w:r>
      <w:r w:rsidR="00180505" w:rsidRPr="0073797B">
        <w:rPr>
          <w:rFonts w:ascii="Candara" w:hAnsi="Candara"/>
          <w:color w:val="1F497D"/>
        </w:rPr>
        <w:t xml:space="preserve">Riehen, die Vermittlung von kunstgeschichtlichen Abrissen und Sachinformationen, praktisches Erproben diverser Gestaltungsmöglichkeiten und Techniken sowie der Umgang mit verschiedenen Medien. Zudem hatten die </w:t>
      </w:r>
      <w:proofErr w:type="spellStart"/>
      <w:r w:rsidR="00180505" w:rsidRPr="0073797B">
        <w:rPr>
          <w:rFonts w:ascii="Candara" w:hAnsi="Candara"/>
          <w:color w:val="1F497D"/>
        </w:rPr>
        <w:t>SuS</w:t>
      </w:r>
      <w:proofErr w:type="spellEnd"/>
      <w:r w:rsidR="00180505" w:rsidRPr="0073797B">
        <w:rPr>
          <w:rFonts w:ascii="Candara" w:hAnsi="Candara"/>
          <w:color w:val="1F497D"/>
        </w:rPr>
        <w:t xml:space="preserve"> den Auftrag, vorab ein schriftliches Planungskonzept für die gesamte Projektzeit zu erstellen. </w:t>
      </w:r>
      <w:r w:rsidR="00180505" w:rsidRPr="0073797B">
        <w:rPr>
          <w:rFonts w:ascii="Candara" w:hAnsi="Candara"/>
          <w:b/>
          <w:color w:val="1F497D"/>
        </w:rPr>
        <w:t>Das Werkgespräch ist Teil der Projektarbeit. Ziel</w:t>
      </w:r>
      <w:r w:rsidR="00180505" w:rsidRPr="0073797B">
        <w:rPr>
          <w:rFonts w:ascii="Candara" w:hAnsi="Candara"/>
          <w:color w:val="1F497D"/>
        </w:rPr>
        <w:t xml:space="preserve"> </w:t>
      </w:r>
      <w:r w:rsidR="00180505" w:rsidRPr="0073797B">
        <w:rPr>
          <w:rFonts w:ascii="Candara" w:hAnsi="Candara"/>
          <w:b/>
          <w:color w:val="1F497D"/>
        </w:rPr>
        <w:t xml:space="preserve">der nachfolgenden Trainingssequenz zum Werkgespräch ist es, dass die </w:t>
      </w:r>
      <w:proofErr w:type="spellStart"/>
      <w:r w:rsidR="00180505" w:rsidRPr="0073797B">
        <w:rPr>
          <w:rFonts w:ascii="Candara" w:hAnsi="Candara"/>
          <w:b/>
          <w:color w:val="1F497D"/>
        </w:rPr>
        <w:t>SuS</w:t>
      </w:r>
      <w:proofErr w:type="spellEnd"/>
      <w:r w:rsidR="00180505" w:rsidRPr="0073797B">
        <w:rPr>
          <w:rFonts w:ascii="Candara" w:hAnsi="Candara"/>
          <w:b/>
          <w:color w:val="1F497D"/>
        </w:rPr>
        <w:t xml:space="preserve"> ihre entstandenen Arbeiten mit dem erlernten Fachwortschatz und der nötigen Fachterminologie einem grösseren Publikum zugänglich machen und darüber sprechen können</w:t>
      </w:r>
      <w:r w:rsidR="00180505" w:rsidRPr="0073797B">
        <w:rPr>
          <w:rFonts w:ascii="Candara" w:hAnsi="Candara"/>
          <w:color w:val="1F497D"/>
        </w:rPr>
        <w:t>. Die Planung ist für den 3. Zyklus entworfen worden, kann aber in modifizierter Form auch im 2. Zyklus angewendet werden.</w:t>
      </w:r>
      <w:r w:rsidR="003B05F4">
        <w:rPr>
          <w:rFonts w:ascii="Candara" w:hAnsi="Candara"/>
          <w:color w:val="44546A" w:themeColor="text2"/>
        </w:rPr>
        <w:br w:type="page"/>
      </w:r>
    </w:p>
    <w:p w14:paraId="79D87319" w14:textId="77777777" w:rsidR="00180505" w:rsidRPr="001F4E7F" w:rsidRDefault="00180505" w:rsidP="00180505">
      <w:pPr>
        <w:jc w:val="both"/>
        <w:rPr>
          <w:rFonts w:ascii="Candara" w:hAnsi="Candara"/>
          <w:color w:val="44546A" w:themeColor="text2"/>
        </w:rPr>
      </w:pPr>
    </w:p>
    <w:p w14:paraId="5DF94EA7" w14:textId="77777777" w:rsidR="00180505" w:rsidRPr="000836CF" w:rsidRDefault="00180505" w:rsidP="000836CF">
      <w:pPr>
        <w:pStyle w:val="berschrift1"/>
      </w:pPr>
      <w:bookmarkStart w:id="3" w:name="_Toc61021469"/>
      <w:bookmarkStart w:id="4" w:name="_Toc67471377"/>
      <w:bookmarkStart w:id="5" w:name="_Toc67490771"/>
      <w:r w:rsidRPr="00456B5D">
        <w:t>Fachliche Lernziele und Lehrplanbezug LP 21</w:t>
      </w:r>
      <w:bookmarkEnd w:id="3"/>
      <w:bookmarkEnd w:id="4"/>
      <w:bookmarkEnd w:id="5"/>
    </w:p>
    <w:p w14:paraId="404B3934" w14:textId="77777777" w:rsidR="00180505" w:rsidRPr="003E1F2D" w:rsidRDefault="00180505" w:rsidP="00180505"/>
    <w:p w14:paraId="20DE663F" w14:textId="77777777" w:rsidR="00180505" w:rsidRPr="001F4E7F" w:rsidRDefault="00180505" w:rsidP="00180505">
      <w:pPr>
        <w:shd w:val="clear" w:color="auto" w:fill="F2F2F2" w:themeFill="background1" w:themeFillShade="F2"/>
        <w:rPr>
          <w:rFonts w:ascii="Candara" w:hAnsi="Candara"/>
          <w:color w:val="0070C0"/>
        </w:rPr>
      </w:pPr>
    </w:p>
    <w:p w14:paraId="0F053703" w14:textId="77777777" w:rsidR="00180505" w:rsidRPr="001F4E7F" w:rsidRDefault="00180505" w:rsidP="00180505">
      <w:pPr>
        <w:shd w:val="clear" w:color="auto" w:fill="F2F2F2" w:themeFill="background1" w:themeFillShade="F2"/>
        <w:rPr>
          <w:rFonts w:ascii="Candara" w:hAnsi="Candara"/>
          <w:i/>
          <w:color w:val="44546A" w:themeColor="text2"/>
        </w:rPr>
      </w:pPr>
      <w:r w:rsidRPr="001F4E7F">
        <w:rPr>
          <w:rFonts w:ascii="Candara" w:hAnsi="Candara"/>
          <w:b/>
        </w:rPr>
        <w:t>BG.1</w:t>
      </w:r>
      <w:r w:rsidRPr="001F4E7F">
        <w:rPr>
          <w:rFonts w:ascii="Candara" w:hAnsi="Candara"/>
          <w:b/>
        </w:rPr>
        <w:tab/>
        <w:t xml:space="preserve">Wahrnehmung und Kommunikation </w:t>
      </w:r>
      <w:r w:rsidRPr="001F4E7F">
        <w:rPr>
          <w:rFonts w:ascii="Candara" w:hAnsi="Candara"/>
          <w:i/>
          <w:color w:val="44546A" w:themeColor="text2"/>
        </w:rPr>
        <w:t>(aus: LP 21, Bildnerisches Gestalten, S. 17)</w:t>
      </w:r>
    </w:p>
    <w:p w14:paraId="1088661E" w14:textId="03AE429A" w:rsidR="00180505" w:rsidRPr="003B05F4" w:rsidRDefault="00180505" w:rsidP="00180505">
      <w:pPr>
        <w:shd w:val="clear" w:color="auto" w:fill="F2F2F2" w:themeFill="background1" w:themeFillShade="F2"/>
        <w:rPr>
          <w:rFonts w:ascii="Candara" w:hAnsi="Candara"/>
          <w:b/>
          <w:color w:val="C00000"/>
        </w:rPr>
      </w:pPr>
      <w:r w:rsidRPr="001F4E7F">
        <w:rPr>
          <w:rFonts w:ascii="Candara" w:hAnsi="Candara"/>
          <w:b/>
          <w:color w:val="C00000"/>
        </w:rPr>
        <w:t>B</w:t>
      </w:r>
      <w:r w:rsidRPr="001F4E7F">
        <w:rPr>
          <w:rFonts w:ascii="Candara" w:hAnsi="Candara"/>
          <w:b/>
          <w:color w:val="C00000"/>
        </w:rPr>
        <w:tab/>
        <w:t>Präsentation und Dokumentation</w:t>
      </w:r>
      <w:r>
        <w:rPr>
          <w:rFonts w:ascii="Candara" w:hAnsi="Candara"/>
          <w:b/>
          <w:color w:val="C00000"/>
        </w:rPr>
        <w:t xml:space="preserve"> </w:t>
      </w:r>
      <w:r w:rsidR="00E73111">
        <w:rPr>
          <w:rFonts w:ascii="Candara" w:hAnsi="Candara"/>
          <w:bCs/>
          <w:color w:val="000000" w:themeColor="text1"/>
        </w:rPr>
        <w:t>(</w:t>
      </w:r>
      <w:hyperlink r:id="rId19" w:history="1">
        <w:r w:rsidR="00E73111" w:rsidRPr="00E73111">
          <w:rPr>
            <w:rStyle w:val="Hyperlink"/>
          </w:rPr>
          <w:t>Link zur Online-Version</w:t>
        </w:r>
      </w:hyperlink>
      <w:r w:rsidR="00E73111">
        <w:t>)</w:t>
      </w:r>
    </w:p>
    <w:p w14:paraId="5BC24BFD" w14:textId="77777777" w:rsidR="00180505" w:rsidRPr="001F4E7F" w:rsidRDefault="00180505" w:rsidP="00180505">
      <w:pPr>
        <w:shd w:val="clear" w:color="auto" w:fill="F2F2F2" w:themeFill="background1" w:themeFillShade="F2"/>
        <w:rPr>
          <w:rFonts w:ascii="Candara" w:hAnsi="Candara"/>
        </w:rPr>
      </w:pPr>
      <w:r w:rsidRPr="001F4E7F">
        <w:rPr>
          <w:rFonts w:ascii="Candara" w:hAnsi="Candara"/>
        </w:rPr>
        <w:t xml:space="preserve">Die </w:t>
      </w:r>
      <w:proofErr w:type="spellStart"/>
      <w:r w:rsidRPr="001F4E7F">
        <w:rPr>
          <w:rFonts w:ascii="Candara" w:hAnsi="Candara"/>
        </w:rPr>
        <w:t>SuS</w:t>
      </w:r>
      <w:proofErr w:type="spellEnd"/>
      <w:r w:rsidRPr="001F4E7F">
        <w:rPr>
          <w:rFonts w:ascii="Candara" w:hAnsi="Candara"/>
        </w:rPr>
        <w:t xml:space="preserve"> können bildnerische Prozesse &amp; Produkte </w:t>
      </w:r>
      <w:r w:rsidRPr="001F4E7F">
        <w:rPr>
          <w:rFonts w:ascii="Candara" w:hAnsi="Candara"/>
          <w:u w:val="single"/>
        </w:rPr>
        <w:t>dokumentieren</w:t>
      </w:r>
      <w:r w:rsidRPr="001F4E7F">
        <w:rPr>
          <w:rFonts w:ascii="Candara" w:hAnsi="Candara"/>
        </w:rPr>
        <w:t xml:space="preserve">, </w:t>
      </w:r>
      <w:r w:rsidRPr="001F4E7F">
        <w:rPr>
          <w:rFonts w:ascii="Candara" w:hAnsi="Candara"/>
          <w:u w:val="single"/>
        </w:rPr>
        <w:t>präsentieren</w:t>
      </w:r>
      <w:r w:rsidRPr="0073797B">
        <w:rPr>
          <w:rFonts w:ascii="Candara" w:hAnsi="Candara"/>
        </w:rPr>
        <w:t xml:space="preserve">, </w:t>
      </w:r>
      <w:r w:rsidRPr="001F4E7F">
        <w:rPr>
          <w:rFonts w:ascii="Candara" w:hAnsi="Candara"/>
        </w:rPr>
        <w:t xml:space="preserve">und darüber </w:t>
      </w:r>
      <w:r w:rsidRPr="001F4E7F">
        <w:rPr>
          <w:rFonts w:ascii="Candara" w:hAnsi="Candara"/>
          <w:u w:val="single"/>
        </w:rPr>
        <w:t>kommunizieren</w:t>
      </w:r>
      <w:r w:rsidRPr="001F4E7F">
        <w:rPr>
          <w:rFonts w:ascii="Candara" w:hAnsi="Candara"/>
        </w:rPr>
        <w:t xml:space="preserve">. </w:t>
      </w:r>
    </w:p>
    <w:p w14:paraId="47EA0080" w14:textId="77777777" w:rsidR="00180505" w:rsidRPr="001F4E7F" w:rsidRDefault="00180505" w:rsidP="00180505">
      <w:pPr>
        <w:shd w:val="clear" w:color="auto" w:fill="F2F2F2" w:themeFill="background1" w:themeFillShade="F2"/>
        <w:rPr>
          <w:rFonts w:ascii="Candara" w:hAnsi="Candara"/>
          <w:b/>
          <w:color w:val="0070C0"/>
        </w:rPr>
      </w:pPr>
    </w:p>
    <w:p w14:paraId="71980CE7" w14:textId="4575D9D4" w:rsidR="00180505" w:rsidRPr="003B05F4" w:rsidRDefault="00180505" w:rsidP="00180505">
      <w:pPr>
        <w:shd w:val="clear" w:color="auto" w:fill="F2F2F2" w:themeFill="background1" w:themeFillShade="F2"/>
        <w:rPr>
          <w:rFonts w:ascii="Candara" w:hAnsi="Candara"/>
          <w:i/>
          <w:color w:val="44546A" w:themeColor="text2"/>
        </w:rPr>
      </w:pPr>
      <w:r w:rsidRPr="001F4E7F">
        <w:rPr>
          <w:rFonts w:ascii="Candara" w:hAnsi="Candara"/>
          <w:i/>
          <w:color w:val="44546A" w:themeColor="text2"/>
        </w:rPr>
        <w:t>Daraus lassen sich für den 3. Zyklus folgende fachliche Lernziele ableiten:</w:t>
      </w:r>
    </w:p>
    <w:p w14:paraId="5BD2F365" w14:textId="49780F44" w:rsidR="00180505" w:rsidRPr="00120623" w:rsidRDefault="00180505" w:rsidP="00180505">
      <w:pPr>
        <w:shd w:val="clear" w:color="auto" w:fill="F2F2F2" w:themeFill="background1" w:themeFillShade="F2"/>
        <w:rPr>
          <w:rFonts w:ascii="Candara" w:hAnsi="Candara"/>
        </w:rPr>
      </w:pPr>
      <w:r w:rsidRPr="001F4E7F">
        <w:rPr>
          <w:rFonts w:ascii="Candara" w:hAnsi="Candara"/>
        </w:rPr>
        <w:t xml:space="preserve">Dokumentieren </w:t>
      </w:r>
      <w:r w:rsidRPr="001F4E7F">
        <w:rPr>
          <w:rFonts w:ascii="Candara" w:hAnsi="Candara"/>
          <w:color w:val="FFFFFF" w:themeColor="background1"/>
          <w:highlight w:val="lightGray"/>
        </w:rPr>
        <w:t>BG.1.B.1</w:t>
      </w:r>
      <w:r>
        <w:rPr>
          <w:rFonts w:ascii="Candara" w:hAnsi="Candara"/>
          <w:color w:val="FFFFFF" w:themeColor="background1"/>
        </w:rPr>
        <w:t>c</w:t>
      </w:r>
      <w:r w:rsidR="00120623">
        <w:rPr>
          <w:rFonts w:ascii="Candara" w:hAnsi="Candara"/>
        </w:rPr>
        <w:br/>
      </w:r>
      <w:r w:rsidRPr="001F4E7F">
        <w:rPr>
          <w:rFonts w:ascii="Candara" w:hAnsi="Candara"/>
          <w:color w:val="A5A5A5" w:themeColor="accent3"/>
        </w:rPr>
        <w:t>»</w:t>
      </w:r>
      <w:proofErr w:type="spellStart"/>
      <w:r w:rsidRPr="001F4E7F">
        <w:rPr>
          <w:rFonts w:ascii="Candara" w:hAnsi="Candara"/>
          <w:color w:val="A5A5A5" w:themeColor="accent3"/>
        </w:rPr>
        <w:t>SuS</w:t>
      </w:r>
      <w:proofErr w:type="spellEnd"/>
      <w:r w:rsidRPr="001F4E7F">
        <w:rPr>
          <w:rFonts w:ascii="Candara" w:hAnsi="Candara"/>
          <w:color w:val="A5A5A5" w:themeColor="accent3"/>
        </w:rPr>
        <w:t xml:space="preserve"> können Phasen ihres Prozesses in Bild und Wort dokumentieren.</w:t>
      </w:r>
    </w:p>
    <w:p w14:paraId="3FA185AF" w14:textId="5C53F07B" w:rsidR="00180505" w:rsidRPr="00180505" w:rsidRDefault="00180505" w:rsidP="00180505">
      <w:pPr>
        <w:shd w:val="clear" w:color="auto" w:fill="F2F2F2" w:themeFill="background1" w:themeFillShade="F2"/>
        <w:rPr>
          <w:rFonts w:ascii="Candara" w:hAnsi="Candara"/>
          <w:color w:val="A5A5A5" w:themeColor="accent3"/>
        </w:rPr>
      </w:pPr>
      <w:r w:rsidRPr="001F4E7F">
        <w:rPr>
          <w:rFonts w:ascii="Candara" w:hAnsi="Candara"/>
        </w:rPr>
        <w:t xml:space="preserve">Präsentieren und Kommunizieren </w:t>
      </w:r>
      <w:r w:rsidRPr="001F4E7F">
        <w:rPr>
          <w:rFonts w:ascii="Candara" w:hAnsi="Candara"/>
          <w:color w:val="FFFFFF" w:themeColor="background1"/>
          <w:highlight w:val="lightGray"/>
        </w:rPr>
        <w:t>BG.1.B.1</w:t>
      </w:r>
      <w:r w:rsidR="00120623">
        <w:rPr>
          <w:rFonts w:ascii="Candara" w:hAnsi="Candara"/>
          <w:color w:val="A5A5A5" w:themeColor="accent3"/>
        </w:rPr>
        <w:br/>
      </w:r>
      <w:r w:rsidRPr="001F4E7F">
        <w:rPr>
          <w:rFonts w:ascii="Candara" w:hAnsi="Candara"/>
          <w:color w:val="A5A5A5" w:themeColor="accent3"/>
        </w:rPr>
        <w:t>»</w:t>
      </w:r>
      <w:proofErr w:type="spellStart"/>
      <w:r w:rsidRPr="001F4E7F">
        <w:rPr>
          <w:rFonts w:ascii="Candara" w:hAnsi="Candara"/>
          <w:color w:val="A5A5A5" w:themeColor="accent3"/>
        </w:rPr>
        <w:t>SuS</w:t>
      </w:r>
      <w:proofErr w:type="spellEnd"/>
      <w:r w:rsidRPr="001F4E7F">
        <w:rPr>
          <w:rFonts w:ascii="Candara" w:hAnsi="Candara"/>
          <w:color w:val="A5A5A5" w:themeColor="accent3"/>
        </w:rPr>
        <w:t xml:space="preserve"> können ihre Prozesse aufzeigen und ihre Produkte präsentieren.</w:t>
      </w:r>
      <w:r w:rsidR="00120623">
        <w:rPr>
          <w:rFonts w:ascii="Candara" w:hAnsi="Candara"/>
          <w:color w:val="A5A5A5" w:themeColor="accent3"/>
        </w:rPr>
        <w:br/>
      </w:r>
      <w:r w:rsidRPr="001F4E7F">
        <w:rPr>
          <w:rFonts w:ascii="Candara" w:hAnsi="Candara"/>
          <w:color w:val="A5A5A5" w:themeColor="accent3"/>
        </w:rPr>
        <w:t>»</w:t>
      </w:r>
      <w:proofErr w:type="spellStart"/>
      <w:r w:rsidRPr="001F4E7F">
        <w:rPr>
          <w:rFonts w:ascii="Candara" w:hAnsi="Candara"/>
          <w:color w:val="A5A5A5" w:themeColor="accent3"/>
        </w:rPr>
        <w:t>SuS</w:t>
      </w:r>
      <w:proofErr w:type="spellEnd"/>
      <w:r w:rsidRPr="001F4E7F">
        <w:rPr>
          <w:rFonts w:ascii="Candara" w:hAnsi="Candara"/>
          <w:color w:val="A5A5A5" w:themeColor="accent3"/>
        </w:rPr>
        <w:t xml:space="preserve"> können </w:t>
      </w:r>
      <w:r w:rsidRPr="001F4E7F">
        <w:rPr>
          <w:rFonts w:ascii="Candara" w:hAnsi="Candara"/>
          <w:color w:val="A5A5A5" w:themeColor="accent3"/>
          <w:u w:val="single"/>
        </w:rPr>
        <w:t>mit Fachbegriffen</w:t>
      </w:r>
      <w:r w:rsidRPr="001F4E7F">
        <w:rPr>
          <w:rFonts w:ascii="Candara" w:hAnsi="Candara"/>
          <w:color w:val="A5A5A5" w:themeColor="accent3"/>
        </w:rPr>
        <w:t xml:space="preserve"> ihre Prozesse und Produkte </w:t>
      </w:r>
      <w:r w:rsidRPr="001F4E7F">
        <w:rPr>
          <w:rFonts w:ascii="Candara" w:hAnsi="Candara"/>
          <w:color w:val="A5A5A5" w:themeColor="accent3"/>
          <w:u w:val="single"/>
        </w:rPr>
        <w:t>kommentieren und diskutieren</w:t>
      </w:r>
      <w:r w:rsidRPr="001F4E7F">
        <w:rPr>
          <w:rFonts w:ascii="Candara" w:hAnsi="Candara"/>
          <w:color w:val="A5A5A5" w:themeColor="accent3"/>
        </w:rPr>
        <w:t xml:space="preserve">. </w:t>
      </w:r>
      <w:r w:rsidR="00120623">
        <w:rPr>
          <w:rFonts w:ascii="Candara" w:hAnsi="Candara"/>
          <w:color w:val="A5A5A5" w:themeColor="accent3"/>
        </w:rPr>
        <w:br/>
      </w:r>
      <w:r w:rsidRPr="001F4E7F">
        <w:rPr>
          <w:rFonts w:ascii="Candara" w:hAnsi="Candara"/>
          <w:color w:val="A5A5A5" w:themeColor="accent3"/>
        </w:rPr>
        <w:t>»</w:t>
      </w:r>
      <w:proofErr w:type="spellStart"/>
      <w:r w:rsidRPr="001F4E7F">
        <w:rPr>
          <w:rFonts w:ascii="Candara" w:hAnsi="Candara"/>
          <w:color w:val="A5A5A5" w:themeColor="accent3"/>
        </w:rPr>
        <w:t>SuS</w:t>
      </w:r>
      <w:proofErr w:type="spellEnd"/>
      <w:r w:rsidRPr="001F4E7F">
        <w:rPr>
          <w:rFonts w:ascii="Candara" w:hAnsi="Candara"/>
          <w:color w:val="A5A5A5" w:themeColor="accent3"/>
        </w:rPr>
        <w:t xml:space="preserve"> können die subjektive Bedeutung ihrer Bilder/Objekte aufzeigen und zur Diskussion stellen.</w:t>
      </w:r>
    </w:p>
    <w:p w14:paraId="2002F409" w14:textId="77777777" w:rsidR="003B05F4" w:rsidRDefault="003B05F4" w:rsidP="003B05F4">
      <w:pPr>
        <w:rPr>
          <w:rFonts w:ascii="Candara" w:hAnsi="Candara"/>
          <w:b/>
          <w:i/>
          <w:color w:val="44546A" w:themeColor="text2"/>
          <w:u w:val="single"/>
        </w:rPr>
      </w:pPr>
    </w:p>
    <w:p w14:paraId="6EE5297F" w14:textId="77777777" w:rsidR="00965919" w:rsidRDefault="00180505" w:rsidP="003B05F4">
      <w:pPr>
        <w:rPr>
          <w:rFonts w:ascii="Candara" w:hAnsi="Candara"/>
          <w:color w:val="44546A" w:themeColor="text2"/>
          <w:sz w:val="26"/>
          <w:szCs w:val="26"/>
        </w:rPr>
        <w:sectPr w:rsidR="00965919" w:rsidSect="00965919">
          <w:pgSz w:w="11900" w:h="16840"/>
          <w:pgMar w:top="720" w:right="720" w:bottom="720" w:left="720" w:header="708" w:footer="708" w:gutter="0"/>
          <w:cols w:space="708"/>
          <w:titlePg/>
          <w:docGrid w:linePitch="360"/>
        </w:sectPr>
      </w:pPr>
      <w:r w:rsidRPr="0073797B">
        <w:rPr>
          <w:rFonts w:ascii="Candara" w:hAnsi="Candara"/>
          <w:b/>
          <w:i/>
          <w:color w:val="1F497D"/>
          <w:u w:val="single"/>
        </w:rPr>
        <w:t>Hinweis:</w:t>
      </w:r>
      <w:r w:rsidRPr="0073797B">
        <w:rPr>
          <w:rFonts w:ascii="Candara" w:hAnsi="Candara"/>
          <w:i/>
          <w:color w:val="1F497D"/>
        </w:rPr>
        <w:t xml:space="preserve"> Der Lehrplanauszug ist ausschliesslich auf die Unterrichtseinheit </w:t>
      </w:r>
      <w:r w:rsidRPr="0073797B">
        <w:rPr>
          <w:rFonts w:ascii="Candara" w:hAnsi="Candara"/>
          <w:b/>
          <w:i/>
          <w:color w:val="1F497D"/>
        </w:rPr>
        <w:t>«Trainingssequenz für ein erfolgreiches Werkgespräch»</w:t>
      </w:r>
      <w:r w:rsidRPr="0073797B">
        <w:rPr>
          <w:rFonts w:ascii="Candara" w:hAnsi="Candara"/>
          <w:i/>
          <w:color w:val="1F497D"/>
        </w:rPr>
        <w:t xml:space="preserve"> gerichtet und nicht auf das gesamte Projekt.</w:t>
      </w:r>
      <w:bookmarkStart w:id="6" w:name="_Toc61021470"/>
      <w:r w:rsidR="003B05F4">
        <w:rPr>
          <w:rFonts w:ascii="Candara" w:hAnsi="Candara"/>
          <w:color w:val="44546A" w:themeColor="text2"/>
          <w:sz w:val="26"/>
          <w:szCs w:val="26"/>
        </w:rPr>
        <w:br w:type="page"/>
      </w:r>
    </w:p>
    <w:p w14:paraId="483DA2AA" w14:textId="549EE5DD" w:rsidR="003B05F4" w:rsidRPr="003B05F4" w:rsidRDefault="003B05F4" w:rsidP="003B05F4">
      <w:pPr>
        <w:rPr>
          <w:rFonts w:ascii="Candara" w:hAnsi="Candara"/>
          <w:i/>
          <w:color w:val="44546A" w:themeColor="text2"/>
        </w:rPr>
      </w:pPr>
    </w:p>
    <w:p w14:paraId="06796820" w14:textId="77777777" w:rsidR="00E02158" w:rsidRDefault="00E02158" w:rsidP="000836CF">
      <w:pPr>
        <w:pStyle w:val="berschrift1"/>
        <w:sectPr w:rsidR="00E02158" w:rsidSect="00965919">
          <w:pgSz w:w="16840" w:h="11900" w:orient="landscape"/>
          <w:pgMar w:top="720" w:right="720" w:bottom="720" w:left="720" w:header="708" w:footer="708" w:gutter="0"/>
          <w:cols w:space="708"/>
          <w:titlePg/>
          <w:docGrid w:linePitch="360"/>
        </w:sectPr>
      </w:pPr>
      <w:bookmarkStart w:id="7" w:name="_Toc67471378"/>
    </w:p>
    <w:p w14:paraId="048F63CE" w14:textId="2FCA7F10" w:rsidR="00180505" w:rsidRPr="000836CF" w:rsidRDefault="00180505" w:rsidP="000836CF">
      <w:pPr>
        <w:pStyle w:val="berschrift1"/>
      </w:pPr>
      <w:bookmarkStart w:id="8" w:name="_Toc67490772"/>
      <w:r>
        <w:t>Exemplarische Unterrichtsplanung «Werkgespräch»</w:t>
      </w:r>
      <w:bookmarkEnd w:id="6"/>
      <w:bookmarkEnd w:id="7"/>
      <w:bookmarkEnd w:id="8"/>
    </w:p>
    <w:p w14:paraId="0BF47BFA" w14:textId="77777777" w:rsidR="00180505" w:rsidRPr="00906E8D" w:rsidRDefault="00180505" w:rsidP="00180505"/>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4299"/>
        <w:gridCol w:w="4300"/>
        <w:gridCol w:w="4300"/>
      </w:tblGrid>
      <w:tr w:rsidR="00180505" w:rsidRPr="00D672DC" w14:paraId="7C61D953" w14:textId="77777777" w:rsidTr="003B05F4">
        <w:tc>
          <w:tcPr>
            <w:tcW w:w="14312" w:type="dxa"/>
            <w:gridSpan w:val="4"/>
            <w:shd w:val="clear" w:color="auto" w:fill="auto"/>
          </w:tcPr>
          <w:p w14:paraId="3D44EAC1"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Fragestellung / Thema </w:t>
            </w:r>
          </w:p>
          <w:p w14:paraId="17EECC27" w14:textId="77777777" w:rsidR="00180505" w:rsidRPr="0073797B" w:rsidRDefault="00180505" w:rsidP="00F53B1A">
            <w:pPr>
              <w:spacing w:after="0" w:line="240" w:lineRule="auto"/>
              <w:rPr>
                <w:rFonts w:ascii="Candara" w:hAnsi="Candara"/>
                <w:color w:val="1F497D"/>
              </w:rPr>
            </w:pPr>
            <w:r w:rsidRPr="0073797B">
              <w:rPr>
                <w:rFonts w:ascii="Arial" w:hAnsi="Arial" w:cs="Arial"/>
                <w:b/>
                <w:color w:val="1F497D"/>
              </w:rPr>
              <w:t>→</w:t>
            </w:r>
            <w:r w:rsidRPr="0073797B">
              <w:rPr>
                <w:rFonts w:ascii="Candara" w:hAnsi="Candara" w:cs="Arial"/>
                <w:b/>
                <w:color w:val="1F497D"/>
              </w:rPr>
              <w:t xml:space="preserve"> </w:t>
            </w:r>
            <w:r w:rsidRPr="0073797B">
              <w:rPr>
                <w:rFonts w:ascii="Candara" w:hAnsi="Candara"/>
                <w:color w:val="1F497D"/>
              </w:rPr>
              <w:t xml:space="preserve">Was braucht es für ein erfolgreiches Werkgespräch? </w:t>
            </w:r>
          </w:p>
          <w:p w14:paraId="3F1AA612" w14:textId="77777777" w:rsidR="00180505" w:rsidRPr="0073797B" w:rsidRDefault="00180505" w:rsidP="00F53B1A">
            <w:pPr>
              <w:spacing w:after="0" w:line="240" w:lineRule="auto"/>
              <w:rPr>
                <w:rFonts w:ascii="Candara" w:hAnsi="Candara"/>
                <w:b/>
                <w:color w:val="1F497D"/>
              </w:rPr>
            </w:pPr>
            <w:r w:rsidRPr="0073797B">
              <w:rPr>
                <w:rFonts w:ascii="Arial" w:hAnsi="Arial" w:cs="Arial"/>
                <w:b/>
                <w:color w:val="1F497D"/>
              </w:rPr>
              <w:t>→</w:t>
            </w:r>
            <w:r w:rsidRPr="0073797B">
              <w:rPr>
                <w:rFonts w:ascii="Candara" w:hAnsi="Candara" w:cs="Arial"/>
                <w:b/>
                <w:color w:val="1F497D"/>
              </w:rPr>
              <w:t xml:space="preserve"> </w:t>
            </w:r>
            <w:r w:rsidRPr="0073797B">
              <w:rPr>
                <w:rFonts w:ascii="Candara" w:hAnsi="Candara"/>
                <w:color w:val="1F497D"/>
              </w:rPr>
              <w:t>Werkzeuge und Hilfsmittel für ein erfolgreiches Werkgespräch erarbeiten</w:t>
            </w:r>
          </w:p>
        </w:tc>
      </w:tr>
      <w:tr w:rsidR="00180505" w:rsidRPr="00D672DC" w14:paraId="42E8D7B9" w14:textId="77777777" w:rsidTr="003B05F4">
        <w:tc>
          <w:tcPr>
            <w:tcW w:w="14312" w:type="dxa"/>
            <w:gridSpan w:val="4"/>
            <w:shd w:val="clear" w:color="auto" w:fill="F2F2F2" w:themeFill="background1" w:themeFillShade="F2"/>
          </w:tcPr>
          <w:p w14:paraId="50DB4EB8"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Lernziele</w:t>
            </w:r>
          </w:p>
          <w:p w14:paraId="0867D592"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Die </w:t>
            </w:r>
            <w:proofErr w:type="spellStart"/>
            <w:r w:rsidRPr="0073797B">
              <w:rPr>
                <w:rFonts w:ascii="Candara" w:hAnsi="Candara"/>
                <w:color w:val="1F497D"/>
              </w:rPr>
              <w:t>SuS</w:t>
            </w:r>
            <w:proofErr w:type="spellEnd"/>
            <w:r w:rsidRPr="0073797B">
              <w:rPr>
                <w:rFonts w:ascii="Candara" w:hAnsi="Candara"/>
                <w:color w:val="1F497D"/>
              </w:rPr>
              <w:t xml:space="preserve"> können ein Werkgespräch führen und kennen die nötige Fachterminologie, um ihre Arbeiten fachspezifisch zu beschreiben. </w:t>
            </w:r>
          </w:p>
          <w:p w14:paraId="1278E4A9" w14:textId="77777777" w:rsidR="00180505" w:rsidRPr="0073797B" w:rsidRDefault="00180505" w:rsidP="00F53B1A">
            <w:pPr>
              <w:spacing w:after="0" w:line="240" w:lineRule="auto"/>
              <w:rPr>
                <w:rFonts w:ascii="Candara" w:hAnsi="Candara"/>
                <w:b/>
                <w:color w:val="1F497D"/>
              </w:rPr>
            </w:pPr>
            <w:r w:rsidRPr="0073797B">
              <w:rPr>
                <w:rFonts w:ascii="Candara" w:hAnsi="Candara"/>
                <w:color w:val="1F497D"/>
              </w:rPr>
              <w:t xml:space="preserve">Die </w:t>
            </w:r>
            <w:proofErr w:type="spellStart"/>
            <w:r w:rsidRPr="0073797B">
              <w:rPr>
                <w:rFonts w:ascii="Candara" w:hAnsi="Candara"/>
                <w:color w:val="1F497D"/>
              </w:rPr>
              <w:t>SuS</w:t>
            </w:r>
            <w:proofErr w:type="spellEnd"/>
            <w:r w:rsidRPr="0073797B">
              <w:rPr>
                <w:rFonts w:ascii="Candara" w:hAnsi="Candara"/>
                <w:color w:val="1F497D"/>
              </w:rPr>
              <w:t xml:space="preserve"> kennen Variationen von Redemitteln und verfügen über einen breiten allgemeinen Wortschatz.</w:t>
            </w:r>
          </w:p>
        </w:tc>
      </w:tr>
      <w:tr w:rsidR="00180505" w:rsidRPr="00D672DC" w14:paraId="222561BE" w14:textId="77777777" w:rsidTr="003B05F4">
        <w:tc>
          <w:tcPr>
            <w:tcW w:w="1413" w:type="dxa"/>
            <w:shd w:val="clear" w:color="auto" w:fill="FFFFFF" w:themeFill="background1"/>
          </w:tcPr>
          <w:p w14:paraId="79A8B41D" w14:textId="77777777" w:rsidR="00180505" w:rsidRPr="0073797B" w:rsidRDefault="00180505" w:rsidP="00F53B1A">
            <w:pPr>
              <w:spacing w:after="0" w:line="240" w:lineRule="auto"/>
              <w:rPr>
                <w:rFonts w:ascii="Candara" w:hAnsi="Candara"/>
                <w:b/>
                <w:color w:val="1F497D"/>
              </w:rPr>
            </w:pPr>
            <w:r w:rsidRPr="0073797B">
              <w:rPr>
                <w:rFonts w:ascii="Candara" w:hAnsi="Candara"/>
                <w:b/>
                <w:color w:val="1F497D"/>
              </w:rPr>
              <w:t>Phasen</w:t>
            </w:r>
          </w:p>
        </w:tc>
        <w:tc>
          <w:tcPr>
            <w:tcW w:w="4299" w:type="dxa"/>
            <w:shd w:val="clear" w:color="auto" w:fill="FFFFFF" w:themeFill="background1"/>
          </w:tcPr>
          <w:p w14:paraId="5812A98E" w14:textId="77777777" w:rsidR="00180505" w:rsidRPr="0073797B" w:rsidRDefault="00180505" w:rsidP="00F53B1A">
            <w:pPr>
              <w:spacing w:after="0" w:line="240" w:lineRule="auto"/>
              <w:rPr>
                <w:rFonts w:ascii="Candara" w:hAnsi="Candara"/>
                <w:b/>
                <w:color w:val="1F497D"/>
              </w:rPr>
            </w:pPr>
            <w:r w:rsidRPr="0073797B">
              <w:rPr>
                <w:rFonts w:ascii="Candara" w:hAnsi="Candara"/>
                <w:b/>
                <w:color w:val="1F497D"/>
              </w:rPr>
              <w:t>L-S-Aktivitäten</w:t>
            </w:r>
          </w:p>
          <w:p w14:paraId="5EFF9183" w14:textId="77777777" w:rsidR="00180505" w:rsidRPr="0073797B" w:rsidRDefault="00180505" w:rsidP="00F53B1A">
            <w:pPr>
              <w:spacing w:after="0" w:line="240" w:lineRule="auto"/>
              <w:rPr>
                <w:rFonts w:ascii="Candara" w:hAnsi="Candara"/>
                <w:color w:val="1F497D"/>
              </w:rPr>
            </w:pPr>
          </w:p>
        </w:tc>
        <w:tc>
          <w:tcPr>
            <w:tcW w:w="4300" w:type="dxa"/>
            <w:shd w:val="clear" w:color="auto" w:fill="FFFFFF" w:themeFill="background1"/>
          </w:tcPr>
          <w:p w14:paraId="0D7E4222" w14:textId="77777777" w:rsidR="00180505" w:rsidRPr="0073797B" w:rsidRDefault="00180505" w:rsidP="00F53B1A">
            <w:pPr>
              <w:spacing w:after="0" w:line="240" w:lineRule="auto"/>
              <w:rPr>
                <w:rFonts w:ascii="Candara" w:hAnsi="Candara"/>
                <w:b/>
                <w:color w:val="1F497D"/>
              </w:rPr>
            </w:pPr>
            <w:r w:rsidRPr="0073797B">
              <w:rPr>
                <w:rFonts w:ascii="Candara" w:hAnsi="Candara"/>
                <w:b/>
                <w:color w:val="1F497D"/>
              </w:rPr>
              <w:t>allgemeiner und fachdidaktischer Kommentar</w:t>
            </w:r>
          </w:p>
        </w:tc>
        <w:tc>
          <w:tcPr>
            <w:tcW w:w="4300" w:type="dxa"/>
            <w:shd w:val="clear" w:color="auto" w:fill="FFFFFF" w:themeFill="background1"/>
          </w:tcPr>
          <w:p w14:paraId="3FBBC946" w14:textId="77777777" w:rsidR="00180505" w:rsidRPr="0073797B" w:rsidRDefault="00180505" w:rsidP="00F53B1A">
            <w:pPr>
              <w:spacing w:after="0" w:line="240" w:lineRule="auto"/>
              <w:rPr>
                <w:rFonts w:ascii="Candara" w:hAnsi="Candara"/>
                <w:b/>
                <w:color w:val="1F497D"/>
              </w:rPr>
            </w:pPr>
            <w:r w:rsidRPr="0073797B">
              <w:rPr>
                <w:rFonts w:ascii="Candara" w:hAnsi="Candara"/>
                <w:b/>
                <w:color w:val="1F497D"/>
              </w:rPr>
              <w:t xml:space="preserve">sprachdidaktischer Kommentar </w:t>
            </w:r>
          </w:p>
        </w:tc>
      </w:tr>
      <w:tr w:rsidR="00180505" w:rsidRPr="00D672DC" w14:paraId="1CD3BED7" w14:textId="77777777" w:rsidTr="003B05F4">
        <w:trPr>
          <w:trHeight w:val="425"/>
        </w:trPr>
        <w:tc>
          <w:tcPr>
            <w:tcW w:w="1413" w:type="dxa"/>
          </w:tcPr>
          <w:p w14:paraId="0F236B4D" w14:textId="77777777" w:rsidR="00180505" w:rsidRPr="0073797B" w:rsidRDefault="00180505" w:rsidP="00F53B1A">
            <w:pPr>
              <w:spacing w:after="0" w:line="240" w:lineRule="auto"/>
              <w:rPr>
                <w:rFonts w:ascii="Candara" w:hAnsi="Candara"/>
                <w:b/>
                <w:color w:val="1F497D"/>
              </w:rPr>
            </w:pPr>
            <w:r w:rsidRPr="0073797B">
              <w:rPr>
                <w:rFonts w:ascii="Candara" w:hAnsi="Candara"/>
                <w:b/>
                <w:color w:val="1F497D"/>
              </w:rPr>
              <w:t>EINSTIEG</w:t>
            </w:r>
          </w:p>
        </w:tc>
        <w:tc>
          <w:tcPr>
            <w:tcW w:w="4299" w:type="dxa"/>
          </w:tcPr>
          <w:p w14:paraId="5CD82211" w14:textId="77777777" w:rsidR="00180505" w:rsidRPr="0073797B" w:rsidRDefault="00180505" w:rsidP="00F53B1A">
            <w:pPr>
              <w:spacing w:after="0" w:line="240" w:lineRule="auto"/>
              <w:rPr>
                <w:rFonts w:ascii="Candara" w:hAnsi="Candara"/>
                <w:b/>
                <w:color w:val="1F497D"/>
              </w:rPr>
            </w:pPr>
            <w:r w:rsidRPr="0073797B">
              <w:rPr>
                <w:rFonts w:ascii="Candara" w:hAnsi="Candara"/>
                <w:b/>
                <w:bCs/>
                <w:color w:val="1F497D"/>
              </w:rPr>
              <w:t>1.</w:t>
            </w:r>
            <w:r w:rsidRPr="0073797B">
              <w:rPr>
                <w:rFonts w:ascii="Candara" w:hAnsi="Candara"/>
                <w:b/>
                <w:color w:val="1F497D"/>
              </w:rPr>
              <w:t xml:space="preserve"> WT: Fragestellung </w:t>
            </w:r>
          </w:p>
          <w:p w14:paraId="6A9FCFBF" w14:textId="77777777" w:rsidR="00180505" w:rsidRPr="0073797B" w:rsidRDefault="00180505" w:rsidP="00F53B1A">
            <w:pPr>
              <w:spacing w:after="0" w:line="240" w:lineRule="auto"/>
              <w:rPr>
                <w:rFonts w:ascii="Candara" w:hAnsi="Candara"/>
                <w:color w:val="1F497D"/>
              </w:rPr>
            </w:pPr>
            <w:r w:rsidRPr="0073797B">
              <w:rPr>
                <w:rFonts w:ascii="Arial" w:hAnsi="Arial" w:cs="Arial"/>
                <w:color w:val="1F497D"/>
              </w:rPr>
              <w:t>→</w:t>
            </w:r>
            <w:r w:rsidRPr="0073797B">
              <w:rPr>
                <w:rFonts w:ascii="Candara" w:hAnsi="Candara"/>
                <w:color w:val="1F497D"/>
              </w:rPr>
              <w:t xml:space="preserve"> Was braucht es für ein erfolgreiches Werkgespräch?</w:t>
            </w:r>
          </w:p>
          <w:p w14:paraId="0FF1CFF8" w14:textId="77777777" w:rsidR="00180505" w:rsidRPr="0073797B" w:rsidRDefault="00180505" w:rsidP="00F53B1A">
            <w:pPr>
              <w:spacing w:after="0" w:line="240" w:lineRule="auto"/>
              <w:rPr>
                <w:rFonts w:ascii="Candara" w:hAnsi="Candara"/>
                <w:color w:val="1F497D"/>
              </w:rPr>
            </w:pPr>
          </w:p>
          <w:p w14:paraId="4AC4210E"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LP notiert die Fragestellung an die WT.</w:t>
            </w:r>
          </w:p>
          <w:p w14:paraId="6134E642" w14:textId="77777777" w:rsidR="00180505" w:rsidRPr="0073797B" w:rsidRDefault="00180505" w:rsidP="00F53B1A">
            <w:pPr>
              <w:spacing w:after="0" w:line="240" w:lineRule="auto"/>
              <w:rPr>
                <w:rFonts w:ascii="Candara" w:hAnsi="Candara"/>
                <w:color w:val="1F497D"/>
              </w:rPr>
            </w:pPr>
          </w:p>
          <w:p w14:paraId="45725974" w14:textId="77777777" w:rsidR="00180505" w:rsidRPr="0073797B" w:rsidRDefault="00180505" w:rsidP="00F53B1A">
            <w:pPr>
              <w:spacing w:after="0" w:line="240" w:lineRule="auto"/>
              <w:rPr>
                <w:rFonts w:ascii="Candara" w:hAnsi="Candara"/>
                <w:color w:val="1F497D"/>
              </w:rPr>
            </w:pPr>
            <w:proofErr w:type="spellStart"/>
            <w:r w:rsidRPr="0073797B">
              <w:rPr>
                <w:rFonts w:ascii="Candara" w:hAnsi="Candara"/>
                <w:color w:val="1F497D"/>
              </w:rPr>
              <w:t>SuS</w:t>
            </w:r>
            <w:proofErr w:type="spellEnd"/>
            <w:r w:rsidRPr="0073797B">
              <w:rPr>
                <w:rFonts w:ascii="Candara" w:hAnsi="Candara"/>
                <w:color w:val="1F497D"/>
              </w:rPr>
              <w:t xml:space="preserve"> notieren sich dazu Stichworte in ihr Lerntagebuch.</w:t>
            </w:r>
          </w:p>
          <w:p w14:paraId="4EDE8B0F" w14:textId="77777777" w:rsidR="00180505" w:rsidRPr="0073797B" w:rsidRDefault="00180505" w:rsidP="00F53B1A">
            <w:pPr>
              <w:spacing w:after="0" w:line="240" w:lineRule="auto"/>
              <w:rPr>
                <w:rFonts w:ascii="Candara" w:hAnsi="Candara"/>
                <w:color w:val="1F497D"/>
              </w:rPr>
            </w:pPr>
          </w:p>
          <w:p w14:paraId="4A89A912"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Videoausschnitt: Andy Warhol im Interview, 1964 (https://youtu.be/n49ucyyTB34)</w:t>
            </w:r>
          </w:p>
          <w:p w14:paraId="1E280397" w14:textId="77777777" w:rsidR="00180505" w:rsidRPr="0073797B" w:rsidRDefault="00180505" w:rsidP="00F53B1A">
            <w:pPr>
              <w:spacing w:after="0" w:line="240" w:lineRule="auto"/>
              <w:rPr>
                <w:rFonts w:ascii="Candara" w:hAnsi="Candara"/>
                <w:color w:val="1F497D"/>
              </w:rPr>
            </w:pPr>
          </w:p>
          <w:p w14:paraId="001E687D"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Sammelphase und Diskussion im Plenum.</w:t>
            </w:r>
          </w:p>
          <w:p w14:paraId="299B3278"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41EBDBC5"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105AE2F2"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09C1113E"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4EBF3B42"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1951349C"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5B5C1225"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76310E99"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5309F8C5"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40997AB4"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5B051CC3"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6E2D48B7"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5A4B998D"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214EA6D8"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6163602B"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3C6D3833"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4511C98E"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566E1BEF" w14:textId="77777777" w:rsidR="00180505" w:rsidRPr="0073797B" w:rsidRDefault="00180505" w:rsidP="00F53B1A">
            <w:pPr>
              <w:shd w:val="clear" w:color="auto" w:fill="FFFFFF" w:themeFill="background1"/>
              <w:spacing w:after="0" w:line="240" w:lineRule="auto"/>
              <w:rPr>
                <w:rFonts w:ascii="Candara" w:hAnsi="Candara"/>
                <w:b/>
                <w:color w:val="1F497D"/>
              </w:rPr>
            </w:pPr>
          </w:p>
          <w:p w14:paraId="1DE1C108" w14:textId="77777777" w:rsidR="00180505" w:rsidRPr="0073797B" w:rsidRDefault="00180505" w:rsidP="00F53B1A">
            <w:pPr>
              <w:spacing w:after="0" w:line="240" w:lineRule="auto"/>
              <w:rPr>
                <w:rFonts w:ascii="Candara" w:hAnsi="Candara"/>
                <w:color w:val="1F497D"/>
              </w:rPr>
            </w:pPr>
          </w:p>
        </w:tc>
        <w:tc>
          <w:tcPr>
            <w:tcW w:w="4300" w:type="dxa"/>
            <w:shd w:val="clear" w:color="auto" w:fill="FFFFFF" w:themeFill="background1"/>
          </w:tcPr>
          <w:p w14:paraId="78B71403" w14:textId="77777777" w:rsidR="00180505" w:rsidRPr="0073797B" w:rsidRDefault="00180505" w:rsidP="00F53B1A">
            <w:pPr>
              <w:shd w:val="clear" w:color="auto" w:fill="FFFFFF" w:themeFill="background1"/>
              <w:spacing w:after="0" w:line="240" w:lineRule="auto"/>
              <w:rPr>
                <w:rFonts w:ascii="Candara" w:hAnsi="Candara"/>
                <w:color w:val="1F497D"/>
              </w:rPr>
            </w:pPr>
            <w:r w:rsidRPr="0073797B">
              <w:rPr>
                <w:rFonts w:ascii="Candara" w:hAnsi="Candara"/>
                <w:color w:val="1F497D"/>
              </w:rPr>
              <w:lastRenderedPageBreak/>
              <w:t xml:space="preserve">Aktivierung, Sensibilisierung, </w:t>
            </w:r>
            <w:proofErr w:type="spellStart"/>
            <w:r w:rsidRPr="0073797B">
              <w:rPr>
                <w:rFonts w:ascii="Candara" w:hAnsi="Candara"/>
                <w:color w:val="1F497D"/>
              </w:rPr>
              <w:t>Impulsgebung</w:t>
            </w:r>
            <w:proofErr w:type="spellEnd"/>
          </w:p>
          <w:p w14:paraId="2287BB91" w14:textId="77777777" w:rsidR="00180505" w:rsidRPr="0073797B" w:rsidRDefault="00180505" w:rsidP="00F53B1A">
            <w:pPr>
              <w:shd w:val="clear" w:color="auto" w:fill="FFFFFF" w:themeFill="background1"/>
              <w:spacing w:after="0" w:line="240" w:lineRule="auto"/>
              <w:rPr>
                <w:rFonts w:ascii="Candara" w:hAnsi="Candara"/>
                <w:color w:val="1F497D"/>
              </w:rPr>
            </w:pPr>
          </w:p>
          <w:p w14:paraId="4C33628C" w14:textId="77777777" w:rsidR="00180505" w:rsidRPr="0073797B" w:rsidRDefault="00180505" w:rsidP="00F53B1A">
            <w:pPr>
              <w:shd w:val="clear" w:color="auto" w:fill="FFFFFF" w:themeFill="background1"/>
              <w:spacing w:after="0" w:line="240" w:lineRule="auto"/>
              <w:rPr>
                <w:rFonts w:ascii="Candara" w:hAnsi="Candara"/>
                <w:i/>
                <w:iCs/>
                <w:color w:val="1F497D"/>
              </w:rPr>
            </w:pPr>
            <w:r w:rsidRPr="0073797B">
              <w:rPr>
                <w:rFonts w:ascii="Candara" w:hAnsi="Candara"/>
                <w:i/>
                <w:iCs/>
                <w:color w:val="1F497D"/>
                <w:u w:val="single"/>
              </w:rPr>
              <w:t>Hinweis:</w:t>
            </w:r>
            <w:r w:rsidRPr="0073797B">
              <w:rPr>
                <w:rFonts w:ascii="Candara" w:hAnsi="Candara"/>
                <w:i/>
                <w:iCs/>
                <w:color w:val="1F497D"/>
              </w:rPr>
              <w:t xml:space="preserve"> Ggf. wissen die </w:t>
            </w:r>
            <w:proofErr w:type="spellStart"/>
            <w:r w:rsidRPr="0073797B">
              <w:rPr>
                <w:rFonts w:ascii="Candara" w:hAnsi="Candara"/>
                <w:i/>
                <w:iCs/>
                <w:color w:val="1F497D"/>
              </w:rPr>
              <w:t>SuS</w:t>
            </w:r>
            <w:proofErr w:type="spellEnd"/>
            <w:r w:rsidRPr="0073797B">
              <w:rPr>
                <w:rFonts w:ascii="Candara" w:hAnsi="Candara"/>
                <w:i/>
                <w:iCs/>
                <w:color w:val="1F497D"/>
              </w:rPr>
              <w:t xml:space="preserve"> nicht, was ein Werkgespräch ist. Die LP bespricht mit den </w:t>
            </w:r>
            <w:proofErr w:type="spellStart"/>
            <w:r w:rsidRPr="0073797B">
              <w:rPr>
                <w:rFonts w:ascii="Candara" w:hAnsi="Candara"/>
                <w:i/>
                <w:iCs/>
                <w:color w:val="1F497D"/>
              </w:rPr>
              <w:t>SuS</w:t>
            </w:r>
            <w:proofErr w:type="spellEnd"/>
            <w:r w:rsidRPr="0073797B">
              <w:rPr>
                <w:rFonts w:ascii="Candara" w:hAnsi="Candara"/>
                <w:i/>
                <w:iCs/>
                <w:color w:val="1F497D"/>
              </w:rPr>
              <w:t xml:space="preserve">, was ein Werkgespräch ist.  </w:t>
            </w:r>
          </w:p>
          <w:p w14:paraId="6A586987" w14:textId="77777777" w:rsidR="00180505" w:rsidRPr="0073797B" w:rsidRDefault="00180505" w:rsidP="00F53B1A">
            <w:pPr>
              <w:shd w:val="clear" w:color="auto" w:fill="FFFFFF" w:themeFill="background1"/>
              <w:spacing w:after="0" w:line="240" w:lineRule="auto"/>
              <w:rPr>
                <w:rFonts w:ascii="Candara" w:hAnsi="Candara"/>
                <w:color w:val="1F497D"/>
              </w:rPr>
            </w:pPr>
          </w:p>
          <w:p w14:paraId="5CD5439F" w14:textId="77777777" w:rsidR="00180505" w:rsidRPr="0073797B" w:rsidRDefault="00180505" w:rsidP="00F53B1A">
            <w:pPr>
              <w:shd w:val="clear" w:color="auto" w:fill="FFFFFF" w:themeFill="background1"/>
              <w:spacing w:after="0" w:line="240" w:lineRule="auto"/>
              <w:rPr>
                <w:rFonts w:ascii="Candara" w:hAnsi="Candara"/>
                <w:color w:val="1F497D"/>
              </w:rPr>
            </w:pPr>
          </w:p>
          <w:p w14:paraId="7C9013F5" w14:textId="77777777" w:rsidR="00180505" w:rsidRPr="0073797B" w:rsidRDefault="00180505" w:rsidP="00F53B1A">
            <w:pPr>
              <w:shd w:val="clear" w:color="auto" w:fill="FFFFFF" w:themeFill="background1"/>
              <w:spacing w:after="0" w:line="240" w:lineRule="auto"/>
              <w:rPr>
                <w:rFonts w:ascii="Candara" w:hAnsi="Candara"/>
                <w:color w:val="1F497D"/>
              </w:rPr>
            </w:pPr>
          </w:p>
          <w:p w14:paraId="3E5A9F1B" w14:textId="77777777" w:rsidR="00180505" w:rsidRPr="0073797B" w:rsidRDefault="00180505" w:rsidP="00F53B1A">
            <w:pPr>
              <w:shd w:val="clear" w:color="auto" w:fill="FFFFFF" w:themeFill="background1"/>
              <w:spacing w:after="0" w:line="240" w:lineRule="auto"/>
              <w:rPr>
                <w:rFonts w:ascii="Candara" w:hAnsi="Candara"/>
                <w:color w:val="1F497D"/>
              </w:rPr>
            </w:pPr>
          </w:p>
          <w:p w14:paraId="3596A773" w14:textId="77777777" w:rsidR="00180505" w:rsidRPr="0073797B" w:rsidRDefault="00180505" w:rsidP="00F53B1A">
            <w:pPr>
              <w:shd w:val="clear" w:color="auto" w:fill="FFFFFF" w:themeFill="background1"/>
              <w:spacing w:after="0" w:line="240" w:lineRule="auto"/>
              <w:rPr>
                <w:rFonts w:ascii="Candara" w:hAnsi="Candara"/>
                <w:color w:val="1F497D"/>
              </w:rPr>
            </w:pPr>
            <w:r w:rsidRPr="0073797B">
              <w:rPr>
                <w:rFonts w:ascii="Candara" w:hAnsi="Candara"/>
                <w:color w:val="1F497D"/>
              </w:rPr>
              <w:t>Amüsanter Einstieg ins Thema: Warum braucht es das gesprochene Wort?</w:t>
            </w:r>
          </w:p>
          <w:p w14:paraId="6FA2BC0B" w14:textId="77777777" w:rsidR="00180505" w:rsidRPr="0073797B" w:rsidRDefault="00180505" w:rsidP="00F53B1A">
            <w:pPr>
              <w:shd w:val="clear" w:color="auto" w:fill="FFFFFF" w:themeFill="background1"/>
              <w:spacing w:after="0" w:line="240" w:lineRule="auto"/>
              <w:rPr>
                <w:rFonts w:ascii="Candara" w:hAnsi="Candara"/>
                <w:color w:val="1F497D"/>
              </w:rPr>
            </w:pPr>
          </w:p>
          <w:p w14:paraId="5114E6F5" w14:textId="77777777" w:rsidR="00180505" w:rsidRPr="0073797B" w:rsidRDefault="00180505" w:rsidP="00F53B1A">
            <w:pPr>
              <w:shd w:val="clear" w:color="auto" w:fill="FFFFFF" w:themeFill="background1"/>
              <w:spacing w:after="0" w:line="240" w:lineRule="auto"/>
              <w:rPr>
                <w:rFonts w:ascii="Candara" w:hAnsi="Candara"/>
                <w:color w:val="1F497D"/>
              </w:rPr>
            </w:pPr>
          </w:p>
          <w:p w14:paraId="29ED33AD" w14:textId="77777777" w:rsidR="00180505" w:rsidRPr="0073797B" w:rsidRDefault="00180505" w:rsidP="00F53B1A">
            <w:pPr>
              <w:shd w:val="clear" w:color="auto" w:fill="FFFFFF" w:themeFill="background1"/>
              <w:spacing w:after="0" w:line="240" w:lineRule="auto"/>
              <w:rPr>
                <w:rFonts w:ascii="Candara" w:hAnsi="Candara"/>
                <w:color w:val="1F497D"/>
              </w:rPr>
            </w:pPr>
          </w:p>
          <w:p w14:paraId="0BE43231" w14:textId="77777777" w:rsidR="00180505" w:rsidRPr="0073797B" w:rsidRDefault="00180505" w:rsidP="00F53B1A">
            <w:pPr>
              <w:shd w:val="clear" w:color="auto" w:fill="FFFFFF" w:themeFill="background1"/>
              <w:spacing w:after="0" w:line="240" w:lineRule="auto"/>
              <w:rPr>
                <w:rFonts w:ascii="Candara" w:hAnsi="Candara"/>
                <w:color w:val="1F497D"/>
              </w:rPr>
            </w:pPr>
          </w:p>
          <w:p w14:paraId="4C663A12" w14:textId="77777777" w:rsidR="00180505" w:rsidRPr="0073797B" w:rsidRDefault="00180505" w:rsidP="00F53B1A">
            <w:pPr>
              <w:shd w:val="clear" w:color="auto" w:fill="FFFFFF" w:themeFill="background1"/>
              <w:spacing w:after="0" w:line="240" w:lineRule="auto"/>
              <w:rPr>
                <w:rFonts w:ascii="Candara" w:hAnsi="Candara"/>
                <w:color w:val="1F497D"/>
              </w:rPr>
            </w:pPr>
          </w:p>
          <w:p w14:paraId="08CEAE31" w14:textId="77777777" w:rsidR="00180505" w:rsidRPr="0073797B" w:rsidRDefault="00180505" w:rsidP="00F53B1A">
            <w:pPr>
              <w:shd w:val="clear" w:color="auto" w:fill="FFFFFF" w:themeFill="background1"/>
              <w:spacing w:after="0" w:line="240" w:lineRule="auto"/>
              <w:rPr>
                <w:rFonts w:ascii="Candara" w:hAnsi="Candara"/>
                <w:color w:val="1F497D"/>
              </w:rPr>
            </w:pPr>
          </w:p>
          <w:p w14:paraId="7BFD459E" w14:textId="77777777" w:rsidR="00180505" w:rsidRPr="0073797B" w:rsidRDefault="00180505" w:rsidP="00F53B1A">
            <w:pPr>
              <w:shd w:val="clear" w:color="auto" w:fill="FFFFFF" w:themeFill="background1"/>
              <w:spacing w:after="0" w:line="240" w:lineRule="auto"/>
              <w:rPr>
                <w:rFonts w:ascii="Candara" w:hAnsi="Candara"/>
                <w:color w:val="1F497D"/>
              </w:rPr>
            </w:pPr>
          </w:p>
          <w:p w14:paraId="3E64CAF7" w14:textId="77777777" w:rsidR="00180505" w:rsidRPr="0073797B" w:rsidRDefault="00180505" w:rsidP="00F53B1A">
            <w:pPr>
              <w:shd w:val="clear" w:color="auto" w:fill="FFFFFF" w:themeFill="background1"/>
              <w:spacing w:after="0" w:line="240" w:lineRule="auto"/>
              <w:rPr>
                <w:rFonts w:ascii="Candara" w:hAnsi="Candara"/>
                <w:color w:val="1F497D"/>
              </w:rPr>
            </w:pPr>
          </w:p>
          <w:p w14:paraId="3BCB3647" w14:textId="77777777" w:rsidR="00180505" w:rsidRPr="0073797B" w:rsidRDefault="00180505" w:rsidP="00F53B1A">
            <w:pPr>
              <w:shd w:val="clear" w:color="auto" w:fill="FFFFFF" w:themeFill="background1"/>
              <w:spacing w:after="0" w:line="240" w:lineRule="auto"/>
              <w:rPr>
                <w:rFonts w:ascii="Candara" w:hAnsi="Candara"/>
                <w:color w:val="1F497D"/>
              </w:rPr>
            </w:pPr>
          </w:p>
          <w:p w14:paraId="7DEE25BE" w14:textId="77777777" w:rsidR="00180505" w:rsidRPr="0073797B" w:rsidRDefault="00180505" w:rsidP="00F53B1A">
            <w:pPr>
              <w:shd w:val="clear" w:color="auto" w:fill="FFFFFF" w:themeFill="background1"/>
              <w:spacing w:after="0" w:line="240" w:lineRule="auto"/>
              <w:rPr>
                <w:rFonts w:ascii="Candara" w:hAnsi="Candara"/>
                <w:color w:val="1F497D"/>
              </w:rPr>
            </w:pPr>
          </w:p>
          <w:p w14:paraId="342AF611" w14:textId="77777777" w:rsidR="00180505" w:rsidRPr="0073797B" w:rsidRDefault="00180505" w:rsidP="00F53B1A">
            <w:pPr>
              <w:shd w:val="clear" w:color="auto" w:fill="FFFFFF" w:themeFill="background1"/>
              <w:spacing w:after="0" w:line="240" w:lineRule="auto"/>
              <w:rPr>
                <w:rFonts w:ascii="Candara" w:hAnsi="Candara"/>
                <w:color w:val="1F497D"/>
              </w:rPr>
            </w:pPr>
          </w:p>
          <w:p w14:paraId="6F2EB062" w14:textId="77777777" w:rsidR="00180505" w:rsidRPr="0073797B" w:rsidRDefault="00180505" w:rsidP="00F53B1A">
            <w:pPr>
              <w:shd w:val="clear" w:color="auto" w:fill="FFFFFF" w:themeFill="background1"/>
              <w:spacing w:after="0" w:line="240" w:lineRule="auto"/>
              <w:rPr>
                <w:rFonts w:ascii="Candara" w:hAnsi="Candara"/>
                <w:color w:val="1F497D"/>
              </w:rPr>
            </w:pPr>
          </w:p>
          <w:p w14:paraId="6D318102" w14:textId="77777777" w:rsidR="00180505" w:rsidRPr="0073797B" w:rsidRDefault="00180505" w:rsidP="00F53B1A">
            <w:pPr>
              <w:shd w:val="clear" w:color="auto" w:fill="FFFFFF" w:themeFill="background1"/>
              <w:spacing w:after="0" w:line="240" w:lineRule="auto"/>
              <w:rPr>
                <w:rFonts w:ascii="Candara" w:hAnsi="Candara"/>
                <w:color w:val="1F497D"/>
              </w:rPr>
            </w:pPr>
          </w:p>
          <w:p w14:paraId="1F2F08AA" w14:textId="77777777" w:rsidR="00180505" w:rsidRPr="0073797B" w:rsidRDefault="00180505" w:rsidP="00F53B1A">
            <w:pPr>
              <w:shd w:val="clear" w:color="auto" w:fill="FFFFFF" w:themeFill="background1"/>
              <w:spacing w:after="0" w:line="240" w:lineRule="auto"/>
              <w:rPr>
                <w:rFonts w:ascii="Candara" w:hAnsi="Candara"/>
                <w:color w:val="1F497D"/>
              </w:rPr>
            </w:pPr>
          </w:p>
          <w:p w14:paraId="6A6C1AA0" w14:textId="77777777" w:rsidR="00180505" w:rsidRPr="0073797B" w:rsidRDefault="00180505" w:rsidP="00F53B1A">
            <w:pPr>
              <w:shd w:val="clear" w:color="auto" w:fill="FFFFFF" w:themeFill="background1"/>
              <w:spacing w:after="0" w:line="240" w:lineRule="auto"/>
              <w:rPr>
                <w:rFonts w:ascii="Candara" w:hAnsi="Candara"/>
                <w:color w:val="1F497D"/>
              </w:rPr>
            </w:pPr>
          </w:p>
          <w:p w14:paraId="50466728" w14:textId="77777777" w:rsidR="00180505" w:rsidRPr="0073797B" w:rsidRDefault="00180505" w:rsidP="00F53B1A">
            <w:pPr>
              <w:shd w:val="clear" w:color="auto" w:fill="FFFFFF" w:themeFill="background1"/>
              <w:spacing w:after="0" w:line="240" w:lineRule="auto"/>
              <w:rPr>
                <w:rFonts w:ascii="Candara" w:hAnsi="Candara"/>
                <w:color w:val="1F497D"/>
              </w:rPr>
            </w:pPr>
          </w:p>
          <w:p w14:paraId="37F04D1D" w14:textId="77777777" w:rsidR="00180505" w:rsidRPr="0073797B" w:rsidRDefault="00180505" w:rsidP="00F53B1A">
            <w:pPr>
              <w:shd w:val="clear" w:color="auto" w:fill="FFFFFF" w:themeFill="background1"/>
              <w:spacing w:after="0" w:line="240" w:lineRule="auto"/>
              <w:rPr>
                <w:rFonts w:ascii="Candara" w:hAnsi="Candara"/>
                <w:color w:val="1F497D"/>
              </w:rPr>
            </w:pPr>
          </w:p>
          <w:p w14:paraId="18CB1460" w14:textId="77777777" w:rsidR="00180505" w:rsidRPr="0073797B" w:rsidRDefault="00180505" w:rsidP="00F53B1A">
            <w:pPr>
              <w:shd w:val="clear" w:color="auto" w:fill="FFFFFF" w:themeFill="background1"/>
              <w:spacing w:after="0" w:line="240" w:lineRule="auto"/>
              <w:rPr>
                <w:rFonts w:ascii="Candara" w:hAnsi="Candara"/>
                <w:color w:val="1F497D"/>
              </w:rPr>
            </w:pPr>
          </w:p>
          <w:p w14:paraId="41D95B40" w14:textId="77777777" w:rsidR="00180505" w:rsidRPr="0073797B" w:rsidRDefault="00180505" w:rsidP="00F53B1A">
            <w:pPr>
              <w:shd w:val="clear" w:color="auto" w:fill="FFFFFF" w:themeFill="background1"/>
              <w:spacing w:after="0" w:line="240" w:lineRule="auto"/>
              <w:rPr>
                <w:rFonts w:ascii="Candara" w:hAnsi="Candara"/>
                <w:color w:val="1F497D"/>
              </w:rPr>
            </w:pPr>
          </w:p>
          <w:p w14:paraId="4A8E7ED1" w14:textId="77777777" w:rsidR="00180505" w:rsidRPr="0073797B" w:rsidRDefault="00180505" w:rsidP="00F53B1A">
            <w:pPr>
              <w:shd w:val="clear" w:color="auto" w:fill="FFFFFF" w:themeFill="background1"/>
              <w:spacing w:after="0" w:line="240" w:lineRule="auto"/>
              <w:rPr>
                <w:rFonts w:ascii="Candara" w:hAnsi="Candara"/>
                <w:color w:val="1F497D"/>
              </w:rPr>
            </w:pPr>
          </w:p>
          <w:p w14:paraId="57A3E63A" w14:textId="77777777" w:rsidR="00180505" w:rsidRPr="0073797B" w:rsidRDefault="00180505" w:rsidP="00F53B1A">
            <w:pPr>
              <w:spacing w:after="0" w:line="240" w:lineRule="auto"/>
              <w:rPr>
                <w:rFonts w:ascii="Candara" w:hAnsi="Candara"/>
                <w:color w:val="1F497D"/>
              </w:rPr>
            </w:pPr>
          </w:p>
          <w:p w14:paraId="45C411CB" w14:textId="77777777" w:rsidR="00180505" w:rsidRPr="0073797B" w:rsidRDefault="00180505" w:rsidP="00F53B1A">
            <w:pPr>
              <w:spacing w:after="0" w:line="240" w:lineRule="auto"/>
              <w:rPr>
                <w:rFonts w:ascii="Candara" w:hAnsi="Candara"/>
                <w:b/>
                <w:color w:val="1F497D"/>
              </w:rPr>
            </w:pPr>
          </w:p>
        </w:tc>
        <w:tc>
          <w:tcPr>
            <w:tcW w:w="4300" w:type="dxa"/>
            <w:shd w:val="clear" w:color="auto" w:fill="FFFFFF" w:themeFill="background1"/>
          </w:tcPr>
          <w:p w14:paraId="0DEB609B"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lastRenderedPageBreak/>
              <w:t xml:space="preserve">Nachfolgend finden sich einige bildungs- und fachsprachliche Elemente, die von der Lehrperson eingeführt werden könnten: </w:t>
            </w:r>
          </w:p>
          <w:p w14:paraId="19E5D534" w14:textId="77777777" w:rsidR="00180505" w:rsidRPr="0073797B" w:rsidRDefault="00180505" w:rsidP="00F53B1A">
            <w:pPr>
              <w:spacing w:after="0" w:line="240" w:lineRule="auto"/>
              <w:rPr>
                <w:rFonts w:ascii="Candara" w:eastAsia="Candara" w:hAnsi="Candara" w:cs="Candara"/>
                <w:color w:val="1F497D"/>
              </w:rPr>
            </w:pPr>
          </w:p>
          <w:p w14:paraId="2130FCE4" w14:textId="77777777" w:rsidR="00180505" w:rsidRPr="0073797B" w:rsidRDefault="00180505" w:rsidP="00F53B1A">
            <w:pPr>
              <w:spacing w:after="0" w:line="240" w:lineRule="auto"/>
              <w:rPr>
                <w:rFonts w:ascii="Candara" w:hAnsi="Candara"/>
                <w:color w:val="1F497D"/>
              </w:rPr>
            </w:pPr>
            <w:r w:rsidRPr="0073797B">
              <w:rPr>
                <w:rFonts w:ascii="Candara" w:hAnsi="Candara"/>
                <w:b/>
                <w:bCs/>
                <w:color w:val="1F497D"/>
              </w:rPr>
              <w:t>Fachterminologie:</w:t>
            </w:r>
            <w:r w:rsidRPr="0073797B">
              <w:rPr>
                <w:rFonts w:ascii="Candara" w:hAnsi="Candara"/>
                <w:color w:val="1F497D"/>
              </w:rPr>
              <w:t xml:space="preserve"> </w:t>
            </w:r>
          </w:p>
          <w:p w14:paraId="6F6277DD"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Bsp. Harte Linie, Struktur, Perspektive, Blickpunkt, Horizont, konvex, konkav... </w:t>
            </w:r>
          </w:p>
          <w:p w14:paraId="2F9D4C9A"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Techniken: Collage, Frottage, Holzbearbeitung etc.</w:t>
            </w:r>
          </w:p>
          <w:p w14:paraId="40907867"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Materialien: Kupfer, Metall, Holz, Gips etc. Bsp. Welche 6 Fachausdrücke muss ich kennen, um ein Bild zu beschreiben?</w:t>
            </w:r>
          </w:p>
          <w:p w14:paraId="0167D3B3" w14:textId="77777777" w:rsidR="00180505" w:rsidRPr="0073797B" w:rsidRDefault="00180505" w:rsidP="00F53B1A">
            <w:pPr>
              <w:spacing w:after="0" w:line="240" w:lineRule="auto"/>
              <w:rPr>
                <w:rFonts w:ascii="Candara" w:hAnsi="Candara"/>
                <w:color w:val="1F497D"/>
              </w:rPr>
            </w:pPr>
            <w:r w:rsidRPr="0073797B">
              <w:rPr>
                <w:rFonts w:ascii="Candara" w:hAnsi="Candara"/>
                <w:b/>
                <w:color w:val="1F497D"/>
              </w:rPr>
              <w:t>Wortschatz (insbesondere Adjektive):</w:t>
            </w:r>
            <w:r w:rsidRPr="0073797B">
              <w:rPr>
                <w:rFonts w:ascii="Candara" w:hAnsi="Candara"/>
                <w:color w:val="1F497D"/>
              </w:rPr>
              <w:t xml:space="preserve"> weich/hart, kalt/warm, bunt/unbunt, glatt/rau, </w:t>
            </w:r>
          </w:p>
          <w:p w14:paraId="07312A0F"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zur Beschreibung von visuellen Phänomenen…</w:t>
            </w:r>
            <w:r w:rsidRPr="0073797B">
              <w:rPr>
                <w:color w:val="1F497D"/>
              </w:rPr>
              <w:br/>
            </w:r>
            <w:r w:rsidRPr="0073797B">
              <w:rPr>
                <w:rFonts w:ascii="Candara" w:hAnsi="Candara"/>
                <w:color w:val="1F497D"/>
              </w:rPr>
              <w:t>Bsp. Welche Wörter helfen mir dabei, die Stimmung eines Bildes zu beschreiben?</w:t>
            </w:r>
          </w:p>
          <w:p w14:paraId="0427457D" w14:textId="77777777" w:rsidR="00180505" w:rsidRPr="0073797B" w:rsidRDefault="00180505" w:rsidP="00F53B1A">
            <w:pPr>
              <w:spacing w:after="0" w:line="240" w:lineRule="auto"/>
              <w:rPr>
                <w:rFonts w:ascii="Candara" w:hAnsi="Candara"/>
                <w:color w:val="1F497D"/>
              </w:rPr>
            </w:pPr>
            <w:r w:rsidRPr="0073797B">
              <w:rPr>
                <w:rFonts w:ascii="Candara" w:hAnsi="Candara"/>
                <w:b/>
                <w:bCs/>
                <w:color w:val="1F497D"/>
              </w:rPr>
              <w:t>Kontextualisierung/Vergleiche:</w:t>
            </w:r>
            <w:r w:rsidRPr="0073797B">
              <w:rPr>
                <w:rFonts w:ascii="Candara" w:hAnsi="Candara"/>
                <w:color w:val="1F497D"/>
              </w:rPr>
              <w:t xml:space="preserve"> </w:t>
            </w:r>
            <w:r w:rsidRPr="0073797B">
              <w:rPr>
                <w:color w:val="1F497D"/>
              </w:rPr>
              <w:br/>
            </w:r>
            <w:r w:rsidRPr="0073797B">
              <w:rPr>
                <w:rFonts w:ascii="Candara" w:hAnsi="Candara"/>
                <w:color w:val="1F497D"/>
              </w:rPr>
              <w:t xml:space="preserve">Bsp. Er hat einen Kopf so gross wie eine Orange… </w:t>
            </w:r>
            <w:r w:rsidRPr="0073797B">
              <w:rPr>
                <w:rFonts w:ascii="Candara" w:hAnsi="Candara"/>
                <w:color w:val="1F497D"/>
              </w:rPr>
              <w:br/>
              <w:t xml:space="preserve">Kontextualisierungen können innere Bilder stärken und stellen Bezüge zu bereits </w:t>
            </w:r>
            <w:r w:rsidRPr="0073797B">
              <w:rPr>
                <w:rFonts w:ascii="Candara" w:hAnsi="Candara"/>
                <w:color w:val="1F497D"/>
              </w:rPr>
              <w:lastRenderedPageBreak/>
              <w:t>Bekanntem her.</w:t>
            </w:r>
          </w:p>
          <w:p w14:paraId="71A188B0" w14:textId="77777777" w:rsidR="00180505" w:rsidRPr="0073797B" w:rsidRDefault="00180505" w:rsidP="00F53B1A">
            <w:pPr>
              <w:spacing w:after="0" w:line="240" w:lineRule="auto"/>
              <w:rPr>
                <w:rFonts w:ascii="Candara" w:hAnsi="Candara"/>
                <w:color w:val="1F497D"/>
              </w:rPr>
            </w:pPr>
            <w:r w:rsidRPr="0073797B">
              <w:rPr>
                <w:rFonts w:ascii="Candara" w:hAnsi="Candara"/>
                <w:b/>
                <w:bCs/>
                <w:color w:val="1F497D"/>
              </w:rPr>
              <w:t xml:space="preserve">Satzanfänge: </w:t>
            </w:r>
            <w:r w:rsidRPr="0073797B">
              <w:rPr>
                <w:color w:val="1F497D"/>
              </w:rPr>
              <w:br/>
            </w:r>
            <w:r w:rsidRPr="0073797B">
              <w:rPr>
                <w:rFonts w:ascii="Candara" w:hAnsi="Candara"/>
                <w:color w:val="1F497D"/>
              </w:rPr>
              <w:t>Welche Satzanfänge müssen abgerufen werden können, damit über eine Arbeit gesprochen werden kann?</w:t>
            </w:r>
          </w:p>
          <w:p w14:paraId="5D05B9F0"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Bsp. In einem Zeitraum von… bis…habe ich...</w:t>
            </w:r>
          </w:p>
          <w:p w14:paraId="3FBB274C" w14:textId="77777777" w:rsidR="00180505" w:rsidRPr="0073797B" w:rsidRDefault="00180505" w:rsidP="00F53B1A">
            <w:pPr>
              <w:spacing w:after="0" w:line="240" w:lineRule="auto"/>
              <w:rPr>
                <w:rFonts w:ascii="Candara" w:hAnsi="Candara"/>
                <w:color w:val="1F497D"/>
              </w:rPr>
            </w:pPr>
            <w:r w:rsidRPr="0073797B">
              <w:rPr>
                <w:rFonts w:ascii="Candara" w:hAnsi="Candara"/>
                <w:b/>
                <w:bCs/>
                <w:color w:val="1F497D"/>
              </w:rPr>
              <w:t xml:space="preserve">Satzverbindung für Begründungen: </w:t>
            </w:r>
            <w:r w:rsidRPr="0073797B">
              <w:rPr>
                <w:color w:val="1F497D"/>
              </w:rPr>
              <w:br/>
            </w:r>
            <w:r w:rsidRPr="0073797B">
              <w:rPr>
                <w:rFonts w:ascii="Candara" w:hAnsi="Candara"/>
                <w:color w:val="1F497D"/>
              </w:rPr>
              <w:t>Bsp. Es ist bekannt, dass…</w:t>
            </w:r>
          </w:p>
          <w:p w14:paraId="09DF52CC"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Ihr kennt ja bestimmt....weshalb...</w:t>
            </w:r>
          </w:p>
          <w:p w14:paraId="57781AD3" w14:textId="77777777" w:rsidR="00180505" w:rsidRPr="0073797B" w:rsidRDefault="00180505" w:rsidP="00F53B1A">
            <w:pPr>
              <w:spacing w:after="0" w:line="240" w:lineRule="auto"/>
              <w:rPr>
                <w:rFonts w:ascii="Candara" w:hAnsi="Candara"/>
                <w:color w:val="1F497D"/>
              </w:rPr>
            </w:pPr>
            <w:r w:rsidRPr="0073797B">
              <w:rPr>
                <w:rFonts w:ascii="Candara" w:hAnsi="Candara"/>
                <w:b/>
                <w:bCs/>
                <w:color w:val="1F497D"/>
              </w:rPr>
              <w:t>Verbindung für Beispiele:</w:t>
            </w:r>
            <w:r w:rsidRPr="0073797B">
              <w:rPr>
                <w:rFonts w:ascii="Candara" w:hAnsi="Candara"/>
                <w:color w:val="1F497D"/>
              </w:rPr>
              <w:t xml:space="preserve"> </w:t>
            </w:r>
            <w:r w:rsidRPr="0073797B">
              <w:rPr>
                <w:color w:val="1F497D"/>
              </w:rPr>
              <w:br/>
            </w:r>
            <w:r w:rsidRPr="0073797B">
              <w:rPr>
                <w:rFonts w:ascii="Candara" w:hAnsi="Candara"/>
                <w:color w:val="1F497D"/>
              </w:rPr>
              <w:t>Bsp. Um ein Beispiel zu nennen…</w:t>
            </w:r>
          </w:p>
          <w:p w14:paraId="35A9EBC4"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Hier habe ich beispielsweise....</w:t>
            </w:r>
          </w:p>
          <w:p w14:paraId="52C6933F" w14:textId="77777777" w:rsidR="00180505" w:rsidRPr="0073797B" w:rsidRDefault="00180505" w:rsidP="00F53B1A">
            <w:pPr>
              <w:spacing w:after="0" w:line="240" w:lineRule="auto"/>
              <w:rPr>
                <w:rFonts w:ascii="Candara" w:hAnsi="Candara"/>
                <w:color w:val="1F497D"/>
              </w:rPr>
            </w:pPr>
            <w:r w:rsidRPr="0073797B">
              <w:rPr>
                <w:rFonts w:ascii="Candara" w:hAnsi="Candara"/>
                <w:b/>
                <w:bCs/>
                <w:color w:val="1F497D"/>
              </w:rPr>
              <w:t>Verbindung für Schlussfolgerung:</w:t>
            </w:r>
            <w:r w:rsidRPr="0073797B">
              <w:rPr>
                <w:rFonts w:ascii="Candara" w:hAnsi="Candara"/>
                <w:color w:val="1F497D"/>
              </w:rPr>
              <w:t xml:space="preserve"> </w:t>
            </w:r>
            <w:r w:rsidRPr="0073797B">
              <w:rPr>
                <w:color w:val="1F497D"/>
              </w:rPr>
              <w:br/>
            </w:r>
            <w:r w:rsidRPr="0073797B">
              <w:rPr>
                <w:rFonts w:ascii="Candara" w:hAnsi="Candara"/>
                <w:color w:val="1F497D"/>
              </w:rPr>
              <w:t>Bsp. Damit wird deutlich/klar, dass…</w:t>
            </w:r>
          </w:p>
          <w:p w14:paraId="079C9383" w14:textId="48D87E93" w:rsidR="00180505" w:rsidRPr="0073797B" w:rsidRDefault="00180505" w:rsidP="00F53B1A">
            <w:pPr>
              <w:spacing w:after="0" w:line="240" w:lineRule="auto"/>
              <w:rPr>
                <w:rFonts w:ascii="Candara" w:hAnsi="Candara"/>
                <w:color w:val="1F497D"/>
              </w:rPr>
            </w:pPr>
            <w:r w:rsidRPr="0073797B">
              <w:rPr>
                <w:rFonts w:ascii="Candara" w:hAnsi="Candara"/>
                <w:color w:val="1F497D"/>
              </w:rPr>
              <w:t>Die Kernaussage meiner Arbeit ist...</w:t>
            </w:r>
          </w:p>
        </w:tc>
      </w:tr>
      <w:tr w:rsidR="00180505" w:rsidRPr="00D672DC" w14:paraId="3EC07DD1" w14:textId="77777777" w:rsidTr="003B05F4">
        <w:trPr>
          <w:trHeight w:val="425"/>
        </w:trPr>
        <w:tc>
          <w:tcPr>
            <w:tcW w:w="1413" w:type="dxa"/>
            <w:vMerge w:val="restart"/>
          </w:tcPr>
          <w:p w14:paraId="024D0511" w14:textId="77777777" w:rsidR="00180505" w:rsidRPr="0073797B" w:rsidRDefault="00180505" w:rsidP="00F53B1A">
            <w:pPr>
              <w:spacing w:after="0" w:line="240" w:lineRule="auto"/>
              <w:rPr>
                <w:rFonts w:ascii="Candara" w:hAnsi="Candara"/>
                <w:b/>
                <w:color w:val="1F497D"/>
              </w:rPr>
            </w:pPr>
            <w:r w:rsidRPr="0073797B">
              <w:rPr>
                <w:rFonts w:ascii="Candara" w:hAnsi="Candara"/>
                <w:b/>
                <w:color w:val="1F497D"/>
              </w:rPr>
              <w:lastRenderedPageBreak/>
              <w:t>ERARBEITEN</w:t>
            </w:r>
          </w:p>
        </w:tc>
        <w:tc>
          <w:tcPr>
            <w:tcW w:w="4299" w:type="dxa"/>
          </w:tcPr>
          <w:p w14:paraId="5FC8112D" w14:textId="77777777" w:rsidR="00180505" w:rsidRPr="0073797B" w:rsidRDefault="00180505" w:rsidP="00F53B1A">
            <w:pPr>
              <w:shd w:val="clear" w:color="auto" w:fill="FFFFFF" w:themeFill="background1"/>
              <w:spacing w:after="0" w:line="240" w:lineRule="auto"/>
              <w:rPr>
                <w:rFonts w:ascii="Candara" w:hAnsi="Candara"/>
                <w:b/>
                <w:color w:val="1F497D"/>
              </w:rPr>
            </w:pPr>
            <w:r w:rsidRPr="0073797B">
              <w:rPr>
                <w:rFonts w:ascii="Candara" w:hAnsi="Candara"/>
                <w:b/>
                <w:color w:val="1F497D"/>
              </w:rPr>
              <w:t xml:space="preserve">1. Textarbeit </w:t>
            </w:r>
          </w:p>
          <w:p w14:paraId="1947C771" w14:textId="5AF49E4B" w:rsidR="00180505" w:rsidRPr="0073797B" w:rsidRDefault="00180505" w:rsidP="00F53B1A">
            <w:pPr>
              <w:shd w:val="clear" w:color="auto" w:fill="FFFFFF" w:themeFill="background1"/>
              <w:spacing w:after="0" w:line="240" w:lineRule="auto"/>
              <w:rPr>
                <w:rFonts w:ascii="Candara" w:hAnsi="Candara"/>
                <w:color w:val="1F497D"/>
              </w:rPr>
            </w:pPr>
            <w:proofErr w:type="spellStart"/>
            <w:r w:rsidRPr="0073797B">
              <w:rPr>
                <w:rFonts w:ascii="Candara" w:hAnsi="Candara"/>
                <w:color w:val="1F497D"/>
              </w:rPr>
              <w:t>SuS</w:t>
            </w:r>
            <w:proofErr w:type="spellEnd"/>
            <w:r w:rsidRPr="0073797B">
              <w:rPr>
                <w:rFonts w:ascii="Candara" w:hAnsi="Candara"/>
                <w:color w:val="1F497D"/>
              </w:rPr>
              <w:t xml:space="preserve"> lesen den beiliegenden Modell</w:t>
            </w:r>
            <w:r w:rsidRPr="0073797B">
              <w:rPr>
                <w:rFonts w:ascii="Candara" w:hAnsi="Candara"/>
                <w:b/>
                <w:bCs/>
                <w:color w:val="1F497D"/>
              </w:rPr>
              <w:t>-</w:t>
            </w:r>
            <w:r w:rsidRPr="0073797B">
              <w:rPr>
                <w:rFonts w:ascii="Candara" w:hAnsi="Candara"/>
                <w:color w:val="1F497D"/>
              </w:rPr>
              <w:t>Text</w:t>
            </w:r>
            <w:r w:rsidRPr="0073797B">
              <w:rPr>
                <w:rFonts w:ascii="Candara" w:hAnsi="Candara"/>
                <w:b/>
                <w:bCs/>
                <w:color w:val="1F497D"/>
              </w:rPr>
              <w:t xml:space="preserve"> </w:t>
            </w:r>
            <w:r w:rsidRPr="0073797B">
              <w:rPr>
                <w:rFonts w:ascii="Candara" w:hAnsi="Candara"/>
                <w:color w:val="FF9300"/>
              </w:rPr>
              <w:t>Arbeitsvorschlag 1</w:t>
            </w:r>
          </w:p>
          <w:p w14:paraId="71BAE73B" w14:textId="77777777" w:rsidR="00180505" w:rsidRPr="0073797B" w:rsidRDefault="00180505" w:rsidP="00F53B1A">
            <w:pPr>
              <w:shd w:val="clear" w:color="auto" w:fill="FFFFFF" w:themeFill="background1"/>
              <w:spacing w:after="0" w:line="240" w:lineRule="auto"/>
              <w:rPr>
                <w:rFonts w:ascii="Candara" w:hAnsi="Candara"/>
                <w:color w:val="1F497D"/>
              </w:rPr>
            </w:pPr>
            <w:r w:rsidRPr="0073797B">
              <w:rPr>
                <w:rFonts w:ascii="Candara" w:hAnsi="Candara"/>
                <w:color w:val="1F497D"/>
              </w:rPr>
              <w:t>über ein fiktives Werkgespräch einer Schülerin/eines Schülers.</w:t>
            </w:r>
          </w:p>
          <w:p w14:paraId="2A45B094" w14:textId="77777777" w:rsidR="00180505" w:rsidRPr="0073797B" w:rsidRDefault="00180505" w:rsidP="00F53B1A">
            <w:pPr>
              <w:spacing w:after="0" w:line="240" w:lineRule="auto"/>
              <w:rPr>
                <w:rFonts w:ascii="Candara" w:hAnsi="Candara"/>
                <w:b/>
                <w:bCs/>
                <w:color w:val="1F497D"/>
              </w:rPr>
            </w:pPr>
          </w:p>
          <w:p w14:paraId="4E93F834" w14:textId="77777777" w:rsidR="00180505" w:rsidRPr="0073797B" w:rsidRDefault="00180505" w:rsidP="00F53B1A">
            <w:pPr>
              <w:spacing w:after="0" w:line="240" w:lineRule="auto"/>
              <w:rPr>
                <w:rFonts w:ascii="Candara" w:hAnsi="Candara"/>
                <w:color w:val="1F497D"/>
              </w:rPr>
            </w:pPr>
            <w:r w:rsidRPr="0073797B">
              <w:rPr>
                <w:rFonts w:ascii="Candara" w:hAnsi="Candara"/>
                <w:b/>
                <w:bCs/>
                <w:color w:val="1F497D"/>
              </w:rPr>
              <w:t>A</w:t>
            </w:r>
            <w:r w:rsidRPr="0073797B">
              <w:rPr>
                <w:rFonts w:ascii="Candara" w:hAnsi="Candara"/>
                <w:color w:val="1F497D"/>
              </w:rPr>
              <w:t xml:space="preserve">: </w:t>
            </w:r>
          </w:p>
          <w:p w14:paraId="1DA5C5F3"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1. </w:t>
            </w:r>
            <w:proofErr w:type="spellStart"/>
            <w:r w:rsidRPr="0073797B">
              <w:rPr>
                <w:rFonts w:ascii="Candara" w:hAnsi="Candara"/>
                <w:color w:val="1F497D"/>
              </w:rPr>
              <w:t>SuS</w:t>
            </w:r>
            <w:proofErr w:type="spellEnd"/>
            <w:r w:rsidRPr="0073797B">
              <w:rPr>
                <w:rFonts w:ascii="Candara" w:hAnsi="Candara"/>
                <w:color w:val="1F497D"/>
              </w:rPr>
              <w:t xml:space="preserve"> ordnen den Abschnitten im Modelltext die jeweiligen Titel zu. </w:t>
            </w:r>
          </w:p>
          <w:p w14:paraId="7BA7B3B2"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2. Die unterstrichenen Wörter des Modelltextes werden den Spalten zugeordnet. Der Text wird in drei Teile aufgeteilt und von den </w:t>
            </w:r>
            <w:proofErr w:type="spellStart"/>
            <w:r w:rsidRPr="0073797B">
              <w:rPr>
                <w:rFonts w:ascii="Candara" w:hAnsi="Candara"/>
                <w:color w:val="1F497D"/>
              </w:rPr>
              <w:t>SuS</w:t>
            </w:r>
            <w:proofErr w:type="spellEnd"/>
            <w:r w:rsidRPr="0073797B">
              <w:rPr>
                <w:rFonts w:ascii="Candara" w:hAnsi="Candara"/>
                <w:color w:val="1F497D"/>
              </w:rPr>
              <w:t xml:space="preserve"> einzeln bearbeitet. Die Sicherung findet mit der LP im Plenum statt. </w:t>
            </w:r>
          </w:p>
          <w:p w14:paraId="6BA5AB3F" w14:textId="77777777" w:rsidR="00180505" w:rsidRPr="0073797B" w:rsidRDefault="00180505" w:rsidP="00F53B1A">
            <w:pPr>
              <w:spacing w:after="0" w:line="240" w:lineRule="auto"/>
              <w:rPr>
                <w:rFonts w:ascii="Candara" w:hAnsi="Candara"/>
                <w:color w:val="1F497D"/>
              </w:rPr>
            </w:pPr>
          </w:p>
          <w:p w14:paraId="4DA78C31" w14:textId="77777777" w:rsidR="00180505" w:rsidRPr="0073797B" w:rsidRDefault="00180505" w:rsidP="00F53B1A">
            <w:pPr>
              <w:spacing w:after="0" w:line="240" w:lineRule="auto"/>
              <w:rPr>
                <w:rFonts w:ascii="Candara" w:hAnsi="Candara"/>
                <w:color w:val="1F497D"/>
              </w:rPr>
            </w:pPr>
          </w:p>
          <w:p w14:paraId="3036A405" w14:textId="77777777" w:rsidR="00216D6D" w:rsidRPr="0073797B" w:rsidRDefault="00216D6D" w:rsidP="00F53B1A">
            <w:pPr>
              <w:spacing w:after="0" w:line="240" w:lineRule="auto"/>
              <w:rPr>
                <w:rFonts w:ascii="Candara" w:hAnsi="Candara"/>
                <w:b/>
                <w:bCs/>
                <w:color w:val="1F497D"/>
              </w:rPr>
            </w:pPr>
          </w:p>
          <w:p w14:paraId="2FBA1AD4" w14:textId="347CBB9F" w:rsidR="00180505" w:rsidRPr="0073797B" w:rsidRDefault="00180505" w:rsidP="00F53B1A">
            <w:pPr>
              <w:spacing w:after="0" w:line="240" w:lineRule="auto"/>
              <w:rPr>
                <w:rFonts w:ascii="Candara" w:hAnsi="Candara"/>
                <w:color w:val="1F497D"/>
              </w:rPr>
            </w:pPr>
            <w:r w:rsidRPr="0073797B">
              <w:rPr>
                <w:rFonts w:ascii="Candara" w:hAnsi="Candara"/>
                <w:b/>
                <w:bCs/>
                <w:color w:val="1F497D"/>
              </w:rPr>
              <w:lastRenderedPageBreak/>
              <w:t>E</w:t>
            </w:r>
            <w:r w:rsidRPr="0073797B">
              <w:rPr>
                <w:rFonts w:ascii="Candara" w:hAnsi="Candara"/>
                <w:color w:val="1F497D"/>
              </w:rPr>
              <w:t xml:space="preserve">: </w:t>
            </w:r>
          </w:p>
          <w:p w14:paraId="11A4077E"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1. Titelzuordnung gleich wie Niveau A. </w:t>
            </w:r>
            <w:r w:rsidRPr="0073797B">
              <w:rPr>
                <w:color w:val="1F497D"/>
              </w:rPr>
              <w:br/>
            </w:r>
            <w:r w:rsidRPr="0073797B">
              <w:rPr>
                <w:rFonts w:ascii="Candara" w:hAnsi="Candara"/>
                <w:color w:val="1F497D"/>
              </w:rPr>
              <w:t xml:space="preserve">2. LP und </w:t>
            </w:r>
            <w:proofErr w:type="spellStart"/>
            <w:r w:rsidRPr="0073797B">
              <w:rPr>
                <w:rFonts w:ascii="Candara" w:hAnsi="Candara"/>
                <w:color w:val="1F497D"/>
              </w:rPr>
              <w:t>SuS</w:t>
            </w:r>
            <w:proofErr w:type="spellEnd"/>
            <w:r w:rsidRPr="0073797B">
              <w:rPr>
                <w:rFonts w:ascii="Candara" w:hAnsi="Candara"/>
                <w:color w:val="1F497D"/>
              </w:rPr>
              <w:t xml:space="preserve"> unterstreichen gemeinsam im Plenum als Einstieg je zwei Beispiele zum fächerspezifischen Wortschatz sowie zu den Redemitteln. Die </w:t>
            </w:r>
            <w:proofErr w:type="spellStart"/>
            <w:r w:rsidRPr="0073797B">
              <w:rPr>
                <w:rFonts w:ascii="Candara" w:hAnsi="Candara"/>
                <w:color w:val="1F497D"/>
              </w:rPr>
              <w:t>SuS</w:t>
            </w:r>
            <w:proofErr w:type="spellEnd"/>
            <w:r w:rsidRPr="0073797B">
              <w:rPr>
                <w:rFonts w:ascii="Candara" w:hAnsi="Candara"/>
                <w:color w:val="1F497D"/>
              </w:rPr>
              <w:t xml:space="preserve"> unterstreichen danach weitere Redemittel/fachspezifischen Wortschatz und fügen diesen in die Tabelle ein. Gruppenarbeit gleich wie im A. </w:t>
            </w:r>
          </w:p>
          <w:p w14:paraId="5CC02365" w14:textId="77777777" w:rsidR="00180505" w:rsidRPr="0073797B" w:rsidRDefault="00180505" w:rsidP="00F53B1A">
            <w:pPr>
              <w:spacing w:after="0" w:line="240" w:lineRule="auto"/>
              <w:rPr>
                <w:rFonts w:ascii="Candara" w:hAnsi="Candara"/>
                <w:color w:val="1F497D"/>
              </w:rPr>
            </w:pPr>
          </w:p>
          <w:p w14:paraId="521AC37D" w14:textId="77777777" w:rsidR="00180505" w:rsidRPr="0073797B" w:rsidRDefault="00180505" w:rsidP="00F53B1A">
            <w:pPr>
              <w:spacing w:after="0" w:line="240" w:lineRule="auto"/>
              <w:rPr>
                <w:rFonts w:ascii="Candara" w:hAnsi="Candara"/>
                <w:color w:val="1F497D"/>
              </w:rPr>
            </w:pPr>
            <w:r w:rsidRPr="0073797B">
              <w:rPr>
                <w:rFonts w:ascii="Candara" w:hAnsi="Candara"/>
                <w:b/>
                <w:bCs/>
                <w:color w:val="1F497D"/>
              </w:rPr>
              <w:t>P:</w:t>
            </w:r>
            <w:r w:rsidRPr="0073797B">
              <w:rPr>
                <w:rFonts w:ascii="Candara" w:hAnsi="Candara"/>
                <w:color w:val="1F497D"/>
              </w:rPr>
              <w:t xml:space="preserve"> </w:t>
            </w:r>
          </w:p>
          <w:p w14:paraId="67CA7E88"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1. Titel werden von den </w:t>
            </w:r>
            <w:proofErr w:type="spellStart"/>
            <w:r w:rsidRPr="0073797B">
              <w:rPr>
                <w:rFonts w:ascii="Candara" w:hAnsi="Candara"/>
                <w:color w:val="1F497D"/>
              </w:rPr>
              <w:t>SuS</w:t>
            </w:r>
            <w:proofErr w:type="spellEnd"/>
            <w:r w:rsidRPr="0073797B">
              <w:rPr>
                <w:rFonts w:ascii="Candara" w:hAnsi="Candara"/>
                <w:color w:val="1F497D"/>
              </w:rPr>
              <w:t xml:space="preserve"> eigenständig gesetzt. </w:t>
            </w:r>
          </w:p>
          <w:p w14:paraId="5E65055D"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2. Wortschatz und Redemittel unterstreichen wie im E. In Einzelarbeit werden die Fachwörter und Redemittel textbasiert erarbeitet. Danach folgt ein Partneraustausch zur Entlastung und die abschliessende Sicherung im Plenum. </w:t>
            </w:r>
          </w:p>
          <w:p w14:paraId="648BB872" w14:textId="77777777" w:rsidR="00180505" w:rsidRPr="0073797B" w:rsidRDefault="00180505" w:rsidP="00F53B1A">
            <w:pPr>
              <w:spacing w:after="0" w:line="240" w:lineRule="auto"/>
              <w:rPr>
                <w:rFonts w:ascii="Candara" w:hAnsi="Candara"/>
                <w:b/>
                <w:bCs/>
                <w:color w:val="1F497D"/>
              </w:rPr>
            </w:pPr>
          </w:p>
          <w:p w14:paraId="5F2FCA53" w14:textId="4074227D" w:rsidR="00180505" w:rsidRPr="0073797B" w:rsidRDefault="00180505" w:rsidP="00F53B1A">
            <w:pPr>
              <w:spacing w:after="0" w:line="240" w:lineRule="auto"/>
              <w:rPr>
                <w:rFonts w:ascii="Candara" w:hAnsi="Candara"/>
                <w:b/>
                <w:bCs/>
                <w:color w:val="1F497D"/>
              </w:rPr>
            </w:pPr>
            <w:r w:rsidRPr="0073797B">
              <w:rPr>
                <w:rFonts w:ascii="Wingdings" w:eastAsia="Wingdings" w:hAnsi="Wingdings" w:cs="Wingdings"/>
                <w:color w:val="1F497D"/>
              </w:rPr>
              <w:t></w:t>
            </w:r>
            <w:r w:rsidRPr="0073797B">
              <w:rPr>
                <w:rFonts w:ascii="Candara" w:hAnsi="Candara"/>
                <w:color w:val="1F497D"/>
              </w:rPr>
              <w:t>Alternativen für den Einstieg</w:t>
            </w:r>
            <w:r w:rsidR="009B7849" w:rsidRPr="0073797B">
              <w:rPr>
                <w:rFonts w:ascii="Candara" w:hAnsi="Candara"/>
                <w:color w:val="1F497D"/>
              </w:rPr>
              <w:t xml:space="preserve"> </w:t>
            </w:r>
            <w:r w:rsidRPr="0073797B">
              <w:rPr>
                <w:rFonts w:ascii="Candara" w:hAnsi="Candara"/>
                <w:color w:val="1F497D"/>
              </w:rPr>
              <w:t>/</w:t>
            </w:r>
            <w:r w:rsidR="009B7849" w:rsidRPr="0073797B">
              <w:rPr>
                <w:rFonts w:ascii="Candara" w:hAnsi="Candara"/>
                <w:color w:val="1F497D"/>
              </w:rPr>
              <w:t xml:space="preserve"> </w:t>
            </w:r>
            <w:r w:rsidRPr="0073797B">
              <w:rPr>
                <w:rFonts w:ascii="Candara" w:hAnsi="Candara"/>
                <w:color w:val="1F497D"/>
              </w:rPr>
              <w:t xml:space="preserve">Erarbeiten </w:t>
            </w:r>
            <w:r w:rsidR="009B7849" w:rsidRPr="0073797B">
              <w:rPr>
                <w:rFonts w:ascii="Candara" w:hAnsi="Candara"/>
                <w:color w:val="1F497D"/>
              </w:rPr>
              <w:t xml:space="preserve">des Themas </w:t>
            </w:r>
            <w:r w:rsidRPr="0073797B">
              <w:rPr>
                <w:rFonts w:ascii="Candara" w:hAnsi="Candara"/>
                <w:color w:val="1F497D"/>
              </w:rPr>
              <w:t>siehe untenstehende Tabelle (Alternativen zum Einstieg</w:t>
            </w:r>
            <w:r w:rsidR="009B7849" w:rsidRPr="0073797B">
              <w:rPr>
                <w:rFonts w:ascii="Candara" w:hAnsi="Candara"/>
                <w:color w:val="1F497D"/>
              </w:rPr>
              <w:t xml:space="preserve"> </w:t>
            </w:r>
            <w:r w:rsidRPr="0073797B">
              <w:rPr>
                <w:rFonts w:ascii="Candara" w:hAnsi="Candara"/>
                <w:color w:val="1F497D"/>
              </w:rPr>
              <w:t>/</w:t>
            </w:r>
            <w:r w:rsidR="009B7849" w:rsidRPr="0073797B">
              <w:rPr>
                <w:rFonts w:ascii="Candara" w:hAnsi="Candara"/>
                <w:color w:val="1F497D"/>
              </w:rPr>
              <w:t xml:space="preserve"> </w:t>
            </w:r>
            <w:r w:rsidRPr="0073797B">
              <w:rPr>
                <w:rFonts w:ascii="Candara" w:hAnsi="Candara"/>
                <w:color w:val="1F497D"/>
              </w:rPr>
              <w:t>Erarbeiten</w:t>
            </w:r>
            <w:r w:rsidR="009B7849" w:rsidRPr="0073797B">
              <w:rPr>
                <w:rFonts w:ascii="Candara" w:hAnsi="Candara"/>
                <w:color w:val="1F497D"/>
              </w:rPr>
              <w:t xml:space="preserve"> des Themas</w:t>
            </w:r>
            <w:r w:rsidRPr="0073797B">
              <w:rPr>
                <w:rFonts w:ascii="Candara" w:hAnsi="Candara"/>
                <w:color w:val="1F497D"/>
              </w:rPr>
              <w:t>)</w:t>
            </w:r>
          </w:p>
        </w:tc>
        <w:tc>
          <w:tcPr>
            <w:tcW w:w="4300" w:type="dxa"/>
            <w:shd w:val="clear" w:color="auto" w:fill="FFFFFF" w:themeFill="background1"/>
          </w:tcPr>
          <w:p w14:paraId="4771B4FC" w14:textId="77777777" w:rsidR="00180505" w:rsidRPr="0073797B" w:rsidRDefault="00180505" w:rsidP="00F53B1A">
            <w:pPr>
              <w:shd w:val="clear" w:color="auto" w:fill="FFFFFF" w:themeFill="background1"/>
              <w:spacing w:after="0" w:line="240" w:lineRule="auto"/>
              <w:rPr>
                <w:rFonts w:ascii="Candara" w:hAnsi="Candara"/>
                <w:b/>
                <w:color w:val="1F497D"/>
              </w:rPr>
            </w:pPr>
            <w:r w:rsidRPr="0073797B">
              <w:rPr>
                <w:rFonts w:ascii="Candara" w:hAnsi="Candara"/>
                <w:color w:val="1F497D"/>
              </w:rPr>
              <w:lastRenderedPageBreak/>
              <w:t>Sensibilisierung auf den Wortgebrauch im künstlerischen Kontext</w:t>
            </w:r>
          </w:p>
          <w:p w14:paraId="7038F16C" w14:textId="77777777" w:rsidR="00180505" w:rsidRPr="0073797B" w:rsidRDefault="00180505" w:rsidP="00F53B1A">
            <w:pPr>
              <w:shd w:val="clear" w:color="auto" w:fill="FFFFFF" w:themeFill="background1"/>
              <w:spacing w:after="0" w:line="240" w:lineRule="auto"/>
              <w:rPr>
                <w:rFonts w:ascii="Candara" w:hAnsi="Candara"/>
                <w:color w:val="1F497D"/>
              </w:rPr>
            </w:pPr>
          </w:p>
        </w:tc>
        <w:tc>
          <w:tcPr>
            <w:tcW w:w="4300" w:type="dxa"/>
            <w:shd w:val="clear" w:color="auto" w:fill="FFFFFF" w:themeFill="background1"/>
          </w:tcPr>
          <w:p w14:paraId="5392C02F" w14:textId="77777777" w:rsidR="00180505" w:rsidRPr="0073797B" w:rsidRDefault="00180505" w:rsidP="00F53B1A">
            <w:pPr>
              <w:spacing w:after="0" w:line="240" w:lineRule="auto"/>
              <w:rPr>
                <w:color w:val="1F497D"/>
              </w:rPr>
            </w:pPr>
            <w:r w:rsidRPr="0073797B">
              <w:rPr>
                <w:rFonts w:ascii="Candara" w:eastAsia="Candara" w:hAnsi="Candara" w:cs="Candara"/>
                <w:color w:val="1F497D"/>
              </w:rPr>
              <w:t xml:space="preserve">Der Grundgedanke besteht darin, dass die </w:t>
            </w:r>
            <w:proofErr w:type="spellStart"/>
            <w:r w:rsidRPr="0073797B">
              <w:rPr>
                <w:rFonts w:ascii="Candara" w:eastAsia="Candara" w:hAnsi="Candara" w:cs="Candara"/>
                <w:color w:val="1F497D"/>
              </w:rPr>
              <w:t>SuS</w:t>
            </w:r>
            <w:proofErr w:type="spellEnd"/>
            <w:r w:rsidRPr="0073797B">
              <w:rPr>
                <w:rFonts w:ascii="Candara" w:eastAsia="Candara" w:hAnsi="Candara" w:cs="Candara"/>
                <w:color w:val="1F497D"/>
              </w:rPr>
              <w:t xml:space="preserve"> dem Modelltext spezifische Fachwörter und Redemittel entnehmen.</w:t>
            </w:r>
            <w:r w:rsidRPr="0073797B">
              <w:rPr>
                <w:rFonts w:ascii="Candara" w:eastAsia="Candara" w:hAnsi="Candara" w:cs="Candara"/>
                <w:color w:val="1F497D"/>
                <w:lang w:val="de"/>
              </w:rPr>
              <w:t xml:space="preserve"> Dies erfordert einiges an sprachlichem Wissen: Die </w:t>
            </w:r>
            <w:proofErr w:type="spellStart"/>
            <w:r w:rsidRPr="0073797B">
              <w:rPr>
                <w:rFonts w:ascii="Candara" w:eastAsia="Candara" w:hAnsi="Candara" w:cs="Candara"/>
                <w:color w:val="1F497D"/>
                <w:lang w:val="de"/>
              </w:rPr>
              <w:t>SuS</w:t>
            </w:r>
            <w:proofErr w:type="spellEnd"/>
            <w:r w:rsidRPr="0073797B">
              <w:rPr>
                <w:rFonts w:ascii="Candara" w:eastAsia="Candara" w:hAnsi="Candara" w:cs="Candara"/>
                <w:color w:val="1F497D"/>
                <w:lang w:val="de"/>
              </w:rPr>
              <w:t xml:space="preserve"> müssen erstens die gesuchten Wörter erkennen und können sie zweitens jeweils korrekt kategorisieren (Fachwörter, Redemittel).</w:t>
            </w:r>
          </w:p>
          <w:p w14:paraId="1A7CBF38" w14:textId="3B3F24D1" w:rsidR="00180505" w:rsidRPr="0073797B" w:rsidRDefault="00180505" w:rsidP="00F53B1A">
            <w:pPr>
              <w:spacing w:after="0" w:line="240" w:lineRule="auto"/>
              <w:rPr>
                <w:rFonts w:ascii="Candara" w:eastAsia="Candara" w:hAnsi="Candara" w:cs="Candara"/>
                <w:color w:val="1F497D"/>
              </w:rPr>
            </w:pPr>
            <w:r w:rsidRPr="0073797B">
              <w:rPr>
                <w:rFonts w:ascii="Candara" w:eastAsia="Candara" w:hAnsi="Candara" w:cs="Candara"/>
                <w:color w:val="1F497D"/>
              </w:rPr>
              <w:t xml:space="preserve">Mit den Zuordnungsaufgaben werden das Text- bzw. Wortverständnis geprüft: Wenn die </w:t>
            </w:r>
            <w:proofErr w:type="spellStart"/>
            <w:r w:rsidRPr="0073797B">
              <w:rPr>
                <w:rFonts w:ascii="Candara" w:eastAsia="Candara" w:hAnsi="Candara" w:cs="Candara"/>
                <w:color w:val="1F497D"/>
              </w:rPr>
              <w:t>SuS</w:t>
            </w:r>
            <w:proofErr w:type="spellEnd"/>
            <w:r w:rsidRPr="0073797B">
              <w:rPr>
                <w:rFonts w:ascii="Candara" w:eastAsia="Candara" w:hAnsi="Candara" w:cs="Candara"/>
                <w:color w:val="1F497D"/>
              </w:rPr>
              <w:t xml:space="preserve"> den jeweiligen Titel setzen, setzt dies voraus, dass sie den Text verstanden haben. Wenn </w:t>
            </w:r>
            <w:r w:rsidR="009B7849" w:rsidRPr="0073797B">
              <w:rPr>
                <w:rFonts w:ascii="Candara" w:eastAsia="Candara" w:hAnsi="Candara" w:cs="Candara"/>
                <w:color w:val="1F497D"/>
              </w:rPr>
              <w:t>s</w:t>
            </w:r>
            <w:r w:rsidRPr="0073797B">
              <w:rPr>
                <w:rFonts w:ascii="Candara" w:eastAsia="Candara" w:hAnsi="Candara" w:cs="Candara"/>
                <w:color w:val="1F497D"/>
              </w:rPr>
              <w:t>ie die Fachwörter bzw. die Redemittel in die richtige Spalte setzen, ist daraus zu schliessen, dass sie zwischen Redemitteln und Fachwortschatz unterscheiden können.</w:t>
            </w:r>
          </w:p>
        </w:tc>
      </w:tr>
      <w:tr w:rsidR="00180505" w:rsidRPr="001F4E7F" w14:paraId="7E88B4A7" w14:textId="77777777" w:rsidTr="003B05F4">
        <w:tc>
          <w:tcPr>
            <w:tcW w:w="1413" w:type="dxa"/>
            <w:vMerge/>
          </w:tcPr>
          <w:p w14:paraId="79A796C9" w14:textId="77777777" w:rsidR="00180505" w:rsidRPr="00D672DC" w:rsidRDefault="00180505" w:rsidP="00F53B1A">
            <w:pPr>
              <w:spacing w:after="0" w:line="240" w:lineRule="auto"/>
              <w:rPr>
                <w:rFonts w:ascii="Candara" w:hAnsi="Candara"/>
                <w:b/>
                <w:color w:val="44546A" w:themeColor="text2"/>
              </w:rPr>
            </w:pPr>
          </w:p>
        </w:tc>
        <w:tc>
          <w:tcPr>
            <w:tcW w:w="4299" w:type="dxa"/>
          </w:tcPr>
          <w:p w14:paraId="2D509162" w14:textId="77777777" w:rsidR="00180505" w:rsidRPr="0073797B" w:rsidRDefault="00180505" w:rsidP="00F53B1A">
            <w:pPr>
              <w:spacing w:after="0" w:line="240" w:lineRule="auto"/>
              <w:rPr>
                <w:rFonts w:ascii="Candara" w:hAnsi="Candara"/>
                <w:color w:val="1F497D"/>
              </w:rPr>
            </w:pPr>
            <w:r w:rsidRPr="0073797B">
              <w:rPr>
                <w:rFonts w:ascii="Candara" w:hAnsi="Candara"/>
                <w:b/>
                <w:color w:val="1F497D"/>
              </w:rPr>
              <w:t>2. Kartei</w:t>
            </w:r>
            <w:r w:rsidRPr="0073797B">
              <w:rPr>
                <w:rFonts w:ascii="Candara" w:hAnsi="Candara"/>
                <w:color w:val="1F497D"/>
              </w:rPr>
              <w:t xml:space="preserve"> «Fachwortschatz» </w:t>
            </w:r>
          </w:p>
          <w:p w14:paraId="06E639E4" w14:textId="3FB29533" w:rsidR="00180505" w:rsidRPr="0073797B" w:rsidRDefault="00A703E8" w:rsidP="00F53B1A">
            <w:pPr>
              <w:spacing w:after="0" w:line="240" w:lineRule="auto"/>
              <w:rPr>
                <w:rFonts w:ascii="Candara" w:hAnsi="Candara"/>
                <w:color w:val="1F497D"/>
              </w:rPr>
            </w:pPr>
            <w:r w:rsidRPr="0073797B">
              <w:rPr>
                <w:rFonts w:ascii="Candara" w:hAnsi="Candara"/>
                <w:color w:val="1F497D"/>
              </w:rPr>
              <w:t>(</w:t>
            </w:r>
            <w:r w:rsidR="00180505" w:rsidRPr="0073797B">
              <w:rPr>
                <w:rFonts w:ascii="Candara" w:hAnsi="Candara"/>
                <w:color w:val="1F497D"/>
              </w:rPr>
              <w:t xml:space="preserve">siehe </w:t>
            </w:r>
            <w:r w:rsidR="00180505" w:rsidRPr="0073797B">
              <w:rPr>
                <w:rFonts w:ascii="Candara" w:hAnsi="Candara"/>
                <w:color w:val="FF9300"/>
              </w:rPr>
              <w:t>Arbeitsvorschlag</w:t>
            </w:r>
            <w:r w:rsidRPr="0073797B">
              <w:rPr>
                <w:rFonts w:ascii="Candara" w:hAnsi="Candara"/>
                <w:color w:val="FF9300"/>
              </w:rPr>
              <w:t xml:space="preserve"> </w:t>
            </w:r>
            <w:r w:rsidR="00180505" w:rsidRPr="0073797B">
              <w:rPr>
                <w:rFonts w:ascii="Candara" w:hAnsi="Candara"/>
                <w:color w:val="FF9300"/>
              </w:rPr>
              <w:t>4</w:t>
            </w:r>
            <w:r w:rsidRPr="0073797B">
              <w:rPr>
                <w:rFonts w:ascii="Candara" w:hAnsi="Candara"/>
                <w:color w:val="FF9300"/>
              </w:rPr>
              <w:t xml:space="preserve"> </w:t>
            </w:r>
            <w:r w:rsidR="00180505" w:rsidRPr="0073797B">
              <w:rPr>
                <w:rFonts w:ascii="Candara" w:hAnsi="Candara"/>
                <w:color w:val="1F497D"/>
              </w:rPr>
              <w:t>«Wortschatzkartei»)</w:t>
            </w:r>
          </w:p>
          <w:p w14:paraId="494798C6" w14:textId="77777777" w:rsidR="00180505" w:rsidRPr="0073797B" w:rsidRDefault="00180505" w:rsidP="00F53B1A">
            <w:pPr>
              <w:spacing w:after="0" w:line="240" w:lineRule="auto"/>
              <w:rPr>
                <w:rFonts w:ascii="Candara" w:hAnsi="Candara"/>
                <w:b/>
                <w:color w:val="1F497D"/>
              </w:rPr>
            </w:pPr>
          </w:p>
          <w:p w14:paraId="5ABCBF91"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Die </w:t>
            </w:r>
            <w:proofErr w:type="spellStart"/>
            <w:r w:rsidRPr="0073797B">
              <w:rPr>
                <w:rFonts w:ascii="Candara" w:hAnsi="Candara"/>
                <w:color w:val="1F497D"/>
              </w:rPr>
              <w:t>SuS</w:t>
            </w:r>
            <w:proofErr w:type="spellEnd"/>
            <w:r w:rsidRPr="0073797B">
              <w:rPr>
                <w:rFonts w:ascii="Candara" w:hAnsi="Candara"/>
                <w:color w:val="1F497D"/>
              </w:rPr>
              <w:t xml:space="preserve"> stellen aus dem </w:t>
            </w:r>
            <w:r w:rsidRPr="0073797B">
              <w:rPr>
                <w:rFonts w:ascii="Candara" w:hAnsi="Candara"/>
                <w:color w:val="FF9300"/>
              </w:rPr>
              <w:t xml:space="preserve">Arbeitsvorschlag 4 </w:t>
            </w:r>
            <w:r w:rsidRPr="0073797B">
              <w:rPr>
                <w:rFonts w:ascii="Candara" w:hAnsi="Candara"/>
                <w:color w:val="1F497D"/>
              </w:rPr>
              <w:t>eine Kartei her. Sie falten das Karteiraster in der Mitte und kleben die linke und rechte Seite zusammen.</w:t>
            </w:r>
          </w:p>
          <w:p w14:paraId="160DFD23" w14:textId="77777777" w:rsidR="00180505" w:rsidRPr="0073797B" w:rsidRDefault="00180505" w:rsidP="00F53B1A">
            <w:pPr>
              <w:spacing w:after="0" w:line="240" w:lineRule="auto"/>
              <w:rPr>
                <w:rFonts w:ascii="Candara" w:hAnsi="Candara"/>
                <w:color w:val="1F497D"/>
              </w:rPr>
            </w:pPr>
          </w:p>
          <w:p w14:paraId="04A55D51" w14:textId="22A26FF3" w:rsidR="00180505" w:rsidRPr="0073797B" w:rsidRDefault="00180505" w:rsidP="00F53B1A">
            <w:pPr>
              <w:spacing w:after="0" w:line="240" w:lineRule="auto"/>
              <w:rPr>
                <w:rFonts w:ascii="Candara" w:hAnsi="Candara"/>
                <w:i/>
                <w:iCs/>
                <w:color w:val="1F497D"/>
                <w:u w:val="single"/>
              </w:rPr>
            </w:pPr>
            <w:r w:rsidRPr="0073797B">
              <w:rPr>
                <w:rFonts w:ascii="Candara" w:hAnsi="Candara"/>
                <w:color w:val="1F497D"/>
              </w:rPr>
              <w:t xml:space="preserve">Die LP nimmt nach ihrem Ermessen eine </w:t>
            </w:r>
            <w:r w:rsidRPr="0073797B">
              <w:rPr>
                <w:rFonts w:ascii="Candara" w:hAnsi="Candara"/>
                <w:color w:val="1F497D"/>
              </w:rPr>
              <w:lastRenderedPageBreak/>
              <w:t xml:space="preserve">Auswahl (siehe </w:t>
            </w:r>
            <w:r w:rsidRPr="0073797B">
              <w:rPr>
                <w:rFonts w:ascii="Candara" w:hAnsi="Candara"/>
                <w:color w:val="FF9300"/>
              </w:rPr>
              <w:t>Arbeitsvorschlag 4</w:t>
            </w:r>
            <w:r w:rsidRPr="0073797B">
              <w:rPr>
                <w:rFonts w:ascii="Candara" w:hAnsi="Candara"/>
                <w:color w:val="1F497D"/>
              </w:rPr>
              <w:t xml:space="preserve">, Auswahl notwendig!) vor UND / ODER die </w:t>
            </w:r>
            <w:proofErr w:type="spellStart"/>
            <w:r w:rsidRPr="0073797B">
              <w:rPr>
                <w:rFonts w:ascii="Candara" w:hAnsi="Candara"/>
                <w:color w:val="1F497D"/>
              </w:rPr>
              <w:t>SuS</w:t>
            </w:r>
            <w:proofErr w:type="spellEnd"/>
            <w:r w:rsidRPr="0073797B">
              <w:rPr>
                <w:rFonts w:ascii="Candara" w:hAnsi="Candara"/>
                <w:color w:val="1F497D"/>
              </w:rPr>
              <w:t xml:space="preserve"> erstellen weitere Karteikarten mit Fachwörtern und Redemittel</w:t>
            </w:r>
            <w:r w:rsidR="003E6616" w:rsidRPr="0073797B">
              <w:rPr>
                <w:rFonts w:ascii="Candara" w:hAnsi="Candara"/>
                <w:color w:val="1F497D"/>
              </w:rPr>
              <w:t>n</w:t>
            </w:r>
            <w:r w:rsidRPr="0073797B">
              <w:rPr>
                <w:rFonts w:ascii="Candara" w:hAnsi="Candara"/>
                <w:color w:val="1F497D"/>
              </w:rPr>
              <w:t xml:space="preserve">, die für ihr Werkgespräch relevant sind.  </w:t>
            </w:r>
          </w:p>
        </w:tc>
        <w:tc>
          <w:tcPr>
            <w:tcW w:w="4300" w:type="dxa"/>
          </w:tcPr>
          <w:p w14:paraId="56F9B062" w14:textId="77777777" w:rsidR="00180505" w:rsidRPr="0073797B" w:rsidRDefault="00180505" w:rsidP="00F53B1A">
            <w:pPr>
              <w:spacing w:after="0" w:line="240" w:lineRule="auto"/>
              <w:rPr>
                <w:rFonts w:ascii="Candara" w:hAnsi="Candara"/>
                <w:i/>
                <w:color w:val="1F497D"/>
              </w:rPr>
            </w:pPr>
          </w:p>
        </w:tc>
        <w:tc>
          <w:tcPr>
            <w:tcW w:w="4300" w:type="dxa"/>
            <w:shd w:val="clear" w:color="auto" w:fill="FFFFFF" w:themeFill="background1"/>
          </w:tcPr>
          <w:p w14:paraId="7FBCA430" w14:textId="6AFA9786"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Die </w:t>
            </w:r>
            <w:proofErr w:type="spellStart"/>
            <w:r w:rsidRPr="0073797B">
              <w:rPr>
                <w:rFonts w:ascii="Candara" w:hAnsi="Candara"/>
                <w:color w:val="1F497D"/>
              </w:rPr>
              <w:t>SuS</w:t>
            </w:r>
            <w:proofErr w:type="spellEnd"/>
            <w:r w:rsidRPr="0073797B">
              <w:rPr>
                <w:rFonts w:ascii="Candara" w:hAnsi="Candara"/>
                <w:color w:val="1F497D"/>
              </w:rPr>
              <w:t xml:space="preserve"> werden sich bewusst, welche Wörter als fachspezifisch einzuordnen sind.</w:t>
            </w:r>
          </w:p>
          <w:p w14:paraId="5C0EE077" w14:textId="2D87FC4B" w:rsidR="00180505" w:rsidRPr="0073797B" w:rsidRDefault="00180505" w:rsidP="00F53B1A">
            <w:pPr>
              <w:spacing w:after="0" w:line="240" w:lineRule="auto"/>
              <w:rPr>
                <w:color w:val="1F497D"/>
              </w:rPr>
            </w:pPr>
            <w:r w:rsidRPr="0073797B">
              <w:rPr>
                <w:rFonts w:ascii="Candara" w:eastAsia="Candara" w:hAnsi="Candara" w:cs="Candara"/>
                <w:color w:val="1F497D"/>
              </w:rPr>
              <w:t xml:space="preserve">Je nach Leistungsstand der einzelnen </w:t>
            </w:r>
            <w:proofErr w:type="spellStart"/>
            <w:r w:rsidRPr="0073797B">
              <w:rPr>
                <w:rFonts w:ascii="Candara" w:eastAsia="Candara" w:hAnsi="Candara" w:cs="Candara"/>
                <w:color w:val="1F497D"/>
              </w:rPr>
              <w:t>SuS</w:t>
            </w:r>
            <w:proofErr w:type="spellEnd"/>
            <w:r w:rsidRPr="0073797B">
              <w:rPr>
                <w:rFonts w:ascii="Candara" w:eastAsia="Candara" w:hAnsi="Candara" w:cs="Candara"/>
                <w:color w:val="1F497D"/>
              </w:rPr>
              <w:t xml:space="preserve"> sollte die LP darauf hinweisen, dass ungefähr 10 neue Fachwörter/Redemittel aus der vorhergegangen</w:t>
            </w:r>
            <w:r w:rsidR="003E6616" w:rsidRPr="0073797B">
              <w:rPr>
                <w:rFonts w:ascii="Candara" w:eastAsia="Candara" w:hAnsi="Candara" w:cs="Candara"/>
                <w:color w:val="1F497D"/>
              </w:rPr>
              <w:t>en</w:t>
            </w:r>
            <w:r w:rsidRPr="0073797B">
              <w:rPr>
                <w:rFonts w:ascii="Candara" w:eastAsia="Candara" w:hAnsi="Candara" w:cs="Candara"/>
                <w:color w:val="1F497D"/>
              </w:rPr>
              <w:t xml:space="preserve"> Übung aktiv </w:t>
            </w:r>
            <w:proofErr w:type="spellStart"/>
            <w:r w:rsidRPr="0073797B">
              <w:rPr>
                <w:rFonts w:ascii="Candara" w:eastAsia="Candara" w:hAnsi="Candara" w:cs="Candara"/>
                <w:color w:val="1F497D"/>
              </w:rPr>
              <w:t>memorisiert</w:t>
            </w:r>
            <w:proofErr w:type="spellEnd"/>
            <w:r w:rsidRPr="0073797B">
              <w:rPr>
                <w:rFonts w:ascii="Candara" w:eastAsia="Candara" w:hAnsi="Candara" w:cs="Candara"/>
                <w:color w:val="1F497D"/>
              </w:rPr>
              <w:t xml:space="preserve"> werden sollten.</w:t>
            </w:r>
            <w:r w:rsidRPr="0073797B">
              <w:rPr>
                <w:rFonts w:ascii="Candara" w:eastAsia="Candara" w:hAnsi="Candara" w:cs="Candara"/>
                <w:color w:val="1F497D"/>
                <w:lang w:val="de"/>
              </w:rPr>
              <w:t xml:space="preserve"> </w:t>
            </w:r>
          </w:p>
          <w:p w14:paraId="41C62148" w14:textId="77777777" w:rsidR="00180505" w:rsidRPr="0073797B" w:rsidRDefault="00180505" w:rsidP="00F53B1A">
            <w:pPr>
              <w:spacing w:after="0" w:line="240" w:lineRule="auto"/>
              <w:rPr>
                <w:rFonts w:ascii="Candara" w:eastAsia="Candara" w:hAnsi="Candara" w:cs="Candara"/>
                <w:color w:val="1F497D"/>
              </w:rPr>
            </w:pPr>
            <w:r w:rsidRPr="0073797B">
              <w:rPr>
                <w:rFonts w:ascii="Candara" w:eastAsia="Candara" w:hAnsi="Candara" w:cs="Candara"/>
                <w:color w:val="1F497D"/>
              </w:rPr>
              <w:t xml:space="preserve">Im Sinne eines konstruktivistischen Lern- und Lehrverständnisses erarbeiten sich die </w:t>
            </w:r>
            <w:proofErr w:type="spellStart"/>
            <w:r w:rsidRPr="0073797B">
              <w:rPr>
                <w:rFonts w:ascii="Candara" w:eastAsia="Candara" w:hAnsi="Candara" w:cs="Candara"/>
                <w:color w:val="1F497D"/>
              </w:rPr>
              <w:t>SuS</w:t>
            </w:r>
            <w:proofErr w:type="spellEnd"/>
            <w:r w:rsidRPr="0073797B">
              <w:rPr>
                <w:rFonts w:ascii="Candara" w:eastAsia="Candara" w:hAnsi="Candara" w:cs="Candara"/>
                <w:color w:val="1F497D"/>
              </w:rPr>
              <w:t xml:space="preserve"> selbstständig eine Wortschatzkartei . Ein </w:t>
            </w:r>
            <w:r w:rsidRPr="0073797B">
              <w:rPr>
                <w:rFonts w:ascii="Candara" w:eastAsia="Candara" w:hAnsi="Candara" w:cs="Candara"/>
                <w:color w:val="1F497D"/>
              </w:rPr>
              <w:lastRenderedPageBreak/>
              <w:t xml:space="preserve">Raster hierfür findet man bei </w:t>
            </w:r>
            <w:r w:rsidRPr="0073797B">
              <w:rPr>
                <w:rFonts w:ascii="Candara" w:eastAsia="Candara" w:hAnsi="Candara" w:cs="Candara"/>
                <w:color w:val="FF9300"/>
              </w:rPr>
              <w:t>Arbeitsvorschlag 4</w:t>
            </w:r>
            <w:r w:rsidRPr="0073797B">
              <w:rPr>
                <w:rFonts w:ascii="Candara" w:eastAsia="Candara" w:hAnsi="Candara" w:cs="Candara"/>
                <w:color w:val="1F497D"/>
              </w:rPr>
              <w:t xml:space="preserve">. </w:t>
            </w:r>
          </w:p>
          <w:p w14:paraId="7C2DA7BB" w14:textId="59DFF605" w:rsidR="00180505" w:rsidRPr="0073797B" w:rsidRDefault="00180505" w:rsidP="00F53B1A">
            <w:pPr>
              <w:spacing w:after="0" w:line="240" w:lineRule="auto"/>
              <w:rPr>
                <w:rFonts w:ascii="Candara" w:eastAsia="Candara" w:hAnsi="Candara" w:cs="Candara"/>
                <w:color w:val="1F497D"/>
              </w:rPr>
            </w:pPr>
            <w:r w:rsidRPr="0073797B">
              <w:rPr>
                <w:rFonts w:ascii="Candara" w:eastAsia="Candara" w:hAnsi="Candara" w:cs="Candara"/>
                <w:color w:val="1F497D"/>
              </w:rPr>
              <w:t xml:space="preserve">Hinweis: Es macht Sinn, wenn die </w:t>
            </w:r>
            <w:proofErr w:type="spellStart"/>
            <w:r w:rsidRPr="0073797B">
              <w:rPr>
                <w:rFonts w:ascii="Candara" w:eastAsia="Candara" w:hAnsi="Candara" w:cs="Candara"/>
                <w:color w:val="1F497D"/>
              </w:rPr>
              <w:t>SuS</w:t>
            </w:r>
            <w:proofErr w:type="spellEnd"/>
            <w:r w:rsidRPr="0073797B">
              <w:rPr>
                <w:rFonts w:ascii="Candara" w:eastAsia="Candara" w:hAnsi="Candara" w:cs="Candara"/>
                <w:color w:val="1F497D"/>
              </w:rPr>
              <w:t xml:space="preserve"> den Plural (Mehrzahl) sowie das grammatikalische Geschlecht (der, die, das) bei Nomen erfassen.  </w:t>
            </w:r>
          </w:p>
        </w:tc>
      </w:tr>
      <w:tr w:rsidR="00180505" w:rsidRPr="001F4E7F" w14:paraId="72EE9DA0" w14:textId="77777777" w:rsidTr="003B05F4">
        <w:tc>
          <w:tcPr>
            <w:tcW w:w="1413" w:type="dxa"/>
            <w:vMerge/>
          </w:tcPr>
          <w:p w14:paraId="5D877775" w14:textId="77777777" w:rsidR="00180505" w:rsidRPr="001F4E7F" w:rsidRDefault="00180505" w:rsidP="00F53B1A">
            <w:pPr>
              <w:spacing w:after="0" w:line="240" w:lineRule="auto"/>
              <w:rPr>
                <w:rFonts w:ascii="Candara" w:hAnsi="Candara"/>
                <w:b/>
                <w:color w:val="44546A" w:themeColor="text2"/>
              </w:rPr>
            </w:pPr>
          </w:p>
        </w:tc>
        <w:tc>
          <w:tcPr>
            <w:tcW w:w="4299" w:type="dxa"/>
            <w:shd w:val="clear" w:color="auto" w:fill="auto"/>
          </w:tcPr>
          <w:p w14:paraId="30FEA908" w14:textId="7C35EF45" w:rsidR="00180505" w:rsidRPr="0073797B" w:rsidRDefault="00180505" w:rsidP="00F53B1A">
            <w:pPr>
              <w:spacing w:after="0" w:line="240" w:lineRule="auto"/>
              <w:rPr>
                <w:rFonts w:ascii="Candara" w:hAnsi="Candara"/>
                <w:b/>
                <w:bCs/>
                <w:color w:val="1F497D"/>
              </w:rPr>
            </w:pPr>
            <w:r w:rsidRPr="0073797B">
              <w:rPr>
                <w:rFonts w:ascii="Candara" w:hAnsi="Candara"/>
                <w:b/>
                <w:bCs/>
                <w:color w:val="1F497D"/>
              </w:rPr>
              <w:t xml:space="preserve">1. Auftrag an die </w:t>
            </w:r>
            <w:proofErr w:type="spellStart"/>
            <w:r w:rsidRPr="0073797B">
              <w:rPr>
                <w:rFonts w:ascii="Candara" w:hAnsi="Candara"/>
                <w:b/>
                <w:bCs/>
                <w:color w:val="1F497D"/>
              </w:rPr>
              <w:t>SuS</w:t>
            </w:r>
            <w:proofErr w:type="spellEnd"/>
            <w:r w:rsidR="00A703E8" w:rsidRPr="0073797B">
              <w:rPr>
                <w:rFonts w:ascii="Candara" w:hAnsi="Candara"/>
                <w:b/>
                <w:bCs/>
                <w:color w:val="1F497D"/>
              </w:rPr>
              <w:t xml:space="preserve"> </w:t>
            </w:r>
            <w:r w:rsidR="00A703E8" w:rsidRPr="0073797B">
              <w:rPr>
                <w:rFonts w:ascii="Candara" w:hAnsi="Candara"/>
                <w:color w:val="1F497D"/>
              </w:rPr>
              <w:sym w:font="Wingdings" w:char="F0E0"/>
            </w:r>
            <w:r w:rsidR="00A703E8" w:rsidRPr="0073797B">
              <w:rPr>
                <w:rFonts w:ascii="Candara" w:hAnsi="Candara"/>
                <w:color w:val="1F497D"/>
              </w:rPr>
              <w:t xml:space="preserve"> </w:t>
            </w:r>
            <w:r w:rsidRPr="0073797B">
              <w:rPr>
                <w:rFonts w:ascii="Candara" w:hAnsi="Candara"/>
                <w:color w:val="FF9300"/>
              </w:rPr>
              <w:t>Arbeitsvorschlag 2</w:t>
            </w:r>
          </w:p>
          <w:p w14:paraId="34A77677" w14:textId="77777777" w:rsidR="00180505" w:rsidRPr="0073797B" w:rsidRDefault="00180505" w:rsidP="00F53B1A">
            <w:pPr>
              <w:spacing w:after="0" w:line="240" w:lineRule="auto"/>
              <w:rPr>
                <w:rFonts w:ascii="Candara" w:hAnsi="Candara"/>
                <w:b/>
                <w:color w:val="1F497D"/>
              </w:rPr>
            </w:pPr>
            <w:r w:rsidRPr="0073797B">
              <w:rPr>
                <w:rFonts w:ascii="Candara" w:hAnsi="Candara"/>
                <w:color w:val="1F497D"/>
              </w:rPr>
              <w:t xml:space="preserve">LP teilt Anleitung für die </w:t>
            </w:r>
            <w:proofErr w:type="spellStart"/>
            <w:r w:rsidRPr="0073797B">
              <w:rPr>
                <w:rFonts w:ascii="Candara" w:hAnsi="Candara"/>
                <w:color w:val="1F497D"/>
              </w:rPr>
              <w:t>SuS</w:t>
            </w:r>
            <w:proofErr w:type="spellEnd"/>
            <w:r w:rsidRPr="0073797B">
              <w:rPr>
                <w:rFonts w:ascii="Candara" w:hAnsi="Candara"/>
                <w:color w:val="1F497D"/>
              </w:rPr>
              <w:t xml:space="preserve"> aus.</w:t>
            </w:r>
          </w:p>
        </w:tc>
        <w:tc>
          <w:tcPr>
            <w:tcW w:w="4300" w:type="dxa"/>
            <w:shd w:val="clear" w:color="auto" w:fill="auto"/>
          </w:tcPr>
          <w:p w14:paraId="177895EA"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Auftrag gemeinsam lesen und allfällige  Fragen klären. Anschliessend selbständiges Arbeiten.</w:t>
            </w:r>
          </w:p>
          <w:p w14:paraId="081BEDF4" w14:textId="77777777" w:rsidR="00180505" w:rsidRPr="0073797B" w:rsidRDefault="00180505" w:rsidP="00F53B1A">
            <w:pPr>
              <w:spacing w:after="0" w:line="240" w:lineRule="auto"/>
              <w:rPr>
                <w:rFonts w:ascii="Candara" w:hAnsi="Candara"/>
                <w:color w:val="1F497D"/>
              </w:rPr>
            </w:pPr>
          </w:p>
          <w:p w14:paraId="1CC104E1" w14:textId="007426F8" w:rsidR="00180505" w:rsidRPr="0073797B" w:rsidRDefault="00180505" w:rsidP="00F53B1A">
            <w:pPr>
              <w:spacing w:after="0" w:line="240" w:lineRule="auto"/>
              <w:rPr>
                <w:rFonts w:ascii="Candara" w:hAnsi="Candara"/>
                <w:i/>
                <w:color w:val="1F497D"/>
              </w:rPr>
            </w:pPr>
            <w:r w:rsidRPr="0073797B">
              <w:rPr>
                <w:rFonts w:ascii="Candara" w:hAnsi="Candara"/>
                <w:i/>
                <w:color w:val="1F497D"/>
              </w:rPr>
              <w:t xml:space="preserve">Hinweis: </w:t>
            </w:r>
            <w:r w:rsidRPr="0073797B">
              <w:rPr>
                <w:rFonts w:ascii="Candara" w:hAnsi="Candara"/>
                <w:color w:val="1F497D"/>
              </w:rPr>
              <w:t xml:space="preserve">Es ist einfacher, über fremde Arbeiten zu sprechen, da die emotionale Distanz dabei gewährleistet ist. Hier muss die LP selber entscheiden, wann was für die jeweiligen </w:t>
            </w:r>
            <w:proofErr w:type="spellStart"/>
            <w:r w:rsidRPr="0073797B">
              <w:rPr>
                <w:rFonts w:ascii="Candara" w:hAnsi="Candara"/>
                <w:color w:val="1F497D"/>
              </w:rPr>
              <w:t>SuS</w:t>
            </w:r>
            <w:proofErr w:type="spellEnd"/>
            <w:r w:rsidRPr="0073797B">
              <w:rPr>
                <w:rFonts w:ascii="Candara" w:hAnsi="Candara"/>
                <w:color w:val="1F497D"/>
              </w:rPr>
              <w:t xml:space="preserve"> zumutbar ist</w:t>
            </w:r>
            <w:r w:rsidRPr="0073797B">
              <w:rPr>
                <w:rFonts w:ascii="Candara" w:hAnsi="Candara"/>
                <w:i/>
                <w:color w:val="1F497D"/>
              </w:rPr>
              <w:t>.</w:t>
            </w:r>
          </w:p>
        </w:tc>
        <w:tc>
          <w:tcPr>
            <w:tcW w:w="4300" w:type="dxa"/>
            <w:shd w:val="clear" w:color="auto" w:fill="FFFFFF" w:themeFill="background1"/>
          </w:tcPr>
          <w:p w14:paraId="33E4FDF0" w14:textId="77777777" w:rsidR="00180505" w:rsidRPr="0073797B" w:rsidRDefault="00180505" w:rsidP="00F53B1A">
            <w:pPr>
              <w:spacing w:after="0" w:line="240" w:lineRule="auto"/>
              <w:rPr>
                <w:rFonts w:ascii="Candara" w:eastAsia="Candara" w:hAnsi="Candara" w:cs="Candara"/>
                <w:color w:val="1F497D"/>
              </w:rPr>
            </w:pPr>
          </w:p>
        </w:tc>
      </w:tr>
      <w:tr w:rsidR="00180505" w:rsidRPr="001F4E7F" w14:paraId="44377A70" w14:textId="77777777" w:rsidTr="003B05F4">
        <w:tc>
          <w:tcPr>
            <w:tcW w:w="1413" w:type="dxa"/>
            <w:vMerge/>
          </w:tcPr>
          <w:p w14:paraId="4722013B" w14:textId="77777777" w:rsidR="00180505" w:rsidRPr="00D672DC" w:rsidRDefault="00180505" w:rsidP="00F53B1A">
            <w:pPr>
              <w:spacing w:after="0" w:line="240" w:lineRule="auto"/>
              <w:rPr>
                <w:rFonts w:ascii="Candara" w:hAnsi="Candara"/>
                <w:b/>
                <w:color w:val="44546A" w:themeColor="text2"/>
              </w:rPr>
            </w:pPr>
          </w:p>
        </w:tc>
        <w:tc>
          <w:tcPr>
            <w:tcW w:w="4299" w:type="dxa"/>
          </w:tcPr>
          <w:p w14:paraId="7E9602E1" w14:textId="77777777" w:rsidR="00180505" w:rsidRPr="0073797B" w:rsidRDefault="00180505" w:rsidP="00F53B1A">
            <w:pPr>
              <w:spacing w:after="0" w:line="240" w:lineRule="auto"/>
              <w:rPr>
                <w:rFonts w:ascii="Candara" w:hAnsi="Candara"/>
                <w:b/>
                <w:bCs/>
                <w:color w:val="1F497D"/>
              </w:rPr>
            </w:pPr>
            <w:r w:rsidRPr="0073797B">
              <w:rPr>
                <w:rFonts w:ascii="Candara" w:hAnsi="Candara"/>
                <w:b/>
                <w:bCs/>
                <w:color w:val="1F497D"/>
              </w:rPr>
              <w:t>2. Werkgespräch skizzieren</w:t>
            </w:r>
          </w:p>
          <w:p w14:paraId="5BF978C2" w14:textId="79A148A9" w:rsidR="00180505" w:rsidRPr="0073797B" w:rsidRDefault="00A703E8" w:rsidP="00F53B1A">
            <w:pPr>
              <w:spacing w:after="0" w:line="240" w:lineRule="auto"/>
              <w:rPr>
                <w:rFonts w:ascii="Candara" w:hAnsi="Candara"/>
                <w:color w:val="1F497D"/>
              </w:rPr>
            </w:pPr>
            <w:r w:rsidRPr="0073797B">
              <w:rPr>
                <w:rFonts w:ascii="Candara" w:hAnsi="Candara"/>
                <w:color w:val="1F497D"/>
              </w:rPr>
              <w:sym w:font="Wingdings" w:char="F0E0"/>
            </w:r>
            <w:r w:rsidRPr="0073797B">
              <w:rPr>
                <w:rFonts w:ascii="Candara" w:hAnsi="Candara"/>
                <w:color w:val="1F497D"/>
              </w:rPr>
              <w:t xml:space="preserve"> </w:t>
            </w:r>
            <w:r w:rsidR="00180505" w:rsidRPr="0073797B">
              <w:rPr>
                <w:rFonts w:ascii="Candara" w:hAnsi="Candara"/>
                <w:color w:val="FF9300"/>
              </w:rPr>
              <w:t>Arbei</w:t>
            </w:r>
            <w:r w:rsidR="000836CF" w:rsidRPr="0073797B">
              <w:rPr>
                <w:rFonts w:ascii="Candara" w:hAnsi="Candara"/>
                <w:color w:val="FF9300"/>
              </w:rPr>
              <w:t>t</w:t>
            </w:r>
            <w:r w:rsidR="00180505" w:rsidRPr="0073797B">
              <w:rPr>
                <w:rFonts w:ascii="Candara" w:hAnsi="Candara"/>
                <w:color w:val="FF9300"/>
              </w:rPr>
              <w:t>svorschlag 2</w:t>
            </w:r>
          </w:p>
          <w:p w14:paraId="0C9A909B" w14:textId="77777777" w:rsidR="00180505" w:rsidRPr="0073797B" w:rsidRDefault="00180505" w:rsidP="00F53B1A">
            <w:pPr>
              <w:spacing w:after="0" w:line="240" w:lineRule="auto"/>
              <w:rPr>
                <w:rFonts w:ascii="Candara" w:hAnsi="Candara"/>
                <w:b/>
                <w:color w:val="1F497D"/>
              </w:rPr>
            </w:pPr>
            <w:r w:rsidRPr="0073797B">
              <w:rPr>
                <w:rFonts w:ascii="Candara" w:hAnsi="Candara"/>
                <w:color w:val="1F497D"/>
              </w:rPr>
              <w:t xml:space="preserve">Die </w:t>
            </w:r>
            <w:proofErr w:type="spellStart"/>
            <w:r w:rsidRPr="0073797B">
              <w:rPr>
                <w:rFonts w:ascii="Candara" w:hAnsi="Candara"/>
                <w:color w:val="1F497D"/>
              </w:rPr>
              <w:t>SuS</w:t>
            </w:r>
            <w:proofErr w:type="spellEnd"/>
            <w:r w:rsidRPr="0073797B">
              <w:rPr>
                <w:rFonts w:ascii="Candara" w:hAnsi="Candara"/>
                <w:color w:val="1F497D"/>
              </w:rPr>
              <w:t xml:space="preserve"> erarbeiten ihr Werkgespräch stichwortartig anhand der Kriterien.</w:t>
            </w:r>
          </w:p>
        </w:tc>
        <w:tc>
          <w:tcPr>
            <w:tcW w:w="4300" w:type="dxa"/>
          </w:tcPr>
          <w:p w14:paraId="20AA53E4" w14:textId="77777777" w:rsidR="00180505" w:rsidRPr="0073797B" w:rsidRDefault="00180505" w:rsidP="00F53B1A">
            <w:pPr>
              <w:spacing w:after="0" w:line="240" w:lineRule="auto"/>
              <w:rPr>
                <w:rFonts w:ascii="Candara" w:hAnsi="Candara"/>
                <w:color w:val="1F497D"/>
              </w:rPr>
            </w:pPr>
          </w:p>
        </w:tc>
        <w:tc>
          <w:tcPr>
            <w:tcW w:w="4300" w:type="dxa"/>
            <w:shd w:val="clear" w:color="auto" w:fill="FFFFFF" w:themeFill="background1"/>
          </w:tcPr>
          <w:p w14:paraId="4161138A"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Die </w:t>
            </w:r>
            <w:proofErr w:type="spellStart"/>
            <w:r w:rsidRPr="0073797B">
              <w:rPr>
                <w:rFonts w:ascii="Candara" w:hAnsi="Candara"/>
                <w:color w:val="1F497D"/>
              </w:rPr>
              <w:t>SuS</w:t>
            </w:r>
            <w:proofErr w:type="spellEnd"/>
            <w:r w:rsidRPr="0073797B">
              <w:rPr>
                <w:rFonts w:ascii="Candara" w:hAnsi="Candara"/>
                <w:color w:val="1F497D"/>
              </w:rPr>
              <w:t xml:space="preserve"> können sich zur Entlastung Präsentationskärtchen anlegen, die sie während des Vortragens gebrauchen können. Hierbei ist es wichtig, dass sie nur die Stichworte jeweils aufschreiben, sodass sie während des Vorstellens «nicht am Text kleben».</w:t>
            </w:r>
          </w:p>
        </w:tc>
      </w:tr>
      <w:tr w:rsidR="00180505" w:rsidRPr="001F4E7F" w14:paraId="47997811" w14:textId="77777777" w:rsidTr="003B05F4">
        <w:tc>
          <w:tcPr>
            <w:tcW w:w="1413" w:type="dxa"/>
            <w:vMerge/>
          </w:tcPr>
          <w:p w14:paraId="1F60E458" w14:textId="77777777" w:rsidR="00180505" w:rsidRPr="00D672DC" w:rsidRDefault="00180505" w:rsidP="00F53B1A">
            <w:pPr>
              <w:spacing w:after="0" w:line="240" w:lineRule="auto"/>
              <w:rPr>
                <w:rFonts w:ascii="Candara" w:hAnsi="Candara"/>
                <w:b/>
                <w:color w:val="44546A" w:themeColor="text2"/>
              </w:rPr>
            </w:pPr>
          </w:p>
        </w:tc>
        <w:tc>
          <w:tcPr>
            <w:tcW w:w="4299" w:type="dxa"/>
          </w:tcPr>
          <w:p w14:paraId="6324CCA6" w14:textId="77777777" w:rsidR="00180505" w:rsidRPr="0073797B" w:rsidRDefault="00180505" w:rsidP="00F53B1A">
            <w:pPr>
              <w:spacing w:after="0" w:line="240" w:lineRule="auto"/>
              <w:rPr>
                <w:rFonts w:ascii="Candara" w:hAnsi="Candara"/>
                <w:b/>
                <w:color w:val="1F497D"/>
              </w:rPr>
            </w:pPr>
            <w:r w:rsidRPr="0073797B">
              <w:rPr>
                <w:rFonts w:ascii="Candara" w:hAnsi="Candara"/>
                <w:b/>
                <w:color w:val="1F497D"/>
              </w:rPr>
              <w:t>3. Karteikarten ergänzen</w:t>
            </w:r>
          </w:p>
          <w:p w14:paraId="15CBDD7D" w14:textId="4DB2E5F1" w:rsidR="00180505" w:rsidRPr="0073797B" w:rsidRDefault="00180505" w:rsidP="00F53B1A">
            <w:pPr>
              <w:spacing w:after="0" w:line="240" w:lineRule="auto"/>
              <w:rPr>
                <w:rFonts w:ascii="Candara" w:hAnsi="Candara"/>
                <w:b/>
                <w:color w:val="1F497D"/>
              </w:rPr>
            </w:pPr>
            <w:r w:rsidRPr="0073797B">
              <w:rPr>
                <w:rFonts w:ascii="Candara" w:hAnsi="Candara"/>
                <w:color w:val="1F497D"/>
              </w:rPr>
              <w:t xml:space="preserve">Die </w:t>
            </w:r>
            <w:proofErr w:type="spellStart"/>
            <w:r w:rsidRPr="0073797B">
              <w:rPr>
                <w:rFonts w:ascii="Candara" w:hAnsi="Candara"/>
                <w:color w:val="1F497D"/>
              </w:rPr>
              <w:t>SuS</w:t>
            </w:r>
            <w:proofErr w:type="spellEnd"/>
            <w:r w:rsidRPr="0073797B">
              <w:rPr>
                <w:rFonts w:ascii="Candara" w:hAnsi="Candara"/>
                <w:color w:val="1F497D"/>
              </w:rPr>
              <w:t xml:space="preserve"> erweitern ihre Karteikarten mit Redemitteln/Wörtern, die sie für ihr Werkgespräch gebrauchen.</w:t>
            </w:r>
          </w:p>
        </w:tc>
        <w:tc>
          <w:tcPr>
            <w:tcW w:w="4300" w:type="dxa"/>
          </w:tcPr>
          <w:p w14:paraId="48FCCE70" w14:textId="77777777" w:rsidR="00180505" w:rsidRPr="0073797B" w:rsidRDefault="00180505" w:rsidP="00F53B1A">
            <w:pPr>
              <w:spacing w:after="0" w:line="240" w:lineRule="auto"/>
              <w:rPr>
                <w:rFonts w:ascii="Candara" w:hAnsi="Candara"/>
                <w:color w:val="1F497D"/>
              </w:rPr>
            </w:pPr>
          </w:p>
        </w:tc>
        <w:tc>
          <w:tcPr>
            <w:tcW w:w="4300" w:type="dxa"/>
            <w:shd w:val="clear" w:color="auto" w:fill="FFFFFF" w:themeFill="background1"/>
          </w:tcPr>
          <w:p w14:paraId="022B0633" w14:textId="249D007D"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Je nach Leistungsstand der einzelnen </w:t>
            </w:r>
            <w:proofErr w:type="spellStart"/>
            <w:r w:rsidRPr="0073797B">
              <w:rPr>
                <w:rFonts w:ascii="Candara" w:hAnsi="Candara"/>
                <w:color w:val="1F497D"/>
              </w:rPr>
              <w:t>SuS</w:t>
            </w:r>
            <w:proofErr w:type="spellEnd"/>
            <w:r w:rsidRPr="0073797B">
              <w:rPr>
                <w:rFonts w:ascii="Candara" w:hAnsi="Candara"/>
                <w:color w:val="1F497D"/>
              </w:rPr>
              <w:t xml:space="preserve"> sollte die LP darauf hinweisen, dass ungefähr 10 neue Fachwörter/Redemittel aus der vorhergegangen</w:t>
            </w:r>
            <w:r w:rsidR="000836CF" w:rsidRPr="0073797B">
              <w:rPr>
                <w:rFonts w:ascii="Candara" w:hAnsi="Candara"/>
                <w:color w:val="1F497D"/>
              </w:rPr>
              <w:t>en</w:t>
            </w:r>
            <w:r w:rsidRPr="0073797B">
              <w:rPr>
                <w:rFonts w:ascii="Candara" w:hAnsi="Candara"/>
                <w:color w:val="1F497D"/>
              </w:rPr>
              <w:t xml:space="preserve"> Übung aktiv </w:t>
            </w:r>
            <w:proofErr w:type="spellStart"/>
            <w:r w:rsidRPr="0073797B">
              <w:rPr>
                <w:rFonts w:ascii="Candara" w:hAnsi="Candara"/>
                <w:color w:val="1F497D"/>
              </w:rPr>
              <w:t>memorisiert</w:t>
            </w:r>
            <w:proofErr w:type="spellEnd"/>
            <w:r w:rsidRPr="0073797B">
              <w:rPr>
                <w:rFonts w:ascii="Candara" w:hAnsi="Candara"/>
                <w:color w:val="1F497D"/>
              </w:rPr>
              <w:t xml:space="preserve"> werden sollten.</w:t>
            </w:r>
          </w:p>
        </w:tc>
      </w:tr>
      <w:tr w:rsidR="00180505" w:rsidRPr="001F4E7F" w14:paraId="3F89D56F" w14:textId="77777777" w:rsidTr="003B05F4">
        <w:tc>
          <w:tcPr>
            <w:tcW w:w="1413" w:type="dxa"/>
            <w:vMerge/>
          </w:tcPr>
          <w:p w14:paraId="659FFE17" w14:textId="77777777" w:rsidR="00180505" w:rsidRPr="00D672DC" w:rsidRDefault="00180505" w:rsidP="00F53B1A">
            <w:pPr>
              <w:spacing w:after="0" w:line="240" w:lineRule="auto"/>
              <w:rPr>
                <w:rFonts w:ascii="Candara" w:hAnsi="Candara"/>
                <w:b/>
                <w:color w:val="44546A" w:themeColor="text2"/>
              </w:rPr>
            </w:pPr>
          </w:p>
        </w:tc>
        <w:tc>
          <w:tcPr>
            <w:tcW w:w="4299" w:type="dxa"/>
          </w:tcPr>
          <w:p w14:paraId="45E3A800" w14:textId="77777777" w:rsidR="00180505" w:rsidRPr="0073797B" w:rsidRDefault="00180505" w:rsidP="00F53B1A">
            <w:pPr>
              <w:spacing w:after="0" w:line="240" w:lineRule="auto"/>
              <w:rPr>
                <w:rFonts w:ascii="Candara" w:hAnsi="Candara"/>
                <w:b/>
                <w:color w:val="1F497D"/>
              </w:rPr>
            </w:pPr>
            <w:r w:rsidRPr="0073797B">
              <w:rPr>
                <w:rFonts w:ascii="Candara" w:hAnsi="Candara"/>
                <w:b/>
                <w:color w:val="1F497D"/>
              </w:rPr>
              <w:t>4. Üben</w:t>
            </w:r>
          </w:p>
          <w:p w14:paraId="49B0D434" w14:textId="1C644008" w:rsidR="00180505" w:rsidRPr="0073797B" w:rsidRDefault="00180505" w:rsidP="00F53B1A">
            <w:pPr>
              <w:spacing w:after="0" w:line="240" w:lineRule="auto"/>
              <w:rPr>
                <w:rFonts w:ascii="Candara" w:hAnsi="Candara"/>
                <w:b/>
                <w:color w:val="1F497D"/>
              </w:rPr>
            </w:pPr>
            <w:r w:rsidRPr="0073797B">
              <w:rPr>
                <w:rFonts w:ascii="Candara" w:hAnsi="Candara"/>
                <w:color w:val="1F497D"/>
              </w:rPr>
              <w:t xml:space="preserve">Üben der Werkgespräche alleine und in </w:t>
            </w:r>
            <w:r w:rsidR="00E02158" w:rsidRPr="0073797B">
              <w:rPr>
                <w:rFonts w:ascii="Candara" w:hAnsi="Candara"/>
                <w:color w:val="1F497D"/>
              </w:rPr>
              <w:t>Z</w:t>
            </w:r>
            <w:r w:rsidRPr="0073797B">
              <w:rPr>
                <w:rFonts w:ascii="Candara" w:hAnsi="Candara"/>
                <w:color w:val="1F497D"/>
              </w:rPr>
              <w:t>weier</w:t>
            </w:r>
            <w:r w:rsidR="00E02158" w:rsidRPr="0073797B">
              <w:rPr>
                <w:rFonts w:ascii="Candara" w:hAnsi="Candara"/>
                <w:color w:val="1F497D"/>
              </w:rPr>
              <w:t>g</w:t>
            </w:r>
            <w:r w:rsidRPr="0073797B">
              <w:rPr>
                <w:rFonts w:ascii="Candara" w:hAnsi="Candara"/>
                <w:color w:val="1F497D"/>
              </w:rPr>
              <w:t>ruppen</w:t>
            </w:r>
          </w:p>
        </w:tc>
        <w:tc>
          <w:tcPr>
            <w:tcW w:w="4300" w:type="dxa"/>
          </w:tcPr>
          <w:p w14:paraId="1FC99E51"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Aufgabe ist teils im Unterricht, teils als Hausaufgabe zu erfüllen.</w:t>
            </w:r>
          </w:p>
          <w:p w14:paraId="14CB5196" w14:textId="77777777" w:rsidR="00180505" w:rsidRPr="0073797B" w:rsidRDefault="00180505" w:rsidP="00F53B1A">
            <w:pPr>
              <w:spacing w:after="0" w:line="240" w:lineRule="auto"/>
              <w:rPr>
                <w:rFonts w:ascii="Candara" w:hAnsi="Candara"/>
                <w:color w:val="1F497D"/>
              </w:rPr>
            </w:pPr>
          </w:p>
          <w:p w14:paraId="570597E5" w14:textId="77777777" w:rsidR="00180505" w:rsidRPr="0073797B" w:rsidRDefault="00180505" w:rsidP="00F53B1A">
            <w:pPr>
              <w:spacing w:after="0" w:line="240" w:lineRule="auto"/>
              <w:rPr>
                <w:rFonts w:ascii="Candara" w:hAnsi="Candara"/>
                <w:color w:val="1F497D"/>
              </w:rPr>
            </w:pPr>
            <w:proofErr w:type="spellStart"/>
            <w:r w:rsidRPr="0073797B">
              <w:rPr>
                <w:rFonts w:ascii="Candara" w:hAnsi="Candara"/>
                <w:color w:val="1F497D"/>
              </w:rPr>
              <w:t>SuS</w:t>
            </w:r>
            <w:proofErr w:type="spellEnd"/>
            <w:r w:rsidRPr="0073797B">
              <w:rPr>
                <w:rFonts w:ascii="Candara" w:hAnsi="Candara"/>
                <w:color w:val="1F497D"/>
              </w:rPr>
              <w:t xml:space="preserve"> planen und üben mit dem erlernten fächerspezifischen Wortschatz ihr Werkgespräch.</w:t>
            </w:r>
          </w:p>
          <w:p w14:paraId="0CA11312" w14:textId="77777777" w:rsidR="00180505" w:rsidRPr="0073797B" w:rsidRDefault="00180505" w:rsidP="00F53B1A">
            <w:pPr>
              <w:spacing w:after="0" w:line="240" w:lineRule="auto"/>
              <w:rPr>
                <w:rFonts w:ascii="Candara" w:hAnsi="Candara"/>
                <w:color w:val="1F497D"/>
              </w:rPr>
            </w:pPr>
            <w:proofErr w:type="spellStart"/>
            <w:r w:rsidRPr="0073797B">
              <w:rPr>
                <w:rFonts w:ascii="Candara" w:hAnsi="Candara"/>
                <w:color w:val="1F497D"/>
              </w:rPr>
              <w:t>SuS</w:t>
            </w:r>
            <w:proofErr w:type="spellEnd"/>
            <w:r w:rsidRPr="0073797B">
              <w:rPr>
                <w:rFonts w:ascii="Candara" w:hAnsi="Candara"/>
                <w:color w:val="1F497D"/>
              </w:rPr>
              <w:t xml:space="preserve"> sprechen in 4 wöchigen Sequenzen über </w:t>
            </w:r>
            <w:r w:rsidRPr="0073797B">
              <w:rPr>
                <w:rFonts w:ascii="Candara" w:hAnsi="Candara"/>
                <w:color w:val="1F497D"/>
              </w:rPr>
              <w:lastRenderedPageBreak/>
              <w:t xml:space="preserve">ihren Prozess oder üben an bekannten Werken grosser </w:t>
            </w:r>
            <w:proofErr w:type="spellStart"/>
            <w:r w:rsidRPr="0073797B">
              <w:rPr>
                <w:rFonts w:ascii="Candara" w:hAnsi="Candara"/>
                <w:color w:val="1F497D"/>
              </w:rPr>
              <w:t>KünstlerInnen</w:t>
            </w:r>
            <w:proofErr w:type="spellEnd"/>
            <w:r w:rsidRPr="0073797B">
              <w:rPr>
                <w:rFonts w:ascii="Candara" w:hAnsi="Candara"/>
                <w:color w:val="1F497D"/>
              </w:rPr>
              <w:t>.</w:t>
            </w:r>
          </w:p>
        </w:tc>
        <w:tc>
          <w:tcPr>
            <w:tcW w:w="4300" w:type="dxa"/>
            <w:shd w:val="clear" w:color="auto" w:fill="FFFFFF" w:themeFill="background1"/>
          </w:tcPr>
          <w:p w14:paraId="1A655C14"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lastRenderedPageBreak/>
              <w:t xml:space="preserve">Alternativ zum Spiegel können die </w:t>
            </w:r>
            <w:proofErr w:type="spellStart"/>
            <w:r w:rsidRPr="0073797B">
              <w:rPr>
                <w:rFonts w:ascii="Candara" w:hAnsi="Candara"/>
                <w:color w:val="1F497D"/>
              </w:rPr>
              <w:t>SuS</w:t>
            </w:r>
            <w:proofErr w:type="spellEnd"/>
            <w:r w:rsidRPr="0073797B">
              <w:rPr>
                <w:rFonts w:ascii="Candara" w:hAnsi="Candara"/>
                <w:color w:val="1F497D"/>
              </w:rPr>
              <w:t xml:space="preserve"> zuhause ihr Gespräch auch mit dem Smartphone aufnehmen (Ton oder Video), um ihr Werkgespräch besser üben zu können. Je nachdem wirkt die Arbeit mit dem Smartphone motivierend.</w:t>
            </w:r>
          </w:p>
          <w:p w14:paraId="787F1D09" w14:textId="03079EB0" w:rsidR="00180505" w:rsidRPr="0073797B" w:rsidRDefault="00180505" w:rsidP="00F53B1A">
            <w:pPr>
              <w:spacing w:after="0" w:line="240" w:lineRule="auto"/>
              <w:rPr>
                <w:rFonts w:ascii="Candara" w:eastAsia="Candara" w:hAnsi="Candara" w:cs="Candara"/>
                <w:color w:val="1F497D"/>
              </w:rPr>
            </w:pPr>
            <w:r w:rsidRPr="0073797B">
              <w:rPr>
                <w:rFonts w:ascii="Candara" w:eastAsia="Candara" w:hAnsi="Candara" w:cs="Candara"/>
                <w:color w:val="1F497D"/>
              </w:rPr>
              <w:t>Die Sequenzierung in einen 4-Wochen-</w:t>
            </w:r>
            <w:r w:rsidRPr="0073797B">
              <w:rPr>
                <w:rFonts w:ascii="Candara" w:eastAsia="Candara" w:hAnsi="Candara" w:cs="Candara"/>
                <w:color w:val="1F497D"/>
              </w:rPr>
              <w:lastRenderedPageBreak/>
              <w:t xml:space="preserve">Rhythmus erlaubt den </w:t>
            </w:r>
            <w:proofErr w:type="spellStart"/>
            <w:r w:rsidRPr="0073797B">
              <w:rPr>
                <w:rFonts w:ascii="Candara" w:eastAsia="Candara" w:hAnsi="Candara" w:cs="Candara"/>
                <w:color w:val="1F497D"/>
              </w:rPr>
              <w:t>SuS</w:t>
            </w:r>
            <w:proofErr w:type="spellEnd"/>
            <w:r w:rsidRPr="0073797B">
              <w:rPr>
                <w:rFonts w:ascii="Candara" w:eastAsia="Candara" w:hAnsi="Candara" w:cs="Candara"/>
                <w:color w:val="1F497D"/>
              </w:rPr>
              <w:t xml:space="preserve"> ein zyklisches, immer wiederkehrendes Lernarrangement.  Dabei können sie die Rückmeldungen aus den vorhergegangenen Lektionen wieder aufgreifen und ggf. besser umsetzen. </w:t>
            </w:r>
          </w:p>
        </w:tc>
      </w:tr>
      <w:tr w:rsidR="00180505" w:rsidRPr="001F4E7F" w14:paraId="1D751E18" w14:textId="77777777" w:rsidTr="003B05F4">
        <w:tc>
          <w:tcPr>
            <w:tcW w:w="1413" w:type="dxa"/>
            <w:vMerge/>
          </w:tcPr>
          <w:p w14:paraId="25CDE435" w14:textId="77777777" w:rsidR="00180505" w:rsidRPr="00D672DC" w:rsidRDefault="00180505" w:rsidP="00F53B1A">
            <w:pPr>
              <w:spacing w:after="0" w:line="240" w:lineRule="auto"/>
              <w:rPr>
                <w:rFonts w:ascii="Candara" w:hAnsi="Candara"/>
                <w:b/>
                <w:color w:val="44546A" w:themeColor="text2"/>
              </w:rPr>
            </w:pPr>
          </w:p>
        </w:tc>
        <w:tc>
          <w:tcPr>
            <w:tcW w:w="4299" w:type="dxa"/>
          </w:tcPr>
          <w:p w14:paraId="66B899C5" w14:textId="77777777" w:rsidR="00180505" w:rsidRPr="0073797B" w:rsidRDefault="00180505" w:rsidP="00F53B1A">
            <w:pPr>
              <w:spacing w:after="0" w:line="240" w:lineRule="auto"/>
              <w:rPr>
                <w:rFonts w:ascii="Candara" w:hAnsi="Candara"/>
                <w:b/>
                <w:color w:val="1F497D"/>
              </w:rPr>
            </w:pPr>
            <w:r w:rsidRPr="0073797B">
              <w:rPr>
                <w:rFonts w:ascii="Candara" w:hAnsi="Candara"/>
                <w:b/>
                <w:color w:val="1F497D"/>
              </w:rPr>
              <w:t xml:space="preserve">5. Präsentation </w:t>
            </w:r>
          </w:p>
          <w:p w14:paraId="52F01692" w14:textId="77777777" w:rsidR="00180505" w:rsidRPr="0073797B" w:rsidRDefault="00180505" w:rsidP="00F53B1A">
            <w:pPr>
              <w:spacing w:after="0" w:line="240" w:lineRule="auto"/>
              <w:rPr>
                <w:rFonts w:ascii="Candara" w:hAnsi="Candara"/>
                <w:b/>
                <w:color w:val="1F497D"/>
              </w:rPr>
            </w:pPr>
            <w:proofErr w:type="spellStart"/>
            <w:r w:rsidRPr="0073797B">
              <w:rPr>
                <w:rFonts w:ascii="Candara" w:hAnsi="Candara"/>
                <w:color w:val="1F497D"/>
              </w:rPr>
              <w:t>SuS</w:t>
            </w:r>
            <w:proofErr w:type="spellEnd"/>
            <w:r w:rsidRPr="0073797B">
              <w:rPr>
                <w:rFonts w:ascii="Candara" w:hAnsi="Candara"/>
                <w:color w:val="1F497D"/>
              </w:rPr>
              <w:t xml:space="preserve"> präsentieren die geübten Werkgespräche im Plenum</w:t>
            </w:r>
          </w:p>
        </w:tc>
        <w:tc>
          <w:tcPr>
            <w:tcW w:w="4300" w:type="dxa"/>
          </w:tcPr>
          <w:p w14:paraId="5F9ED07B" w14:textId="6F7A92A7"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Die </w:t>
            </w:r>
            <w:proofErr w:type="spellStart"/>
            <w:r w:rsidRPr="0073797B">
              <w:rPr>
                <w:rFonts w:ascii="Candara" w:hAnsi="Candara"/>
                <w:color w:val="1F497D"/>
              </w:rPr>
              <w:t>SuS</w:t>
            </w:r>
            <w:proofErr w:type="spellEnd"/>
            <w:r w:rsidRPr="0073797B">
              <w:rPr>
                <w:rFonts w:ascii="Candara" w:hAnsi="Candara"/>
                <w:color w:val="1F497D"/>
              </w:rPr>
              <w:t xml:space="preserve"> präsentieren ihre geübten Werkgespräche im Plenum unter Berücksichtigung der schriftlich erteilten Kriterien. Die einzelnen Gespräche dauern zwischen 5</w:t>
            </w:r>
            <w:r w:rsidR="00E02158" w:rsidRPr="0073797B">
              <w:rPr>
                <w:rFonts w:ascii="Candara" w:hAnsi="Candara"/>
                <w:color w:val="1F497D"/>
              </w:rPr>
              <w:t xml:space="preserve"> und </w:t>
            </w:r>
            <w:r w:rsidRPr="0073797B">
              <w:rPr>
                <w:rFonts w:ascii="Candara" w:hAnsi="Candara"/>
                <w:color w:val="1F497D"/>
              </w:rPr>
              <w:t>7</w:t>
            </w:r>
            <w:r w:rsidR="00E02158" w:rsidRPr="0073797B">
              <w:rPr>
                <w:rFonts w:ascii="Candara" w:hAnsi="Candara"/>
                <w:color w:val="1F497D"/>
              </w:rPr>
              <w:t xml:space="preserve"> Minuten</w:t>
            </w:r>
            <w:r w:rsidRPr="0073797B">
              <w:rPr>
                <w:rFonts w:ascii="Candara" w:hAnsi="Candara"/>
                <w:color w:val="1F497D"/>
              </w:rPr>
              <w:t>.</w:t>
            </w:r>
          </w:p>
        </w:tc>
        <w:tc>
          <w:tcPr>
            <w:tcW w:w="4300" w:type="dxa"/>
            <w:shd w:val="clear" w:color="auto" w:fill="FFFFFF" w:themeFill="background1"/>
          </w:tcPr>
          <w:p w14:paraId="6AB0D8AC"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Es bietet sich an, den Unterschied zwischen dem Vortragen zuhause und dem Vortragen vor der Klasse zu besprechen und  zu reflektieren: Es kommen neue Faktoren (z.B. Nervosität) dazu, mit denen die </w:t>
            </w:r>
            <w:proofErr w:type="spellStart"/>
            <w:r w:rsidRPr="0073797B">
              <w:rPr>
                <w:rFonts w:ascii="Candara" w:hAnsi="Candara"/>
                <w:color w:val="1F497D"/>
              </w:rPr>
              <w:t>SuS</w:t>
            </w:r>
            <w:proofErr w:type="spellEnd"/>
            <w:r w:rsidRPr="0073797B">
              <w:rPr>
                <w:rFonts w:ascii="Candara" w:hAnsi="Candara"/>
                <w:color w:val="1F497D"/>
              </w:rPr>
              <w:t xml:space="preserve"> umgehen müssen.</w:t>
            </w:r>
          </w:p>
        </w:tc>
      </w:tr>
      <w:tr w:rsidR="00180505" w:rsidRPr="001F4E7F" w14:paraId="17014E10" w14:textId="77777777" w:rsidTr="003B05F4">
        <w:tc>
          <w:tcPr>
            <w:tcW w:w="1413" w:type="dxa"/>
            <w:vMerge/>
          </w:tcPr>
          <w:p w14:paraId="31104FDE" w14:textId="77777777" w:rsidR="00180505" w:rsidRPr="00D672DC" w:rsidRDefault="00180505" w:rsidP="00F53B1A">
            <w:pPr>
              <w:spacing w:after="0" w:line="240" w:lineRule="auto"/>
              <w:rPr>
                <w:rFonts w:ascii="Candara" w:hAnsi="Candara"/>
                <w:b/>
                <w:color w:val="44546A" w:themeColor="text2"/>
              </w:rPr>
            </w:pPr>
          </w:p>
        </w:tc>
        <w:tc>
          <w:tcPr>
            <w:tcW w:w="4299" w:type="dxa"/>
          </w:tcPr>
          <w:p w14:paraId="59D4C69F" w14:textId="77777777" w:rsidR="00180505" w:rsidRPr="0073797B" w:rsidRDefault="00180505" w:rsidP="00F53B1A">
            <w:pPr>
              <w:spacing w:after="0" w:line="240" w:lineRule="auto"/>
              <w:rPr>
                <w:rFonts w:ascii="Candara" w:hAnsi="Candara"/>
                <w:b/>
                <w:color w:val="1F497D"/>
              </w:rPr>
            </w:pPr>
            <w:r w:rsidRPr="0073797B">
              <w:rPr>
                <w:rFonts w:ascii="Candara" w:hAnsi="Candara"/>
                <w:b/>
                <w:color w:val="1F497D"/>
              </w:rPr>
              <w:t xml:space="preserve">6. Feedback und Diskussion </w:t>
            </w:r>
          </w:p>
          <w:p w14:paraId="52D4ACD5" w14:textId="77777777" w:rsidR="00180505" w:rsidRPr="0073797B" w:rsidRDefault="00180505" w:rsidP="00F53B1A">
            <w:pPr>
              <w:spacing w:after="0" w:line="240" w:lineRule="auto"/>
              <w:rPr>
                <w:rFonts w:ascii="Candara" w:hAnsi="Candara"/>
                <w:b/>
                <w:color w:val="1F497D"/>
              </w:rPr>
            </w:pPr>
            <w:r w:rsidRPr="0073797B">
              <w:rPr>
                <w:rFonts w:ascii="Candara" w:hAnsi="Candara"/>
                <w:color w:val="1F497D"/>
              </w:rPr>
              <w:t xml:space="preserve">LP und </w:t>
            </w:r>
            <w:proofErr w:type="spellStart"/>
            <w:r w:rsidRPr="0073797B">
              <w:rPr>
                <w:rFonts w:ascii="Candara" w:hAnsi="Candara"/>
                <w:color w:val="1F497D"/>
              </w:rPr>
              <w:t>SuS</w:t>
            </w:r>
            <w:proofErr w:type="spellEnd"/>
            <w:r w:rsidRPr="0073797B">
              <w:rPr>
                <w:rFonts w:ascii="Candara" w:hAnsi="Candara"/>
                <w:color w:val="1F497D"/>
              </w:rPr>
              <w:t xml:space="preserve"> geben den vortragenden </w:t>
            </w:r>
            <w:proofErr w:type="spellStart"/>
            <w:r w:rsidRPr="0073797B">
              <w:rPr>
                <w:rFonts w:ascii="Candara" w:hAnsi="Candara"/>
                <w:color w:val="1F497D"/>
              </w:rPr>
              <w:t>SuS</w:t>
            </w:r>
            <w:proofErr w:type="spellEnd"/>
            <w:r w:rsidRPr="0073797B">
              <w:rPr>
                <w:rFonts w:ascii="Candara" w:hAnsi="Candara"/>
                <w:color w:val="1F497D"/>
              </w:rPr>
              <w:t xml:space="preserve"> eine Rückmeldung.</w:t>
            </w:r>
          </w:p>
        </w:tc>
        <w:tc>
          <w:tcPr>
            <w:tcW w:w="4300" w:type="dxa"/>
          </w:tcPr>
          <w:p w14:paraId="43F756DF"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Die LP sowie auch die </w:t>
            </w:r>
            <w:proofErr w:type="spellStart"/>
            <w:r w:rsidRPr="0073797B">
              <w:rPr>
                <w:rFonts w:ascii="Candara" w:hAnsi="Candara"/>
                <w:color w:val="1F497D"/>
              </w:rPr>
              <w:t>SuS</w:t>
            </w:r>
            <w:proofErr w:type="spellEnd"/>
            <w:r w:rsidRPr="0073797B">
              <w:rPr>
                <w:rFonts w:ascii="Candara" w:hAnsi="Candara"/>
                <w:color w:val="1F497D"/>
              </w:rPr>
              <w:t xml:space="preserve"> geben dem Vortragenden ein konstruktives Feedback mittels des Rasters (</w:t>
            </w:r>
            <w:r w:rsidRPr="0073797B">
              <w:rPr>
                <w:rFonts w:ascii="Candara" w:hAnsi="Candara"/>
                <w:color w:val="FF9300"/>
              </w:rPr>
              <w:t xml:space="preserve">Arbeitsvorschlag 3 </w:t>
            </w:r>
            <w:r w:rsidRPr="0073797B">
              <w:rPr>
                <w:rFonts w:ascii="Candara" w:hAnsi="Candara"/>
                <w:color w:val="1F497D"/>
              </w:rPr>
              <w:t>«Selbst- und Fremdeinschätzung»)</w:t>
            </w:r>
          </w:p>
          <w:p w14:paraId="02CC8DA5" w14:textId="77777777" w:rsidR="00180505" w:rsidRPr="0073797B" w:rsidRDefault="00180505" w:rsidP="00F53B1A">
            <w:pPr>
              <w:spacing w:after="0" w:line="240" w:lineRule="auto"/>
              <w:rPr>
                <w:color w:val="1F497D"/>
              </w:rPr>
            </w:pPr>
            <w:r w:rsidRPr="0073797B">
              <w:rPr>
                <w:rFonts w:ascii="Candara" w:hAnsi="Candara"/>
                <w:color w:val="1F497D"/>
              </w:rPr>
              <w:t xml:space="preserve">auf S. 25. Damit reflektieren die </w:t>
            </w:r>
            <w:proofErr w:type="spellStart"/>
            <w:r w:rsidRPr="0073797B">
              <w:rPr>
                <w:rFonts w:ascii="Candara" w:hAnsi="Candara"/>
                <w:color w:val="1F497D"/>
              </w:rPr>
              <w:t>SuS</w:t>
            </w:r>
            <w:proofErr w:type="spellEnd"/>
            <w:r w:rsidRPr="0073797B">
              <w:rPr>
                <w:rFonts w:ascii="Candara" w:hAnsi="Candara"/>
                <w:color w:val="1F497D"/>
              </w:rPr>
              <w:t xml:space="preserve"> auch gleichzeitig ihre erworbenen Kenntnisse.</w:t>
            </w:r>
          </w:p>
        </w:tc>
        <w:tc>
          <w:tcPr>
            <w:tcW w:w="4300" w:type="dxa"/>
            <w:shd w:val="clear" w:color="auto" w:fill="FFFFFF" w:themeFill="background1"/>
          </w:tcPr>
          <w:p w14:paraId="7C62A43E"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Die </w:t>
            </w:r>
            <w:proofErr w:type="spellStart"/>
            <w:r w:rsidRPr="0073797B">
              <w:rPr>
                <w:rFonts w:ascii="Candara" w:hAnsi="Candara"/>
                <w:color w:val="1F497D"/>
              </w:rPr>
              <w:t>SuS</w:t>
            </w:r>
            <w:proofErr w:type="spellEnd"/>
            <w:r w:rsidRPr="0073797B">
              <w:rPr>
                <w:rFonts w:ascii="Candara" w:hAnsi="Candara"/>
                <w:color w:val="1F497D"/>
              </w:rPr>
              <w:t xml:space="preserve"> nehmen drei bis fünf sprachliche Verbesserungsvorschläge mit und versuchen diese umzusetzen.</w:t>
            </w:r>
          </w:p>
          <w:p w14:paraId="6F43CC4B" w14:textId="77777777" w:rsidR="00180505" w:rsidRPr="0073797B" w:rsidRDefault="00180505" w:rsidP="00F53B1A">
            <w:pPr>
              <w:spacing w:after="0" w:line="240" w:lineRule="auto"/>
              <w:rPr>
                <w:rFonts w:ascii="Candara" w:hAnsi="Candara"/>
                <w:color w:val="1F497D"/>
              </w:rPr>
            </w:pPr>
          </w:p>
        </w:tc>
      </w:tr>
      <w:tr w:rsidR="0073797B" w:rsidRPr="0073797B" w14:paraId="42C0178C" w14:textId="77777777" w:rsidTr="003B05F4">
        <w:tc>
          <w:tcPr>
            <w:tcW w:w="1413" w:type="dxa"/>
          </w:tcPr>
          <w:p w14:paraId="281C762F" w14:textId="77777777" w:rsidR="00180505" w:rsidRPr="0073797B" w:rsidRDefault="00180505" w:rsidP="00F53B1A">
            <w:pPr>
              <w:spacing w:after="0" w:line="240" w:lineRule="auto"/>
              <w:rPr>
                <w:rFonts w:ascii="Candara" w:hAnsi="Candara"/>
                <w:b/>
                <w:color w:val="1F497D"/>
              </w:rPr>
            </w:pPr>
            <w:r w:rsidRPr="0073797B">
              <w:rPr>
                <w:rFonts w:ascii="Candara" w:hAnsi="Candara"/>
                <w:b/>
                <w:color w:val="1F497D"/>
              </w:rPr>
              <w:t>ANWENDEN</w:t>
            </w:r>
          </w:p>
        </w:tc>
        <w:tc>
          <w:tcPr>
            <w:tcW w:w="4299" w:type="dxa"/>
          </w:tcPr>
          <w:p w14:paraId="66EEAFA8" w14:textId="77777777" w:rsidR="00180505" w:rsidRPr="0073797B" w:rsidRDefault="00180505" w:rsidP="00F53B1A">
            <w:pPr>
              <w:spacing w:after="0" w:line="240" w:lineRule="auto"/>
              <w:rPr>
                <w:rFonts w:ascii="Candara" w:hAnsi="Candara"/>
                <w:b/>
                <w:color w:val="1F497D"/>
              </w:rPr>
            </w:pPr>
            <w:r w:rsidRPr="0073797B">
              <w:rPr>
                <w:rFonts w:ascii="Candara" w:hAnsi="Candara"/>
                <w:b/>
                <w:color w:val="1F497D"/>
              </w:rPr>
              <w:t>Werkgespräch</w:t>
            </w:r>
          </w:p>
          <w:p w14:paraId="6DD59DEA" w14:textId="77777777" w:rsidR="00180505" w:rsidRPr="0073797B" w:rsidRDefault="00180505" w:rsidP="00F53B1A">
            <w:pPr>
              <w:spacing w:after="0" w:line="240" w:lineRule="auto"/>
              <w:rPr>
                <w:rFonts w:ascii="Candara" w:hAnsi="Candara"/>
                <w:b/>
                <w:color w:val="1F497D"/>
              </w:rPr>
            </w:pPr>
            <w:r w:rsidRPr="0073797B">
              <w:rPr>
                <w:rFonts w:ascii="Candara" w:hAnsi="Candara"/>
                <w:color w:val="1F497D"/>
              </w:rPr>
              <w:t xml:space="preserve">Ausstellungseröffnung/Präsentation </w:t>
            </w:r>
          </w:p>
          <w:p w14:paraId="37180AB3" w14:textId="77777777" w:rsidR="00180505" w:rsidRPr="0073797B" w:rsidRDefault="00180505" w:rsidP="00F53B1A">
            <w:pPr>
              <w:spacing w:after="0" w:line="240" w:lineRule="auto"/>
              <w:rPr>
                <w:rFonts w:ascii="Candara" w:hAnsi="Candara"/>
                <w:b/>
                <w:color w:val="1F497D"/>
              </w:rPr>
            </w:pPr>
            <w:proofErr w:type="spellStart"/>
            <w:r w:rsidRPr="0073797B">
              <w:rPr>
                <w:rFonts w:ascii="Candara" w:hAnsi="Candara"/>
                <w:color w:val="1F497D"/>
              </w:rPr>
              <w:t>SuS</w:t>
            </w:r>
            <w:proofErr w:type="spellEnd"/>
            <w:r w:rsidRPr="0073797B">
              <w:rPr>
                <w:rFonts w:ascii="Candara" w:hAnsi="Candara"/>
                <w:color w:val="1F497D"/>
              </w:rPr>
              <w:t xml:space="preserve"> richten einführende Worte an die Besucher. </w:t>
            </w:r>
          </w:p>
          <w:p w14:paraId="305F5610" w14:textId="77777777" w:rsidR="00180505" w:rsidRPr="0073797B" w:rsidRDefault="00180505" w:rsidP="00F53B1A">
            <w:pPr>
              <w:spacing w:after="0" w:line="240" w:lineRule="auto"/>
              <w:rPr>
                <w:rFonts w:ascii="Candara" w:hAnsi="Candara"/>
                <w:b/>
                <w:color w:val="1F497D"/>
              </w:rPr>
            </w:pPr>
            <w:proofErr w:type="spellStart"/>
            <w:r w:rsidRPr="0073797B">
              <w:rPr>
                <w:rFonts w:ascii="Candara" w:hAnsi="Candara"/>
                <w:color w:val="1F497D"/>
              </w:rPr>
              <w:t>SuS</w:t>
            </w:r>
            <w:proofErr w:type="spellEnd"/>
            <w:r w:rsidRPr="0073797B">
              <w:rPr>
                <w:rFonts w:ascii="Candara" w:hAnsi="Candara"/>
                <w:color w:val="1F497D"/>
              </w:rPr>
              <w:t xml:space="preserve"> stellen ihre Arbeiten vor.</w:t>
            </w:r>
          </w:p>
        </w:tc>
        <w:tc>
          <w:tcPr>
            <w:tcW w:w="4300" w:type="dxa"/>
          </w:tcPr>
          <w:p w14:paraId="54755FE7"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Lehrplanauszug BG </w:t>
            </w:r>
          </w:p>
          <w:p w14:paraId="35ED14AF" w14:textId="77777777" w:rsidR="00180505" w:rsidRPr="0073797B" w:rsidRDefault="00180505" w:rsidP="00F53B1A">
            <w:pPr>
              <w:shd w:val="clear" w:color="auto" w:fill="FFFFFF" w:themeFill="background1"/>
              <w:spacing w:after="0" w:line="240" w:lineRule="auto"/>
              <w:rPr>
                <w:rFonts w:ascii="Candara" w:hAnsi="Candara"/>
                <w:color w:val="1F497D"/>
              </w:rPr>
            </w:pPr>
            <w:r w:rsidRPr="0073797B">
              <w:rPr>
                <w:rFonts w:ascii="Candara" w:hAnsi="Candara"/>
                <w:color w:val="1F497D"/>
              </w:rPr>
              <w:t xml:space="preserve">Die </w:t>
            </w:r>
            <w:proofErr w:type="spellStart"/>
            <w:r w:rsidRPr="0073797B">
              <w:rPr>
                <w:rFonts w:ascii="Candara" w:hAnsi="Candara"/>
                <w:color w:val="1F497D"/>
              </w:rPr>
              <w:t>SuS</w:t>
            </w:r>
            <w:proofErr w:type="spellEnd"/>
            <w:r w:rsidRPr="0073797B">
              <w:rPr>
                <w:rFonts w:ascii="Candara" w:hAnsi="Candara"/>
                <w:color w:val="1F497D"/>
              </w:rPr>
              <w:t xml:space="preserve"> können bildnerische Prozesse &amp; Produkte </w:t>
            </w:r>
            <w:r w:rsidRPr="0073797B">
              <w:rPr>
                <w:rFonts w:ascii="Candara" w:hAnsi="Candara"/>
                <w:color w:val="1F497D"/>
                <w:u w:val="single"/>
              </w:rPr>
              <w:t>dokumentieren</w:t>
            </w:r>
            <w:r w:rsidRPr="0073797B">
              <w:rPr>
                <w:rFonts w:ascii="Candara" w:hAnsi="Candara"/>
                <w:color w:val="1F497D"/>
              </w:rPr>
              <w:t xml:space="preserve">, </w:t>
            </w:r>
            <w:r w:rsidRPr="0073797B">
              <w:rPr>
                <w:rFonts w:ascii="Candara" w:hAnsi="Candara"/>
                <w:color w:val="1F497D"/>
                <w:u w:val="single"/>
              </w:rPr>
              <w:t>präsentieren</w:t>
            </w:r>
            <w:r w:rsidRPr="0073797B">
              <w:rPr>
                <w:rFonts w:ascii="Candara" w:hAnsi="Candara"/>
                <w:color w:val="1F497D"/>
              </w:rPr>
              <w:t xml:space="preserve">, und darüber </w:t>
            </w:r>
            <w:r w:rsidRPr="0073797B">
              <w:rPr>
                <w:rFonts w:ascii="Candara" w:hAnsi="Candara"/>
                <w:color w:val="1F497D"/>
                <w:u w:val="single"/>
              </w:rPr>
              <w:t>kommunizieren</w:t>
            </w:r>
            <w:r w:rsidRPr="0073797B">
              <w:rPr>
                <w:rFonts w:ascii="Candara" w:hAnsi="Candara"/>
                <w:color w:val="1F497D"/>
              </w:rPr>
              <w:t xml:space="preserve">. </w:t>
            </w:r>
          </w:p>
          <w:p w14:paraId="633F4966" w14:textId="77777777" w:rsidR="00180505" w:rsidRPr="0073797B" w:rsidRDefault="00180505" w:rsidP="00F53B1A">
            <w:pPr>
              <w:spacing w:after="0" w:line="240" w:lineRule="auto"/>
              <w:rPr>
                <w:rFonts w:ascii="Candara" w:hAnsi="Candara"/>
                <w:color w:val="1F497D"/>
              </w:rPr>
            </w:pPr>
          </w:p>
        </w:tc>
        <w:tc>
          <w:tcPr>
            <w:tcW w:w="4300" w:type="dxa"/>
            <w:shd w:val="clear" w:color="auto" w:fill="FFFFFF" w:themeFill="background1"/>
          </w:tcPr>
          <w:p w14:paraId="0DEFC75E"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Die </w:t>
            </w:r>
            <w:proofErr w:type="spellStart"/>
            <w:r w:rsidRPr="0073797B">
              <w:rPr>
                <w:rFonts w:ascii="Candara" w:hAnsi="Candara"/>
                <w:color w:val="1F497D"/>
              </w:rPr>
              <w:t>SuS</w:t>
            </w:r>
            <w:proofErr w:type="spellEnd"/>
            <w:r w:rsidRPr="0073797B">
              <w:rPr>
                <w:rFonts w:ascii="Candara" w:hAnsi="Candara"/>
                <w:color w:val="1F497D"/>
              </w:rPr>
              <w:t xml:space="preserve"> können ihre Produkte und ihre Prozesse bildungssprachlich vorstellen bzw. aufzeigen. </w:t>
            </w:r>
          </w:p>
        </w:tc>
      </w:tr>
      <w:tr w:rsidR="0073797B" w:rsidRPr="0073797B" w14:paraId="2CD4216A" w14:textId="77777777" w:rsidTr="003B05F4">
        <w:tc>
          <w:tcPr>
            <w:tcW w:w="1413" w:type="dxa"/>
          </w:tcPr>
          <w:p w14:paraId="5E542AC0" w14:textId="77777777" w:rsidR="00180505" w:rsidRPr="0073797B" w:rsidRDefault="00180505" w:rsidP="00F53B1A">
            <w:pPr>
              <w:spacing w:after="0" w:line="240" w:lineRule="auto"/>
              <w:rPr>
                <w:rFonts w:ascii="Candara" w:hAnsi="Candara"/>
                <w:b/>
                <w:color w:val="1F497D"/>
              </w:rPr>
            </w:pPr>
            <w:r w:rsidRPr="0073797B">
              <w:rPr>
                <w:rFonts w:ascii="Candara" w:hAnsi="Candara"/>
                <w:b/>
                <w:color w:val="1F497D"/>
              </w:rPr>
              <w:t>AUSWERTEN</w:t>
            </w:r>
          </w:p>
        </w:tc>
        <w:tc>
          <w:tcPr>
            <w:tcW w:w="4299" w:type="dxa"/>
          </w:tcPr>
          <w:p w14:paraId="5DF9003C" w14:textId="77777777" w:rsidR="00180505" w:rsidRPr="0073797B" w:rsidRDefault="00180505" w:rsidP="00F53B1A">
            <w:pPr>
              <w:spacing w:after="0" w:line="240" w:lineRule="auto"/>
              <w:rPr>
                <w:rFonts w:ascii="Candara" w:hAnsi="Candara"/>
                <w:b/>
                <w:color w:val="1F497D"/>
              </w:rPr>
            </w:pPr>
            <w:r w:rsidRPr="0073797B">
              <w:rPr>
                <w:rFonts w:ascii="Candara" w:hAnsi="Candara"/>
                <w:b/>
                <w:color w:val="1F497D"/>
              </w:rPr>
              <w:t>Reflexion</w:t>
            </w:r>
          </w:p>
          <w:p w14:paraId="348ADAA2" w14:textId="77777777" w:rsidR="00180505" w:rsidRPr="0073797B" w:rsidRDefault="00180505" w:rsidP="00F53B1A">
            <w:pPr>
              <w:spacing w:after="0" w:line="240" w:lineRule="auto"/>
              <w:rPr>
                <w:rFonts w:ascii="Candara" w:hAnsi="Candara"/>
                <w:b/>
                <w:bCs/>
                <w:color w:val="1F497D"/>
              </w:rPr>
            </w:pPr>
            <w:r w:rsidRPr="0073797B">
              <w:rPr>
                <w:rFonts w:ascii="Candara" w:hAnsi="Candara"/>
                <w:color w:val="1F497D"/>
              </w:rPr>
              <w:t xml:space="preserve">Im Unterricht wird das gesamte Projekt (inkl. die erfolgten Werkgespräche) reflektiert und ausgewertet. Die LP gibt den </w:t>
            </w:r>
            <w:proofErr w:type="spellStart"/>
            <w:r w:rsidRPr="0073797B">
              <w:rPr>
                <w:rFonts w:ascii="Candara" w:hAnsi="Candara"/>
                <w:color w:val="1F497D"/>
              </w:rPr>
              <w:t>SuS</w:t>
            </w:r>
            <w:proofErr w:type="spellEnd"/>
            <w:r w:rsidRPr="0073797B">
              <w:rPr>
                <w:rFonts w:ascii="Candara" w:hAnsi="Candara"/>
                <w:color w:val="1F497D"/>
              </w:rPr>
              <w:t xml:space="preserve"> folgende Fragen zur Auswahl:</w:t>
            </w:r>
          </w:p>
          <w:p w14:paraId="4DF254B7" w14:textId="77777777" w:rsidR="00180505" w:rsidRPr="0073797B" w:rsidRDefault="00180505" w:rsidP="00F53B1A">
            <w:pPr>
              <w:spacing w:after="0" w:line="240" w:lineRule="auto"/>
              <w:rPr>
                <w:rFonts w:ascii="Candara" w:hAnsi="Candara"/>
                <w:color w:val="1F497D"/>
              </w:rPr>
            </w:pPr>
          </w:p>
          <w:p w14:paraId="64A8BE7B" w14:textId="77777777" w:rsidR="00180505" w:rsidRPr="0073797B" w:rsidRDefault="00180505" w:rsidP="00F53B1A">
            <w:pPr>
              <w:pStyle w:val="Listenabsatz"/>
              <w:numPr>
                <w:ilvl w:val="0"/>
                <w:numId w:val="22"/>
              </w:numPr>
              <w:spacing w:after="0" w:line="240" w:lineRule="auto"/>
              <w:rPr>
                <w:rFonts w:eastAsiaTheme="minorEastAsia"/>
                <w:color w:val="1F497D"/>
              </w:rPr>
            </w:pPr>
            <w:r w:rsidRPr="0073797B">
              <w:rPr>
                <w:rFonts w:ascii="Candara" w:hAnsi="Candara"/>
                <w:color w:val="1F497D"/>
              </w:rPr>
              <w:t>Welche Erfahrungen hast du  mit der selbstständigen sowie selbstbestimmten Arbeit gemacht?</w:t>
            </w:r>
          </w:p>
          <w:p w14:paraId="38A051E5" w14:textId="77777777" w:rsidR="00180505" w:rsidRPr="0073797B" w:rsidRDefault="00180505" w:rsidP="00F53B1A">
            <w:pPr>
              <w:pStyle w:val="Listenabsatz"/>
              <w:numPr>
                <w:ilvl w:val="0"/>
                <w:numId w:val="22"/>
              </w:numPr>
              <w:spacing w:after="0" w:line="240" w:lineRule="auto"/>
              <w:rPr>
                <w:rFonts w:eastAsiaTheme="minorEastAsia"/>
                <w:color w:val="1F497D"/>
              </w:rPr>
            </w:pPr>
            <w:r w:rsidRPr="0073797B">
              <w:rPr>
                <w:rFonts w:ascii="Candara" w:hAnsi="Candara"/>
                <w:color w:val="1F497D"/>
              </w:rPr>
              <w:t>Wie hast du deine Arbeit organisiert?</w:t>
            </w:r>
          </w:p>
          <w:p w14:paraId="43838D7E" w14:textId="4295E148" w:rsidR="00180505" w:rsidRPr="0073797B" w:rsidRDefault="00180505" w:rsidP="00F53B1A">
            <w:pPr>
              <w:pStyle w:val="Listenabsatz"/>
              <w:numPr>
                <w:ilvl w:val="0"/>
                <w:numId w:val="22"/>
              </w:numPr>
              <w:spacing w:after="0" w:line="240" w:lineRule="auto"/>
              <w:rPr>
                <w:rFonts w:eastAsiaTheme="minorEastAsia"/>
                <w:color w:val="1F497D"/>
              </w:rPr>
            </w:pPr>
            <w:r w:rsidRPr="0073797B">
              <w:rPr>
                <w:rFonts w:ascii="Candara" w:hAnsi="Candara"/>
                <w:color w:val="1F497D"/>
              </w:rPr>
              <w:t xml:space="preserve">Wie erlebtest du die gestalterischen </w:t>
            </w:r>
            <w:r w:rsidRPr="0073797B">
              <w:rPr>
                <w:rFonts w:ascii="Candara" w:hAnsi="Candara" w:cs="Times New Roman (Textkörper CS)"/>
                <w:color w:val="1F497D"/>
                <w:spacing w:val="-10"/>
              </w:rPr>
              <w:t>sowie sprachlichen</w:t>
            </w:r>
            <w:r w:rsidR="00216D6D" w:rsidRPr="0073797B">
              <w:rPr>
                <w:rFonts w:ascii="Candara" w:hAnsi="Candara" w:cs="Times New Roman (Textkörper CS)"/>
                <w:color w:val="1F497D"/>
                <w:spacing w:val="-10"/>
              </w:rPr>
              <w:t xml:space="preserve"> </w:t>
            </w:r>
            <w:r w:rsidRPr="0073797B">
              <w:rPr>
                <w:rFonts w:ascii="Candara" w:hAnsi="Candara" w:cs="Times New Roman (Textkörper CS)"/>
                <w:color w:val="1F497D"/>
                <w:spacing w:val="-10"/>
              </w:rPr>
              <w:t>Herausforderungen</w:t>
            </w:r>
            <w:r w:rsidR="00216D6D" w:rsidRPr="0073797B">
              <w:rPr>
                <w:rFonts w:ascii="Candara" w:hAnsi="Candara" w:cs="Times New Roman (Textkörper CS)"/>
                <w:color w:val="1F497D"/>
                <w:spacing w:val="-10"/>
              </w:rPr>
              <w:t>?</w:t>
            </w:r>
          </w:p>
        </w:tc>
        <w:tc>
          <w:tcPr>
            <w:tcW w:w="4300" w:type="dxa"/>
          </w:tcPr>
          <w:p w14:paraId="28D7EF72"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 xml:space="preserve">Mit diesen Reflexionsthemen sollen die </w:t>
            </w:r>
            <w:proofErr w:type="spellStart"/>
            <w:r w:rsidRPr="0073797B">
              <w:rPr>
                <w:rFonts w:ascii="Candara" w:hAnsi="Candara"/>
                <w:color w:val="1F497D"/>
              </w:rPr>
              <w:t>SuS</w:t>
            </w:r>
            <w:proofErr w:type="spellEnd"/>
            <w:r w:rsidRPr="0073797B">
              <w:rPr>
                <w:rFonts w:ascii="Candara" w:hAnsi="Candara"/>
                <w:color w:val="1F497D"/>
              </w:rPr>
              <w:t xml:space="preserve"> gemachte Erfahrungen beurteilen und feststellen, ob gewisse Vorgehensweisen bei anderen Projekten beibehalten, verworfen oder angepasst werden sollen.</w:t>
            </w:r>
          </w:p>
          <w:p w14:paraId="7F09A5A1" w14:textId="77777777" w:rsidR="00180505" w:rsidRPr="0073797B" w:rsidRDefault="00180505" w:rsidP="00F53B1A">
            <w:pPr>
              <w:spacing w:after="0" w:line="240" w:lineRule="auto"/>
              <w:rPr>
                <w:rFonts w:ascii="Candara" w:hAnsi="Candara"/>
                <w:color w:val="1F497D"/>
              </w:rPr>
            </w:pPr>
            <w:r w:rsidRPr="0073797B">
              <w:rPr>
                <w:rFonts w:ascii="Candara" w:hAnsi="Candara"/>
                <w:color w:val="1F497D"/>
              </w:rPr>
              <w:t>Erkennen, dass die Verwendung der korrekten Fachausdrücke das Beschreiben und Verstehen von Werken vereinfacht.</w:t>
            </w:r>
          </w:p>
          <w:p w14:paraId="3023FAB0" w14:textId="77777777" w:rsidR="00180505" w:rsidRPr="0073797B" w:rsidRDefault="00180505" w:rsidP="00F53B1A">
            <w:pPr>
              <w:spacing w:after="0" w:line="240" w:lineRule="auto"/>
              <w:rPr>
                <w:rFonts w:ascii="Candara" w:hAnsi="Candara"/>
                <w:color w:val="1F497D"/>
              </w:rPr>
            </w:pPr>
          </w:p>
        </w:tc>
        <w:tc>
          <w:tcPr>
            <w:tcW w:w="4300" w:type="dxa"/>
            <w:shd w:val="clear" w:color="auto" w:fill="FFFFFF" w:themeFill="background1"/>
          </w:tcPr>
          <w:p w14:paraId="6F550CAC" w14:textId="77777777" w:rsidR="00180505" w:rsidRPr="0073797B" w:rsidRDefault="00180505" w:rsidP="00F53B1A">
            <w:pPr>
              <w:spacing w:after="0" w:line="240" w:lineRule="auto"/>
              <w:rPr>
                <w:color w:val="1F497D"/>
              </w:rPr>
            </w:pPr>
            <w:r w:rsidRPr="0073797B">
              <w:rPr>
                <w:rFonts w:ascii="Candara" w:hAnsi="Candara"/>
                <w:color w:val="1F497D"/>
              </w:rPr>
              <w:t xml:space="preserve">Die </w:t>
            </w:r>
            <w:proofErr w:type="spellStart"/>
            <w:r w:rsidRPr="0073797B">
              <w:rPr>
                <w:rFonts w:ascii="Candara" w:hAnsi="Candara"/>
                <w:color w:val="1F497D"/>
              </w:rPr>
              <w:t>SuS</w:t>
            </w:r>
            <w:proofErr w:type="spellEnd"/>
            <w:r w:rsidRPr="0073797B">
              <w:rPr>
                <w:rFonts w:ascii="Candara" w:hAnsi="Candara"/>
                <w:color w:val="1F497D"/>
              </w:rPr>
              <w:t xml:space="preserve"> denken über die verwendete Bildungssprache nach und können Unterschiede zur Alltagssprache feststellen.</w:t>
            </w:r>
          </w:p>
        </w:tc>
      </w:tr>
    </w:tbl>
    <w:p w14:paraId="5763C384" w14:textId="5EA5FB74" w:rsidR="00180505" w:rsidRPr="00171FC2" w:rsidRDefault="00180505" w:rsidP="00171FC2">
      <w:pPr>
        <w:pStyle w:val="berschrift1"/>
        <w:rPr>
          <w:b/>
          <w:sz w:val="26"/>
          <w:szCs w:val="26"/>
        </w:rPr>
      </w:pPr>
      <w:r>
        <w:rPr>
          <w:b/>
          <w:sz w:val="26"/>
          <w:szCs w:val="26"/>
        </w:rPr>
        <w:br w:type="page"/>
      </w:r>
      <w:bookmarkStart w:id="9" w:name="_Toc61021471"/>
      <w:bookmarkStart w:id="10" w:name="_Toc67471379"/>
      <w:bookmarkStart w:id="11" w:name="_Toc67490773"/>
      <w:r w:rsidRPr="002B6734">
        <w:lastRenderedPageBreak/>
        <w:t>Alternativen zum Einstieg</w:t>
      </w:r>
      <w:r w:rsidR="000836CF">
        <w:t xml:space="preserve"> </w:t>
      </w:r>
      <w:r w:rsidRPr="002B6734">
        <w:t>/</w:t>
      </w:r>
      <w:r w:rsidR="000836CF">
        <w:t xml:space="preserve"> </w:t>
      </w:r>
      <w:r w:rsidRPr="002B6734">
        <w:t>Erarbeiten</w:t>
      </w:r>
      <w:bookmarkEnd w:id="9"/>
      <w:bookmarkEnd w:id="10"/>
      <w:r w:rsidR="000836CF">
        <w:t xml:space="preserve"> des Themas</w:t>
      </w:r>
      <w:bookmarkEnd w:id="11"/>
      <w:r w:rsidRPr="002B6734">
        <w:t xml:space="preserve"> </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4299"/>
        <w:gridCol w:w="4300"/>
        <w:gridCol w:w="4300"/>
      </w:tblGrid>
      <w:tr w:rsidR="0073797B" w:rsidRPr="0073797B" w14:paraId="32615355" w14:textId="77777777" w:rsidTr="0022150B">
        <w:tc>
          <w:tcPr>
            <w:tcW w:w="1413" w:type="dxa"/>
            <w:shd w:val="clear" w:color="auto" w:fill="F2F2F2" w:themeFill="background1" w:themeFillShade="F2"/>
          </w:tcPr>
          <w:p w14:paraId="29508F46" w14:textId="77777777" w:rsidR="00180505" w:rsidRPr="0073797B" w:rsidRDefault="00180505" w:rsidP="003B05F4">
            <w:pPr>
              <w:rPr>
                <w:rFonts w:ascii="Candara" w:hAnsi="Candara"/>
                <w:b/>
                <w:color w:val="1F497D"/>
              </w:rPr>
            </w:pPr>
            <w:r w:rsidRPr="0073797B">
              <w:rPr>
                <w:rFonts w:ascii="Candara" w:hAnsi="Candara"/>
                <w:b/>
                <w:color w:val="1F497D"/>
              </w:rPr>
              <w:t>Phasen</w:t>
            </w:r>
          </w:p>
        </w:tc>
        <w:tc>
          <w:tcPr>
            <w:tcW w:w="4299" w:type="dxa"/>
            <w:shd w:val="clear" w:color="auto" w:fill="F2F2F2" w:themeFill="background1" w:themeFillShade="F2"/>
          </w:tcPr>
          <w:p w14:paraId="12952EA0" w14:textId="77777777" w:rsidR="00180505" w:rsidRPr="0073797B" w:rsidRDefault="00180505" w:rsidP="003B05F4">
            <w:pPr>
              <w:rPr>
                <w:rFonts w:ascii="Candara" w:hAnsi="Candara"/>
                <w:b/>
                <w:color w:val="1F497D"/>
              </w:rPr>
            </w:pPr>
            <w:r w:rsidRPr="0073797B">
              <w:rPr>
                <w:rFonts w:ascii="Candara" w:hAnsi="Candara"/>
                <w:b/>
                <w:color w:val="1F497D"/>
              </w:rPr>
              <w:t>L-S-Aktivitäten</w:t>
            </w:r>
          </w:p>
          <w:p w14:paraId="002A5A77" w14:textId="77777777" w:rsidR="00180505" w:rsidRPr="0073797B" w:rsidRDefault="00180505" w:rsidP="003B05F4">
            <w:pPr>
              <w:rPr>
                <w:rFonts w:ascii="Candara" w:hAnsi="Candara"/>
                <w:b/>
                <w:color w:val="1F497D"/>
              </w:rPr>
            </w:pPr>
          </w:p>
        </w:tc>
        <w:tc>
          <w:tcPr>
            <w:tcW w:w="4300" w:type="dxa"/>
            <w:shd w:val="clear" w:color="auto" w:fill="F2F2F2" w:themeFill="background1" w:themeFillShade="F2"/>
          </w:tcPr>
          <w:p w14:paraId="73DD2C64" w14:textId="77777777" w:rsidR="00180505" w:rsidRPr="0073797B" w:rsidRDefault="00180505" w:rsidP="003B05F4">
            <w:pPr>
              <w:rPr>
                <w:rFonts w:ascii="Candara" w:hAnsi="Candara"/>
                <w:b/>
                <w:bCs/>
                <w:color w:val="1F497D"/>
              </w:rPr>
            </w:pPr>
            <w:r w:rsidRPr="0073797B">
              <w:rPr>
                <w:rFonts w:ascii="Candara" w:hAnsi="Candara"/>
                <w:b/>
                <w:bCs/>
                <w:color w:val="1F497D"/>
              </w:rPr>
              <w:t>allgemeiner und fachdidaktischer Kommentar</w:t>
            </w:r>
          </w:p>
        </w:tc>
        <w:tc>
          <w:tcPr>
            <w:tcW w:w="4300" w:type="dxa"/>
            <w:shd w:val="clear" w:color="auto" w:fill="F2F2F2" w:themeFill="background1" w:themeFillShade="F2"/>
          </w:tcPr>
          <w:p w14:paraId="06FCFC22" w14:textId="77777777" w:rsidR="00180505" w:rsidRPr="0073797B" w:rsidRDefault="00180505" w:rsidP="003B05F4">
            <w:pPr>
              <w:rPr>
                <w:rFonts w:ascii="Candara" w:hAnsi="Candara"/>
                <w:b/>
                <w:color w:val="1F497D"/>
              </w:rPr>
            </w:pPr>
            <w:r w:rsidRPr="0073797B">
              <w:rPr>
                <w:rFonts w:ascii="Candara" w:hAnsi="Candara"/>
                <w:b/>
                <w:color w:val="1F497D"/>
              </w:rPr>
              <w:t xml:space="preserve">sprachdidaktischer Kommentar </w:t>
            </w:r>
          </w:p>
        </w:tc>
      </w:tr>
      <w:tr w:rsidR="0073797B" w:rsidRPr="0073797B" w14:paraId="1DE989BC" w14:textId="77777777" w:rsidTr="003B05F4">
        <w:tc>
          <w:tcPr>
            <w:tcW w:w="1413" w:type="dxa"/>
          </w:tcPr>
          <w:p w14:paraId="5AC6B972" w14:textId="77777777" w:rsidR="00180505" w:rsidRPr="0073797B" w:rsidRDefault="00180505" w:rsidP="003B05F4">
            <w:pPr>
              <w:rPr>
                <w:rFonts w:ascii="Candara" w:hAnsi="Candara"/>
                <w:b/>
                <w:color w:val="1F497D"/>
              </w:rPr>
            </w:pPr>
            <w:r w:rsidRPr="0073797B">
              <w:rPr>
                <w:rFonts w:ascii="Candara" w:hAnsi="Candara"/>
                <w:b/>
                <w:color w:val="1F497D"/>
              </w:rPr>
              <w:t>EINSTIEG/</w:t>
            </w:r>
          </w:p>
          <w:p w14:paraId="14C534E4" w14:textId="77777777" w:rsidR="00180505" w:rsidRPr="0073797B" w:rsidRDefault="00180505" w:rsidP="003B05F4">
            <w:pPr>
              <w:rPr>
                <w:rFonts w:ascii="Candara" w:hAnsi="Candara"/>
                <w:b/>
                <w:color w:val="1F497D"/>
              </w:rPr>
            </w:pPr>
            <w:r w:rsidRPr="0073797B">
              <w:rPr>
                <w:rFonts w:ascii="Candara" w:hAnsi="Candara"/>
                <w:b/>
                <w:color w:val="1F497D"/>
              </w:rPr>
              <w:t>ERARBEITEN</w:t>
            </w:r>
          </w:p>
        </w:tc>
        <w:tc>
          <w:tcPr>
            <w:tcW w:w="4299" w:type="dxa"/>
          </w:tcPr>
          <w:p w14:paraId="6C8AC693" w14:textId="77777777" w:rsidR="00180505" w:rsidRPr="0073797B" w:rsidRDefault="00180505" w:rsidP="00725312">
            <w:pPr>
              <w:spacing w:line="240" w:lineRule="auto"/>
              <w:rPr>
                <w:rFonts w:ascii="Candara" w:hAnsi="Candara"/>
                <w:b/>
                <w:bCs/>
                <w:color w:val="1F497D"/>
              </w:rPr>
            </w:pPr>
            <w:r w:rsidRPr="0073797B">
              <w:rPr>
                <w:rFonts w:ascii="Candara" w:hAnsi="Candara"/>
                <w:b/>
                <w:bCs/>
                <w:color w:val="1F497D"/>
              </w:rPr>
              <w:t>A) Beispielgespräch</w:t>
            </w:r>
          </w:p>
          <w:p w14:paraId="22F0D4A3" w14:textId="77777777" w:rsidR="00180505" w:rsidRPr="0073797B" w:rsidRDefault="00180505" w:rsidP="00725312">
            <w:pPr>
              <w:spacing w:line="240" w:lineRule="auto"/>
              <w:rPr>
                <w:rFonts w:ascii="Candara" w:hAnsi="Candara"/>
                <w:b/>
                <w:color w:val="1F497D"/>
              </w:rPr>
            </w:pPr>
            <w:proofErr w:type="spellStart"/>
            <w:r w:rsidRPr="0073797B">
              <w:rPr>
                <w:rFonts w:ascii="Candara" w:hAnsi="Candara"/>
                <w:color w:val="1F497D"/>
              </w:rPr>
              <w:t>SuS</w:t>
            </w:r>
            <w:proofErr w:type="spellEnd"/>
            <w:r w:rsidRPr="0073797B">
              <w:rPr>
                <w:rFonts w:ascii="Candara" w:hAnsi="Candara"/>
                <w:color w:val="1F497D"/>
              </w:rPr>
              <w:t xml:space="preserve"> hören sich Werkgespräche und Interviews (Aufzeichnungen) von auditiven Künstler/</w:t>
            </w:r>
            <w:proofErr w:type="spellStart"/>
            <w:r w:rsidRPr="0073797B">
              <w:rPr>
                <w:rFonts w:ascii="Candara" w:hAnsi="Candara"/>
                <w:color w:val="1F497D"/>
              </w:rPr>
              <w:t>innengesprächen</w:t>
            </w:r>
            <w:proofErr w:type="spellEnd"/>
            <w:r w:rsidRPr="0073797B">
              <w:rPr>
                <w:rFonts w:ascii="Candara" w:hAnsi="Candara"/>
                <w:color w:val="1F497D"/>
              </w:rPr>
              <w:t xml:space="preserve"> an.</w:t>
            </w:r>
          </w:p>
          <w:p w14:paraId="66FAB28D" w14:textId="68DAE756" w:rsidR="00180505" w:rsidRPr="0073797B" w:rsidRDefault="00180505" w:rsidP="00725312">
            <w:pPr>
              <w:spacing w:line="240" w:lineRule="auto"/>
              <w:rPr>
                <w:rFonts w:ascii="Candara" w:hAnsi="Candara"/>
                <w:b/>
                <w:i/>
                <w:color w:val="1F497D"/>
              </w:rPr>
            </w:pPr>
            <w:r w:rsidRPr="0073797B">
              <w:rPr>
                <w:rFonts w:ascii="Arial" w:hAnsi="Arial" w:cs="Arial"/>
                <w:i/>
                <w:color w:val="1F497D"/>
              </w:rPr>
              <w:t>→</w:t>
            </w:r>
            <w:r w:rsidRPr="0073797B">
              <w:rPr>
                <w:rFonts w:ascii="Candara" w:hAnsi="Candara" w:cs="Arial"/>
                <w:i/>
                <w:color w:val="1F497D"/>
              </w:rPr>
              <w:t xml:space="preserve"> </w:t>
            </w:r>
            <w:r w:rsidRPr="0073797B">
              <w:rPr>
                <w:rFonts w:ascii="Candara" w:hAnsi="Candara"/>
                <w:i/>
                <w:color w:val="1F497D"/>
              </w:rPr>
              <w:t>Austausch im Plenum</w:t>
            </w:r>
          </w:p>
          <w:p w14:paraId="3AA0B04D" w14:textId="77777777" w:rsidR="00180505" w:rsidRPr="0073797B" w:rsidRDefault="00180505" w:rsidP="00725312">
            <w:pPr>
              <w:spacing w:line="240" w:lineRule="auto"/>
              <w:rPr>
                <w:rFonts w:ascii="Candara" w:hAnsi="Candara"/>
                <w:b/>
                <w:bCs/>
                <w:color w:val="1F497D"/>
              </w:rPr>
            </w:pPr>
            <w:r w:rsidRPr="0073797B">
              <w:rPr>
                <w:rFonts w:ascii="Candara" w:hAnsi="Candara"/>
                <w:b/>
                <w:bCs/>
                <w:color w:val="1F497D"/>
              </w:rPr>
              <w:t>B) Atelier- und Museumsbesuch</w:t>
            </w:r>
          </w:p>
          <w:p w14:paraId="41985516" w14:textId="77777777" w:rsidR="00180505" w:rsidRPr="0073797B" w:rsidRDefault="00180505" w:rsidP="00725312">
            <w:pPr>
              <w:spacing w:line="240" w:lineRule="auto"/>
              <w:rPr>
                <w:rFonts w:ascii="Candara" w:hAnsi="Candara"/>
                <w:b/>
                <w:color w:val="1F497D"/>
              </w:rPr>
            </w:pPr>
            <w:proofErr w:type="spellStart"/>
            <w:r w:rsidRPr="0073797B">
              <w:rPr>
                <w:rFonts w:ascii="Candara" w:hAnsi="Candara"/>
                <w:color w:val="1F497D"/>
              </w:rPr>
              <w:t>SuS</w:t>
            </w:r>
            <w:proofErr w:type="spellEnd"/>
            <w:r w:rsidRPr="0073797B">
              <w:rPr>
                <w:rFonts w:ascii="Candara" w:hAnsi="Candara"/>
                <w:color w:val="1F497D"/>
              </w:rPr>
              <w:t xml:space="preserve"> erhalten die Möglichkeit, mit Künstler/innen ins Gespräch zu kommen oder Kunstvermittlungsangebote zu nutzen.</w:t>
            </w:r>
          </w:p>
          <w:p w14:paraId="372BF354" w14:textId="30E9C441" w:rsidR="00180505" w:rsidRPr="0073797B" w:rsidRDefault="00180505" w:rsidP="00725312">
            <w:pPr>
              <w:spacing w:line="240" w:lineRule="auto"/>
              <w:rPr>
                <w:rFonts w:ascii="Candara" w:hAnsi="Candara"/>
                <w:i/>
                <w:color w:val="1F497D"/>
              </w:rPr>
            </w:pPr>
            <w:r w:rsidRPr="0073797B">
              <w:rPr>
                <w:rFonts w:ascii="Arial" w:hAnsi="Arial" w:cs="Arial"/>
                <w:i/>
                <w:color w:val="1F497D"/>
              </w:rPr>
              <w:t>→</w:t>
            </w:r>
            <w:r w:rsidRPr="0073797B">
              <w:rPr>
                <w:rFonts w:ascii="Candara" w:hAnsi="Candara" w:cs="Arial"/>
                <w:i/>
                <w:color w:val="1F497D"/>
              </w:rPr>
              <w:t xml:space="preserve"> </w:t>
            </w:r>
            <w:r w:rsidRPr="0073797B">
              <w:rPr>
                <w:rFonts w:ascii="Candara" w:hAnsi="Candara"/>
                <w:i/>
                <w:color w:val="1F497D"/>
              </w:rPr>
              <w:t>anschliessender Austausch im Plenum</w:t>
            </w:r>
          </w:p>
          <w:p w14:paraId="2C22B21C" w14:textId="77777777" w:rsidR="00180505" w:rsidRPr="0073797B" w:rsidRDefault="00180505" w:rsidP="00725312">
            <w:pPr>
              <w:spacing w:line="240" w:lineRule="auto"/>
              <w:rPr>
                <w:rFonts w:ascii="Candara" w:hAnsi="Candara"/>
                <w:b/>
                <w:bCs/>
                <w:color w:val="1F497D"/>
              </w:rPr>
            </w:pPr>
            <w:r w:rsidRPr="0073797B">
              <w:rPr>
                <w:rFonts w:ascii="Candara" w:hAnsi="Candara"/>
                <w:b/>
                <w:bCs/>
                <w:color w:val="1F497D"/>
              </w:rPr>
              <w:t>C) Plakat</w:t>
            </w:r>
          </w:p>
          <w:p w14:paraId="4A17B8C8" w14:textId="77777777" w:rsidR="00180505" w:rsidRPr="0073797B" w:rsidRDefault="00180505" w:rsidP="00725312">
            <w:pPr>
              <w:spacing w:line="240" w:lineRule="auto"/>
              <w:rPr>
                <w:rFonts w:ascii="Candara" w:hAnsi="Candara"/>
                <w:color w:val="1F497D"/>
              </w:rPr>
            </w:pPr>
            <w:proofErr w:type="spellStart"/>
            <w:r w:rsidRPr="0073797B">
              <w:rPr>
                <w:rFonts w:ascii="Candara" w:hAnsi="Candara"/>
                <w:color w:val="1F497D"/>
              </w:rPr>
              <w:t>SuS</w:t>
            </w:r>
            <w:proofErr w:type="spellEnd"/>
            <w:r w:rsidRPr="0073797B">
              <w:rPr>
                <w:rFonts w:ascii="Candara" w:hAnsi="Candara"/>
                <w:color w:val="1F497D"/>
              </w:rPr>
              <w:t xml:space="preserve"> wählen </w:t>
            </w:r>
            <w:r w:rsidRPr="0073797B">
              <w:rPr>
                <w:rFonts w:ascii="Candara" w:hAnsi="Candara"/>
                <w:b/>
                <w:bCs/>
                <w:color w:val="1F497D"/>
              </w:rPr>
              <w:t>10 Wörter/Formulierungen</w:t>
            </w:r>
            <w:r w:rsidRPr="0073797B">
              <w:rPr>
                <w:rFonts w:ascii="Candara" w:hAnsi="Candara"/>
                <w:color w:val="1F497D"/>
              </w:rPr>
              <w:t xml:space="preserve"> aus einem Text von einem Werkgespräch aus und notieren diese auf eine Wortkartei.</w:t>
            </w:r>
          </w:p>
          <w:p w14:paraId="0B18BDFB" w14:textId="77777777" w:rsidR="00180505" w:rsidRPr="0073797B" w:rsidRDefault="00180505" w:rsidP="00725312">
            <w:pPr>
              <w:spacing w:line="240" w:lineRule="auto"/>
              <w:rPr>
                <w:rFonts w:ascii="Candara" w:hAnsi="Candara"/>
                <w:color w:val="1F497D"/>
              </w:rPr>
            </w:pPr>
            <w:proofErr w:type="spellStart"/>
            <w:r w:rsidRPr="0073797B">
              <w:rPr>
                <w:rFonts w:ascii="Candara" w:hAnsi="Candara"/>
                <w:color w:val="1F497D"/>
              </w:rPr>
              <w:t>SuS</w:t>
            </w:r>
            <w:proofErr w:type="spellEnd"/>
            <w:r w:rsidRPr="0073797B">
              <w:rPr>
                <w:rFonts w:ascii="Candara" w:hAnsi="Candara"/>
                <w:color w:val="1F497D"/>
              </w:rPr>
              <w:t xml:space="preserve"> gestalten ein Plakat, auf dem alle gesammelten Formulierungen aufgelistet sind.</w:t>
            </w:r>
          </w:p>
          <w:p w14:paraId="7156B929" w14:textId="123053A1" w:rsidR="00180505" w:rsidRPr="0073797B" w:rsidRDefault="00180505" w:rsidP="00725312">
            <w:pPr>
              <w:spacing w:line="240" w:lineRule="auto"/>
              <w:rPr>
                <w:rFonts w:ascii="Candara" w:hAnsi="Candara"/>
                <w:i/>
                <w:color w:val="1F497D"/>
              </w:rPr>
            </w:pPr>
            <w:r w:rsidRPr="0073797B">
              <w:rPr>
                <w:rFonts w:ascii="Arial" w:hAnsi="Arial" w:cs="Arial"/>
                <w:i/>
                <w:color w:val="1F497D"/>
              </w:rPr>
              <w:t>→</w:t>
            </w:r>
            <w:r w:rsidRPr="0073797B">
              <w:rPr>
                <w:rFonts w:ascii="Candara" w:hAnsi="Candara" w:cs="Arial"/>
                <w:i/>
                <w:color w:val="1F497D"/>
              </w:rPr>
              <w:t xml:space="preserve"> </w:t>
            </w:r>
            <w:r w:rsidRPr="0073797B">
              <w:rPr>
                <w:rFonts w:ascii="Candara" w:hAnsi="Candara"/>
                <w:i/>
                <w:color w:val="1F497D"/>
              </w:rPr>
              <w:t>anschliessender Austausch im Plenum</w:t>
            </w:r>
          </w:p>
          <w:p w14:paraId="4ECB5552" w14:textId="6C7D31AF" w:rsidR="00180505" w:rsidRPr="0073797B" w:rsidRDefault="00180505" w:rsidP="00725312">
            <w:pPr>
              <w:spacing w:line="240" w:lineRule="auto"/>
              <w:rPr>
                <w:rFonts w:ascii="Candara" w:hAnsi="Candara"/>
                <w:b/>
                <w:color w:val="1F497D"/>
              </w:rPr>
            </w:pPr>
            <w:r w:rsidRPr="0073797B">
              <w:rPr>
                <w:rFonts w:ascii="Candara" w:hAnsi="Candara"/>
                <w:b/>
                <w:color w:val="1F497D"/>
              </w:rPr>
              <w:t>D) Etc.</w:t>
            </w:r>
          </w:p>
        </w:tc>
        <w:tc>
          <w:tcPr>
            <w:tcW w:w="4300" w:type="dxa"/>
          </w:tcPr>
          <w:p w14:paraId="4760A4B1" w14:textId="77777777" w:rsidR="000836CF" w:rsidRPr="0073797B" w:rsidRDefault="00180505" w:rsidP="00725312">
            <w:pPr>
              <w:spacing w:line="240" w:lineRule="auto"/>
              <w:rPr>
                <w:rFonts w:ascii="Candara" w:hAnsi="Candara"/>
                <w:color w:val="1F497D"/>
              </w:rPr>
            </w:pPr>
            <w:r w:rsidRPr="0073797B">
              <w:rPr>
                <w:rFonts w:ascii="Candara" w:hAnsi="Candara"/>
                <w:color w:val="1F497D"/>
              </w:rPr>
              <w:t>A/B) Einblick in das Schaffen einer Künstlerin/eines Künstlers und Werk als schöpferische Einheit erfahren.</w:t>
            </w:r>
          </w:p>
          <w:p w14:paraId="41CFF2EE" w14:textId="77777777" w:rsidR="000836CF" w:rsidRPr="0073797B" w:rsidRDefault="00180505" w:rsidP="00725312">
            <w:pPr>
              <w:spacing w:line="240" w:lineRule="auto"/>
              <w:rPr>
                <w:rFonts w:ascii="Candara" w:hAnsi="Candara"/>
                <w:color w:val="1F497D"/>
              </w:rPr>
            </w:pPr>
            <w:r w:rsidRPr="0073797B">
              <w:rPr>
                <w:rFonts w:ascii="Candara" w:hAnsi="Candara"/>
                <w:color w:val="1F497D"/>
              </w:rPr>
              <w:t>Erkennen, dass künstlerisches Schaffen eine Form der Auseinandersetzung mit der Welt und eine Arbeitsweise zum Interpretieren und Herstellen von Wirklichkeit ist.</w:t>
            </w:r>
          </w:p>
          <w:p w14:paraId="69451C44" w14:textId="77777777" w:rsidR="000836CF" w:rsidRPr="0073797B" w:rsidRDefault="00180505" w:rsidP="00725312">
            <w:pPr>
              <w:spacing w:line="240" w:lineRule="auto"/>
              <w:rPr>
                <w:rFonts w:ascii="Candara" w:hAnsi="Candara"/>
                <w:color w:val="1F497D"/>
              </w:rPr>
            </w:pPr>
            <w:r w:rsidRPr="0073797B">
              <w:rPr>
                <w:rFonts w:ascii="Candara" w:hAnsi="Candara"/>
                <w:color w:val="1F497D"/>
              </w:rPr>
              <w:t>Erleben, wie Künstler/innen über ihre Arbeit reflektieren und kommunizieren.</w:t>
            </w:r>
          </w:p>
          <w:p w14:paraId="69950440" w14:textId="6ED7D64C" w:rsidR="00180505" w:rsidRPr="0073797B" w:rsidRDefault="00180505" w:rsidP="00725312">
            <w:pPr>
              <w:spacing w:line="240" w:lineRule="auto"/>
              <w:rPr>
                <w:rFonts w:ascii="Candara" w:hAnsi="Candara"/>
                <w:color w:val="1F497D"/>
              </w:rPr>
            </w:pPr>
            <w:r w:rsidRPr="0073797B">
              <w:rPr>
                <w:rFonts w:ascii="Candara" w:hAnsi="Candara"/>
                <w:color w:val="1F497D"/>
              </w:rPr>
              <w:t xml:space="preserve">Motivation anregen für den eigenen Schaffensprozess und die sprachliche Herausforderung im Werkgespräch. </w:t>
            </w:r>
          </w:p>
        </w:tc>
        <w:tc>
          <w:tcPr>
            <w:tcW w:w="4300" w:type="dxa"/>
            <w:shd w:val="clear" w:color="auto" w:fill="FFFFFF" w:themeFill="background1"/>
          </w:tcPr>
          <w:p w14:paraId="14D106CF" w14:textId="3CFAC3E7" w:rsidR="00180505" w:rsidRPr="0073797B" w:rsidRDefault="00180505" w:rsidP="00725312">
            <w:pPr>
              <w:spacing w:line="240" w:lineRule="auto"/>
              <w:rPr>
                <w:rFonts w:ascii="Candara" w:hAnsi="Candara"/>
                <w:color w:val="1F497D"/>
              </w:rPr>
            </w:pPr>
            <w:r w:rsidRPr="0073797B">
              <w:rPr>
                <w:rFonts w:ascii="Candara" w:hAnsi="Candara"/>
                <w:color w:val="1F497D"/>
              </w:rPr>
              <w:t>A/B/C)</w:t>
            </w:r>
            <w:r w:rsidRPr="0073797B">
              <w:rPr>
                <w:rFonts w:ascii="Candara" w:hAnsi="Candara"/>
                <w:b/>
                <w:bCs/>
                <w:color w:val="1F497D"/>
              </w:rPr>
              <w:t xml:space="preserve"> </w:t>
            </w:r>
            <w:r w:rsidRPr="0073797B">
              <w:rPr>
                <w:rFonts w:ascii="Candara" w:hAnsi="Candara"/>
                <w:color w:val="1F497D"/>
              </w:rPr>
              <w:t xml:space="preserve">Sensibilisierung </w:t>
            </w:r>
            <w:r w:rsidR="00987A61" w:rsidRPr="0073797B">
              <w:rPr>
                <w:rFonts w:ascii="Candara" w:hAnsi="Candara"/>
                <w:color w:val="1F497D"/>
              </w:rPr>
              <w:t>für</w:t>
            </w:r>
            <w:r w:rsidRPr="0073797B">
              <w:rPr>
                <w:rFonts w:ascii="Candara" w:hAnsi="Candara"/>
                <w:color w:val="1F497D"/>
              </w:rPr>
              <w:t xml:space="preserve"> den Wortgebrauch im Kontext der bildnerischen Kunst.</w:t>
            </w:r>
          </w:p>
          <w:p w14:paraId="31FEFAD5" w14:textId="77777777" w:rsidR="00180505" w:rsidRPr="0073797B" w:rsidRDefault="00180505" w:rsidP="00725312">
            <w:pPr>
              <w:spacing w:line="240" w:lineRule="auto"/>
              <w:rPr>
                <w:rFonts w:ascii="Candara" w:hAnsi="Candara"/>
                <w:b/>
                <w:bCs/>
                <w:color w:val="1F497D"/>
              </w:rPr>
            </w:pPr>
          </w:p>
        </w:tc>
      </w:tr>
    </w:tbl>
    <w:p w14:paraId="5A9EDFA1" w14:textId="77777777" w:rsidR="00725312" w:rsidRDefault="00725312" w:rsidP="00180505">
      <w:pPr>
        <w:pStyle w:val="berschrift1"/>
        <w:shd w:val="clear" w:color="auto" w:fill="D9D9D9" w:themeFill="background1" w:themeFillShade="D9"/>
        <w:rPr>
          <w:color w:val="000000" w:themeColor="text1"/>
          <w:sz w:val="26"/>
          <w:szCs w:val="26"/>
        </w:rPr>
        <w:sectPr w:rsidR="00725312" w:rsidSect="00E02158">
          <w:type w:val="continuous"/>
          <w:pgSz w:w="16840" w:h="11900" w:orient="landscape"/>
          <w:pgMar w:top="720" w:right="720" w:bottom="720" w:left="720" w:header="708" w:footer="708" w:gutter="0"/>
          <w:cols w:space="708"/>
          <w:titlePg/>
          <w:docGrid w:linePitch="360"/>
        </w:sectPr>
      </w:pPr>
      <w:bookmarkStart w:id="12" w:name="_Toc61021472"/>
    </w:p>
    <w:p w14:paraId="60B5FCA5" w14:textId="5CD0C7F4" w:rsidR="001A1EC2" w:rsidRPr="00B02A8F" w:rsidRDefault="001A1EC2" w:rsidP="001A1EC2">
      <w:pPr>
        <w:pStyle w:val="berschrift1"/>
      </w:pPr>
      <w:bookmarkStart w:id="13" w:name="_Toc67490774"/>
      <w:bookmarkEnd w:id="12"/>
      <w:r w:rsidRPr="00A634B4">
        <w:lastRenderedPageBreak/>
        <w:t>Arbeits</w:t>
      </w:r>
      <w:r>
        <w:t>blatt</w:t>
      </w:r>
      <w:r w:rsidRPr="00A634B4">
        <w:t xml:space="preserve"> 1</w:t>
      </w:r>
      <w:r>
        <w:t>, N</w:t>
      </w:r>
      <w:r w:rsidRPr="002B63FB">
        <w:t>iveau</w:t>
      </w:r>
      <w:r>
        <w:t xml:space="preserve"> A:</w:t>
      </w:r>
      <w:r w:rsidRPr="001A1EC2">
        <w:t xml:space="preserve"> </w:t>
      </w:r>
      <w:r w:rsidRPr="005136EB">
        <w:t>Modelltext</w:t>
      </w:r>
      <w:r w:rsidRPr="00B02A8F">
        <w:t xml:space="preserve">  «Werkgespräch» </w:t>
      </w:r>
      <w:r>
        <w:t>mit Arbeitsaufträgen</w:t>
      </w:r>
      <w:bookmarkEnd w:id="13"/>
    </w:p>
    <w:p w14:paraId="31D308B1" w14:textId="77777777" w:rsidR="00180505" w:rsidRPr="001F4E7F" w:rsidRDefault="00180505" w:rsidP="00180505">
      <w:pPr>
        <w:rPr>
          <w:rFonts w:ascii="Candara" w:hAnsi="Candara"/>
          <w:color w:val="A5A5A5" w:themeColor="accent3"/>
        </w:rPr>
      </w:pPr>
    </w:p>
    <w:p w14:paraId="30BE46D8" w14:textId="236834DB" w:rsidR="00180505" w:rsidRPr="0073797B" w:rsidRDefault="00180505" w:rsidP="00120623">
      <w:pPr>
        <w:spacing w:line="360" w:lineRule="auto"/>
        <w:rPr>
          <w:rFonts w:ascii="Candara" w:hAnsi="Candara"/>
          <w:b/>
          <w:color w:val="1F497D"/>
        </w:rPr>
      </w:pPr>
      <w:r w:rsidRPr="0073797B">
        <w:rPr>
          <w:rFonts w:ascii="Candara" w:hAnsi="Candara"/>
          <w:b/>
          <w:color w:val="1F497D"/>
        </w:rPr>
        <w:t>Ziel: Du kannst ein Werkgespräch führen und kennst die nötige Fachsprache. Du kannst in deinem Werkgespräch auf folgende Fragen sprachlich eingehen:</w:t>
      </w:r>
    </w:p>
    <w:p w14:paraId="0EB08B0A" w14:textId="77777777" w:rsidR="00180505" w:rsidRPr="0073797B" w:rsidRDefault="00180505" w:rsidP="00927139">
      <w:pPr>
        <w:pStyle w:val="Listenabsatz"/>
        <w:numPr>
          <w:ilvl w:val="0"/>
          <w:numId w:val="30"/>
        </w:numPr>
        <w:spacing w:after="0" w:line="240" w:lineRule="auto"/>
        <w:ind w:left="714" w:hanging="357"/>
        <w:rPr>
          <w:rFonts w:ascii="Candara" w:hAnsi="Candara"/>
          <w:color w:val="1F497D"/>
        </w:rPr>
      </w:pPr>
      <w:r w:rsidRPr="0073797B">
        <w:rPr>
          <w:rFonts w:ascii="Candara" w:hAnsi="Candara"/>
          <w:color w:val="1F497D"/>
        </w:rPr>
        <w:t xml:space="preserve">Wie habe ich den Prozess meiner Arbeitsreihe erlebt (Zusammenfassung deines Lerntagebuches)? </w:t>
      </w:r>
    </w:p>
    <w:p w14:paraId="25D2A573" w14:textId="77777777" w:rsidR="00180505" w:rsidRPr="0073797B" w:rsidRDefault="00180505" w:rsidP="00927139">
      <w:pPr>
        <w:pStyle w:val="Listenabsatz"/>
        <w:numPr>
          <w:ilvl w:val="0"/>
          <w:numId w:val="30"/>
        </w:numPr>
        <w:spacing w:after="0" w:line="240" w:lineRule="auto"/>
        <w:ind w:left="714" w:hanging="357"/>
        <w:rPr>
          <w:rFonts w:ascii="Candara" w:hAnsi="Candara"/>
          <w:color w:val="1F497D"/>
        </w:rPr>
      </w:pPr>
      <w:r w:rsidRPr="0073797B">
        <w:rPr>
          <w:rFonts w:ascii="Candara" w:hAnsi="Candara"/>
          <w:color w:val="1F497D"/>
        </w:rPr>
        <w:t>Wie bin ich bei meinem individuellen Arbeitsschwerpunkt vorgegangen? Aufbau des Bildes, Objekts etc.</w:t>
      </w:r>
    </w:p>
    <w:p w14:paraId="1D21E3B4" w14:textId="77777777" w:rsidR="00180505" w:rsidRPr="0073797B" w:rsidRDefault="00180505" w:rsidP="00927139">
      <w:pPr>
        <w:pStyle w:val="Listenabsatz"/>
        <w:numPr>
          <w:ilvl w:val="0"/>
          <w:numId w:val="30"/>
        </w:numPr>
        <w:spacing w:after="0" w:line="240" w:lineRule="auto"/>
        <w:ind w:left="714" w:hanging="357"/>
        <w:rPr>
          <w:rFonts w:ascii="Candara" w:hAnsi="Candara"/>
          <w:color w:val="1F497D"/>
        </w:rPr>
      </w:pPr>
      <w:r w:rsidRPr="0073797B">
        <w:rPr>
          <w:rFonts w:ascii="Candara" w:hAnsi="Candara"/>
          <w:color w:val="1F497D"/>
        </w:rPr>
        <w:t>Warum habe ich diese Technik / dieses Medium für meine Schwerpunktarbeit gewählt?</w:t>
      </w:r>
    </w:p>
    <w:p w14:paraId="38292956" w14:textId="77777777" w:rsidR="00180505" w:rsidRPr="0073797B" w:rsidRDefault="00180505" w:rsidP="00927139">
      <w:pPr>
        <w:pStyle w:val="Listenabsatz"/>
        <w:numPr>
          <w:ilvl w:val="0"/>
          <w:numId w:val="30"/>
        </w:numPr>
        <w:spacing w:after="0" w:line="240" w:lineRule="auto"/>
        <w:ind w:left="714" w:hanging="357"/>
        <w:rPr>
          <w:rFonts w:ascii="Candara" w:hAnsi="Candara"/>
          <w:color w:val="1F497D"/>
        </w:rPr>
      </w:pPr>
      <w:r w:rsidRPr="0073797B">
        <w:rPr>
          <w:rFonts w:ascii="Candara" w:hAnsi="Candara"/>
          <w:color w:val="1F497D"/>
        </w:rPr>
        <w:t>Was ist die Kernaussage meiner Arbeit?</w:t>
      </w:r>
    </w:p>
    <w:p w14:paraId="1E23A3E2" w14:textId="77777777" w:rsidR="00180505" w:rsidRPr="0073797B" w:rsidRDefault="00180505" w:rsidP="00120623">
      <w:pPr>
        <w:spacing w:line="360" w:lineRule="auto"/>
        <w:rPr>
          <w:rFonts w:ascii="Candara" w:hAnsi="Candara"/>
          <w:b/>
          <w:color w:val="1F497D"/>
        </w:rPr>
      </w:pPr>
    </w:p>
    <w:p w14:paraId="7BBD3DBC" w14:textId="1BF60353" w:rsidR="00180505" w:rsidRPr="0073797B" w:rsidRDefault="00180505" w:rsidP="00120623">
      <w:pPr>
        <w:spacing w:line="360" w:lineRule="auto"/>
        <w:rPr>
          <w:rFonts w:ascii="Candara" w:hAnsi="Candara"/>
          <w:b/>
          <w:bCs/>
          <w:color w:val="1F497D"/>
        </w:rPr>
      </w:pPr>
      <w:r w:rsidRPr="0073797B">
        <w:rPr>
          <w:rFonts w:ascii="Candara" w:hAnsi="Candara"/>
          <w:b/>
          <w:bCs/>
          <w:color w:val="1F497D"/>
        </w:rPr>
        <w:t xml:space="preserve">Arbeitsauftrag 1: </w:t>
      </w:r>
    </w:p>
    <w:p w14:paraId="75D645B2" w14:textId="2369655A" w:rsidR="00180505" w:rsidRPr="0073797B" w:rsidRDefault="00180505" w:rsidP="00120623">
      <w:pPr>
        <w:spacing w:line="360" w:lineRule="auto"/>
        <w:rPr>
          <w:rFonts w:ascii="Candara" w:hAnsi="Candara"/>
          <w:color w:val="1F497D"/>
        </w:rPr>
      </w:pPr>
      <w:r w:rsidRPr="0073797B">
        <w:rPr>
          <w:rFonts w:ascii="Candara" w:hAnsi="Candara"/>
          <w:color w:val="1F497D"/>
        </w:rPr>
        <w:t>Lies den Modelltext durch un</w:t>
      </w:r>
      <w:r w:rsidR="00725312" w:rsidRPr="0073797B">
        <w:rPr>
          <w:rFonts w:ascii="Candara" w:hAnsi="Candara"/>
          <w:color w:val="1F497D"/>
        </w:rPr>
        <w:t>d</w:t>
      </w:r>
      <w:r w:rsidRPr="0073797B">
        <w:rPr>
          <w:rFonts w:ascii="Candara" w:hAnsi="Candara"/>
          <w:color w:val="1F497D"/>
        </w:rPr>
        <w:t xml:space="preserve"> schreibe die </w:t>
      </w:r>
      <w:r w:rsidR="00725312" w:rsidRPr="0073797B">
        <w:rPr>
          <w:rFonts w:ascii="Candara" w:hAnsi="Candara"/>
          <w:color w:val="1F497D"/>
        </w:rPr>
        <w:t xml:space="preserve">passenden </w:t>
      </w:r>
      <w:r w:rsidRPr="0073797B">
        <w:rPr>
          <w:rFonts w:ascii="Candara" w:hAnsi="Candara"/>
          <w:color w:val="1F497D"/>
        </w:rPr>
        <w:t xml:space="preserve">Titel auf die Linien. </w:t>
      </w:r>
    </w:p>
    <w:tbl>
      <w:tblPr>
        <w:tblW w:w="0" w:type="auto"/>
        <w:shd w:val="clear" w:color="auto" w:fill="F2F2F2" w:themeFill="background1" w:themeFillShade="F2"/>
        <w:tblLook w:val="04A0" w:firstRow="1" w:lastRow="0" w:firstColumn="1" w:lastColumn="0" w:noHBand="0" w:noVBand="1"/>
      </w:tblPr>
      <w:tblGrid>
        <w:gridCol w:w="10201"/>
      </w:tblGrid>
      <w:tr w:rsidR="0073797B" w:rsidRPr="0073797B" w14:paraId="0BD9F028" w14:textId="77777777" w:rsidTr="00A703E8">
        <w:trPr>
          <w:trHeight w:val="234"/>
        </w:trPr>
        <w:tc>
          <w:tcPr>
            <w:tcW w:w="10201" w:type="dxa"/>
            <w:shd w:val="clear" w:color="auto" w:fill="F2F2F2" w:themeFill="background1" w:themeFillShade="F2"/>
          </w:tcPr>
          <w:p w14:paraId="383CB434" w14:textId="637E1884" w:rsidR="00180505" w:rsidRPr="0073797B" w:rsidRDefault="00120623" w:rsidP="00120623">
            <w:pPr>
              <w:spacing w:line="360" w:lineRule="auto"/>
              <w:textAlignment w:val="baseline"/>
              <w:rPr>
                <w:rFonts w:ascii="Segoe UI" w:eastAsia="Times New Roman" w:hAnsi="Segoe UI" w:cs="Segoe UI"/>
                <w:color w:val="1F497D"/>
                <w:sz w:val="18"/>
                <w:szCs w:val="18"/>
              </w:rPr>
            </w:pPr>
            <w:r w:rsidRPr="0073797B">
              <w:rPr>
                <w:rFonts w:ascii="Candara" w:hAnsi="Candara"/>
                <w:b/>
                <w:bCs/>
                <w:color w:val="1F497D"/>
              </w:rPr>
              <w:br/>
            </w:r>
            <w:r w:rsidR="00180505" w:rsidRPr="0073797B">
              <w:rPr>
                <w:rFonts w:ascii="Candara" w:hAnsi="Candara"/>
                <w:b/>
                <w:bCs/>
                <w:color w:val="1F497D"/>
              </w:rPr>
              <w:t>Titel</w:t>
            </w:r>
            <w:r w:rsidR="00180505" w:rsidRPr="0073797B">
              <w:rPr>
                <w:rFonts w:ascii="Candara" w:hAnsi="Candara"/>
                <w:color w:val="1F497D"/>
              </w:rPr>
              <w:t xml:space="preserve">: </w:t>
            </w:r>
            <w:r w:rsidR="00180505" w:rsidRPr="0073797B">
              <w:rPr>
                <w:rFonts w:ascii="Candara" w:eastAsia="Times New Roman" w:hAnsi="Candara" w:cs="Segoe UI"/>
                <w:color w:val="1F497D"/>
              </w:rPr>
              <w:t xml:space="preserve">Abschluss I </w:t>
            </w:r>
            <w:r w:rsidR="00180505" w:rsidRPr="0073797B">
              <w:rPr>
                <w:rFonts w:ascii="Candara" w:hAnsi="Candara"/>
                <w:color w:val="1F497D"/>
              </w:rPr>
              <w:t xml:space="preserve">Projektbeschrieb I Begrüssung I  Individuelle Schwerpunktarbeit I </w:t>
            </w:r>
            <w:r w:rsidR="00180505" w:rsidRPr="0073797B">
              <w:rPr>
                <w:rFonts w:ascii="Candara" w:eastAsia="Times New Roman" w:hAnsi="Candara" w:cs="Segoe UI"/>
                <w:color w:val="1F497D"/>
              </w:rPr>
              <w:t>Kernaussage der Arbeit </w:t>
            </w:r>
          </w:p>
        </w:tc>
      </w:tr>
    </w:tbl>
    <w:p w14:paraId="42DEEA06" w14:textId="77777777" w:rsidR="00180505" w:rsidRPr="0073797B" w:rsidRDefault="00180505" w:rsidP="00120623">
      <w:pPr>
        <w:spacing w:line="360" w:lineRule="auto"/>
        <w:rPr>
          <w:rFonts w:ascii="Candara" w:hAnsi="Candara"/>
          <w:color w:val="1F497D"/>
        </w:rPr>
      </w:pPr>
    </w:p>
    <w:p w14:paraId="7CC4CA8F" w14:textId="77777777" w:rsidR="00180505" w:rsidRPr="0073797B" w:rsidRDefault="00180505" w:rsidP="00120623">
      <w:pPr>
        <w:spacing w:line="360" w:lineRule="auto"/>
        <w:textAlignment w:val="baseline"/>
        <w:rPr>
          <w:rFonts w:ascii="Segoe UI" w:eastAsia="Times New Roman" w:hAnsi="Segoe UI" w:cs="Segoe UI"/>
          <w:color w:val="1F497D"/>
          <w:sz w:val="18"/>
          <w:szCs w:val="18"/>
        </w:rPr>
      </w:pPr>
      <w:r w:rsidRPr="0073797B">
        <w:rPr>
          <w:rFonts w:ascii="Candara" w:eastAsia="Times New Roman" w:hAnsi="Candara" w:cs="Segoe UI"/>
          <w:b/>
          <w:bCs/>
          <w:color w:val="1F497D"/>
        </w:rPr>
        <w:t>Titel: ________________________________</w:t>
      </w:r>
    </w:p>
    <w:p w14:paraId="249BBCBF" w14:textId="77777777" w:rsidR="00180505" w:rsidRPr="0073797B" w:rsidRDefault="00180505" w:rsidP="00120623">
      <w:pPr>
        <w:spacing w:line="360" w:lineRule="auto"/>
        <w:textAlignment w:val="baseline"/>
        <w:rPr>
          <w:rFonts w:ascii="Segoe UI" w:eastAsia="Times New Roman" w:hAnsi="Segoe UI" w:cs="Segoe UI"/>
          <w:color w:val="1F497D"/>
          <w:sz w:val="18"/>
          <w:szCs w:val="18"/>
        </w:rPr>
      </w:pPr>
      <w:r w:rsidRPr="0073797B">
        <w:rPr>
          <w:rFonts w:ascii="Candara" w:eastAsia="Times New Roman" w:hAnsi="Candara" w:cs="Segoe UI"/>
          <w:color w:val="1F497D"/>
        </w:rPr>
        <w:t>Ich freue mich, Ihnen heute an unserer Ausstellungseröffnung meine persönlichen Arbeiten </w:t>
      </w:r>
      <w:r w:rsidRPr="0073797B">
        <w:rPr>
          <w:rFonts w:ascii="Candara" w:eastAsia="Times New Roman" w:hAnsi="Candara" w:cs="Segoe UI"/>
          <w:color w:val="1F497D"/>
          <w:u w:val="single"/>
        </w:rPr>
        <w:t>im Rahmen unserer Projektarbeit</w:t>
      </w:r>
      <w:r w:rsidRPr="0073797B">
        <w:rPr>
          <w:rFonts w:ascii="Candara" w:eastAsia="Times New Roman" w:hAnsi="Candara" w:cs="Segoe UI"/>
          <w:color w:val="1F497D"/>
        </w:rPr>
        <w:t> </w:t>
      </w:r>
      <w:r w:rsidRPr="0073797B">
        <w:rPr>
          <w:rFonts w:ascii="Candara" w:eastAsia="Times New Roman" w:hAnsi="Candara" w:cs="Segoe UI"/>
          <w:b/>
          <w:bCs/>
          <w:color w:val="1F497D"/>
        </w:rPr>
        <w:t>«</w:t>
      </w:r>
      <w:proofErr w:type="spellStart"/>
      <w:r w:rsidRPr="0073797B">
        <w:rPr>
          <w:rFonts w:ascii="Candara" w:eastAsia="Times New Roman" w:hAnsi="Candara" w:cs="Segoe UI"/>
          <w:b/>
          <w:bCs/>
          <w:color w:val="1F497D"/>
        </w:rPr>
        <w:t>BaumAnsichten</w:t>
      </w:r>
      <w:proofErr w:type="spellEnd"/>
      <w:r w:rsidRPr="0073797B">
        <w:rPr>
          <w:rFonts w:ascii="Candara" w:eastAsia="Times New Roman" w:hAnsi="Candara" w:cs="Segoe UI"/>
          <w:b/>
          <w:bCs/>
          <w:color w:val="1F497D"/>
        </w:rPr>
        <w:t>»</w:t>
      </w:r>
      <w:r w:rsidRPr="0073797B">
        <w:rPr>
          <w:rFonts w:ascii="Candara" w:eastAsia="Times New Roman" w:hAnsi="Candara" w:cs="Segoe UI"/>
          <w:color w:val="1F497D"/>
        </w:rPr>
        <w:t> </w:t>
      </w:r>
      <w:r w:rsidRPr="0073797B">
        <w:rPr>
          <w:rFonts w:ascii="Candara" w:eastAsia="Times New Roman" w:hAnsi="Candara" w:cs="Segoe UI"/>
          <w:color w:val="1F497D"/>
          <w:u w:val="single"/>
        </w:rPr>
        <w:t>präsentieren </w:t>
      </w:r>
      <w:r w:rsidRPr="0073797B">
        <w:rPr>
          <w:rFonts w:ascii="Candara" w:eastAsia="Times New Roman" w:hAnsi="Candara" w:cs="Segoe UI"/>
          <w:color w:val="1F497D"/>
        </w:rPr>
        <w:t>zu dürfen. </w:t>
      </w:r>
    </w:p>
    <w:p w14:paraId="05A4BB57" w14:textId="77777777" w:rsidR="00180505" w:rsidRPr="0073797B" w:rsidRDefault="00180505" w:rsidP="00120623">
      <w:pPr>
        <w:spacing w:line="360" w:lineRule="auto"/>
        <w:textAlignment w:val="baseline"/>
        <w:rPr>
          <w:rFonts w:ascii="Segoe UI" w:eastAsia="Times New Roman" w:hAnsi="Segoe UI" w:cs="Segoe UI"/>
          <w:color w:val="1F497D"/>
          <w:sz w:val="18"/>
          <w:szCs w:val="18"/>
        </w:rPr>
      </w:pPr>
      <w:r w:rsidRPr="0073797B">
        <w:rPr>
          <w:rFonts w:ascii="Candara" w:eastAsia="Times New Roman" w:hAnsi="Candara" w:cs="Segoe UI"/>
          <w:color w:val="1F497D"/>
        </w:rPr>
        <w:t> </w:t>
      </w:r>
      <w:r w:rsidRPr="0073797B">
        <w:rPr>
          <w:rFonts w:ascii="Candara" w:eastAsia="Times New Roman" w:hAnsi="Candara" w:cs="Segoe UI"/>
          <w:color w:val="1F497D"/>
        </w:rPr>
        <w:br/>
      </w:r>
      <w:r w:rsidRPr="0073797B">
        <w:rPr>
          <w:rFonts w:ascii="Candara" w:eastAsia="Times New Roman" w:hAnsi="Candara" w:cs="Segoe UI"/>
          <w:b/>
          <w:bCs/>
          <w:color w:val="1F497D"/>
        </w:rPr>
        <w:t xml:space="preserve">Wie habe ich den Prozess meiner Arbeitsreihe erlebt </w:t>
      </w:r>
      <w:r w:rsidRPr="0073797B">
        <w:rPr>
          <w:rFonts w:ascii="Candara" w:eastAsia="Times New Roman" w:hAnsi="Candara" w:cs="Segoe UI"/>
          <w:bCs/>
          <w:color w:val="1F497D"/>
        </w:rPr>
        <w:t>(Zusammenfassung Deines Lerntagebuches)</w:t>
      </w:r>
      <w:r w:rsidRPr="0073797B">
        <w:rPr>
          <w:rFonts w:ascii="Candara" w:eastAsia="Times New Roman" w:hAnsi="Candara" w:cs="Segoe UI"/>
          <w:b/>
          <w:bCs/>
          <w:color w:val="1F497D"/>
        </w:rPr>
        <w:t>? </w:t>
      </w:r>
      <w:r w:rsidRPr="0073797B">
        <w:rPr>
          <w:rFonts w:ascii="Candara" w:eastAsia="Times New Roman" w:hAnsi="Candara" w:cs="Segoe UI"/>
          <w:color w:val="1F497D"/>
        </w:rPr>
        <w:t> </w:t>
      </w:r>
    </w:p>
    <w:p w14:paraId="1BB3A4D1" w14:textId="77777777" w:rsidR="00180505" w:rsidRPr="0073797B" w:rsidRDefault="00180505" w:rsidP="00120623">
      <w:pPr>
        <w:spacing w:line="360" w:lineRule="auto"/>
        <w:textAlignment w:val="baseline"/>
        <w:rPr>
          <w:rFonts w:ascii="Segoe UI" w:eastAsia="Times New Roman" w:hAnsi="Segoe UI" w:cs="Segoe UI"/>
          <w:color w:val="1F497D"/>
          <w:sz w:val="18"/>
          <w:szCs w:val="18"/>
        </w:rPr>
      </w:pPr>
      <w:r w:rsidRPr="0073797B">
        <w:rPr>
          <w:rFonts w:ascii="Candara" w:eastAsia="Times New Roman" w:hAnsi="Candara" w:cs="Segoe UI"/>
          <w:b/>
          <w:bCs/>
          <w:color w:val="1F497D"/>
        </w:rPr>
        <w:t>Titel: ________________________________</w:t>
      </w:r>
    </w:p>
    <w:p w14:paraId="55C69FD8" w14:textId="77777777" w:rsidR="00180505" w:rsidRPr="0073797B" w:rsidRDefault="00180505" w:rsidP="00120623">
      <w:pPr>
        <w:spacing w:line="360" w:lineRule="auto"/>
        <w:textAlignment w:val="baseline"/>
        <w:rPr>
          <w:rFonts w:ascii="Segoe UI" w:eastAsia="Times New Roman" w:hAnsi="Segoe UI" w:cs="Segoe UI"/>
          <w:color w:val="1F497D"/>
          <w:sz w:val="18"/>
          <w:szCs w:val="18"/>
        </w:rPr>
      </w:pPr>
      <w:r w:rsidRPr="0073797B">
        <w:rPr>
          <w:rFonts w:ascii="Candara" w:eastAsia="Times New Roman" w:hAnsi="Candara" w:cs="Segoe UI"/>
          <w:color w:val="1F497D"/>
        </w:rPr>
        <w:t>In einem </w:t>
      </w:r>
      <w:r w:rsidRPr="0073797B">
        <w:rPr>
          <w:rFonts w:ascii="Candara" w:eastAsia="Times New Roman" w:hAnsi="Candara" w:cs="Segoe UI"/>
          <w:color w:val="1F497D"/>
          <w:u w:val="single"/>
        </w:rPr>
        <w:t>Zeitraum</w:t>
      </w:r>
      <w:r w:rsidRPr="0073797B">
        <w:rPr>
          <w:rFonts w:ascii="Candara" w:eastAsia="Times New Roman" w:hAnsi="Candara" w:cs="Segoe UI"/>
          <w:color w:val="1F497D"/>
        </w:rPr>
        <w:t xml:space="preserve"> von 30 Schullektionen setzten wir uns </w:t>
      </w:r>
      <w:r w:rsidRPr="0073797B">
        <w:rPr>
          <w:rFonts w:ascii="Candara" w:eastAsia="Times New Roman" w:hAnsi="Candara" w:cs="Segoe UI"/>
          <w:color w:val="1F497D"/>
          <w:u w:val="single"/>
        </w:rPr>
        <w:t>gestalterisch</w:t>
      </w:r>
      <w:r w:rsidRPr="0073797B">
        <w:rPr>
          <w:rFonts w:ascii="Candara" w:eastAsia="Times New Roman" w:hAnsi="Candara" w:cs="Segoe UI"/>
          <w:color w:val="1F497D"/>
        </w:rPr>
        <w:t xml:space="preserve"> mit dem </w:t>
      </w:r>
      <w:r w:rsidRPr="0073797B">
        <w:rPr>
          <w:rFonts w:ascii="Candara" w:eastAsia="Times New Roman" w:hAnsi="Candara" w:cs="Segoe UI"/>
          <w:color w:val="1F497D"/>
          <w:u w:val="single"/>
        </w:rPr>
        <w:t>vorgegebenen</w:t>
      </w:r>
      <w:r w:rsidRPr="0073797B">
        <w:rPr>
          <w:rFonts w:ascii="Candara" w:eastAsia="Times New Roman" w:hAnsi="Candara" w:cs="Segoe UI"/>
          <w:color w:val="1F497D"/>
        </w:rPr>
        <w:t xml:space="preserve"> Thema auseinander und suchten dabei einen </w:t>
      </w:r>
      <w:r w:rsidRPr="0073797B">
        <w:rPr>
          <w:rFonts w:ascii="Candara" w:eastAsia="Times New Roman" w:hAnsi="Candara" w:cs="Segoe UI"/>
          <w:color w:val="1F497D"/>
          <w:u w:val="single"/>
        </w:rPr>
        <w:t>individuellen Schwerpunkt</w:t>
      </w:r>
      <w:r w:rsidRPr="0073797B">
        <w:rPr>
          <w:rFonts w:ascii="Candara" w:eastAsia="Times New Roman" w:hAnsi="Candara" w:cs="Segoe UI"/>
          <w:color w:val="1F497D"/>
        </w:rPr>
        <w:t>. Die geforderte Arbeitsreihe (Portfolio) sollte am Schluss der Projektphase folgenden Inhalt aufweisen:  </w:t>
      </w:r>
    </w:p>
    <w:p w14:paraId="50849C57" w14:textId="77777777" w:rsidR="00180505" w:rsidRPr="0073797B" w:rsidRDefault="00180505" w:rsidP="00120623">
      <w:pPr>
        <w:pStyle w:val="Listenabsatz"/>
        <w:numPr>
          <w:ilvl w:val="0"/>
          <w:numId w:val="37"/>
        </w:numPr>
        <w:spacing w:after="0" w:line="240" w:lineRule="auto"/>
        <w:ind w:left="714" w:hanging="357"/>
        <w:textAlignment w:val="baseline"/>
        <w:rPr>
          <w:rFonts w:ascii="Segoe UI" w:eastAsia="Times New Roman" w:hAnsi="Segoe UI" w:cs="Segoe UI"/>
          <w:color w:val="1F497D"/>
          <w:sz w:val="18"/>
          <w:szCs w:val="18"/>
        </w:rPr>
      </w:pPr>
      <w:r w:rsidRPr="0073797B">
        <w:rPr>
          <w:rFonts w:ascii="Candara" w:eastAsia="Times New Roman" w:hAnsi="Candara" w:cs="Segoe UI"/>
          <w:color w:val="1F497D"/>
          <w:u w:val="single"/>
        </w:rPr>
        <w:t>Diverse</w:t>
      </w:r>
      <w:r w:rsidRPr="0073797B">
        <w:rPr>
          <w:rFonts w:ascii="Candara" w:eastAsia="Times New Roman" w:hAnsi="Candara" w:cs="Segoe UI"/>
          <w:color w:val="1F497D"/>
        </w:rPr>
        <w:t> </w:t>
      </w:r>
      <w:r w:rsidRPr="0073797B">
        <w:rPr>
          <w:rFonts w:ascii="Candara" w:eastAsia="Times New Roman" w:hAnsi="Candara" w:cs="Segoe UI"/>
          <w:color w:val="1F497D"/>
          <w:u w:val="single"/>
        </w:rPr>
        <w:t>Baumstudien</w:t>
      </w:r>
      <w:r w:rsidRPr="0073797B">
        <w:rPr>
          <w:rFonts w:ascii="Candara" w:eastAsia="Times New Roman" w:hAnsi="Candara" w:cs="Segoe UI"/>
          <w:color w:val="1F497D"/>
        </w:rPr>
        <w:t xml:space="preserve"> (Bleistift- und Kohlezeichnungen): Format frei, mind. 4 </w:t>
      </w:r>
      <w:r w:rsidRPr="0073797B">
        <w:rPr>
          <w:rFonts w:ascii="Candara" w:eastAsia="Times New Roman" w:hAnsi="Candara" w:cs="Segoe UI"/>
          <w:color w:val="1F497D"/>
          <w:u w:val="single"/>
        </w:rPr>
        <w:t>Exemplare</w:t>
      </w:r>
      <w:r w:rsidRPr="0073797B">
        <w:rPr>
          <w:rFonts w:ascii="Candara" w:eastAsia="Times New Roman" w:hAnsi="Candara" w:cs="Segoe UI"/>
          <w:color w:val="1F497D"/>
        </w:rPr>
        <w:t xml:space="preserve">, 2 </w:t>
      </w:r>
      <w:r w:rsidRPr="0073797B">
        <w:rPr>
          <w:rFonts w:ascii="Candara" w:eastAsia="Times New Roman" w:hAnsi="Candara" w:cs="Segoe UI"/>
          <w:color w:val="1F497D"/>
          <w:u w:val="single"/>
        </w:rPr>
        <w:t>lineare</w:t>
      </w:r>
      <w:r w:rsidRPr="0073797B">
        <w:rPr>
          <w:rFonts w:ascii="Candara" w:eastAsia="Times New Roman" w:hAnsi="Candara" w:cs="Segoe UI"/>
          <w:color w:val="1F497D"/>
        </w:rPr>
        <w:t xml:space="preserve"> sowie 2 mit hell-dunkel Ausarbeitung </w:t>
      </w:r>
    </w:p>
    <w:p w14:paraId="0A6EA40E" w14:textId="77777777" w:rsidR="00180505" w:rsidRPr="0073797B" w:rsidRDefault="00180505" w:rsidP="00120623">
      <w:pPr>
        <w:pStyle w:val="Listenabsatz"/>
        <w:numPr>
          <w:ilvl w:val="0"/>
          <w:numId w:val="37"/>
        </w:numPr>
        <w:spacing w:after="0" w:line="240" w:lineRule="auto"/>
        <w:ind w:left="714" w:hanging="357"/>
        <w:textAlignment w:val="baseline"/>
        <w:rPr>
          <w:rFonts w:ascii="Segoe UI" w:eastAsia="Times New Roman" w:hAnsi="Segoe UI" w:cs="Segoe UI"/>
          <w:color w:val="1F497D"/>
          <w:sz w:val="18"/>
          <w:szCs w:val="18"/>
        </w:rPr>
      </w:pPr>
      <w:r w:rsidRPr="0073797B">
        <w:rPr>
          <w:rFonts w:ascii="Candara" w:eastAsia="Times New Roman" w:hAnsi="Candara" w:cs="Segoe UI"/>
          <w:color w:val="1F497D"/>
          <w:u w:val="single"/>
        </w:rPr>
        <w:t>Baum-Metamorphose</w:t>
      </w:r>
      <w:r w:rsidRPr="0073797B">
        <w:rPr>
          <w:rFonts w:ascii="Candara" w:eastAsia="Times New Roman" w:hAnsi="Candara" w:cs="Segoe UI"/>
          <w:color w:val="1F497D"/>
        </w:rPr>
        <w:t> (Verwandlung Baum in ein frei gewähltes Objekt/Lebewesen): Format A3, Technik: Mixed-Media (Tusch, Farbstift, Aquarell)  </w:t>
      </w:r>
    </w:p>
    <w:p w14:paraId="51985685" w14:textId="77777777" w:rsidR="00180505" w:rsidRPr="0073797B" w:rsidRDefault="00180505" w:rsidP="00120623">
      <w:pPr>
        <w:pStyle w:val="Listenabsatz"/>
        <w:numPr>
          <w:ilvl w:val="0"/>
          <w:numId w:val="37"/>
        </w:numPr>
        <w:spacing w:after="0" w:line="240" w:lineRule="auto"/>
        <w:ind w:left="714" w:hanging="357"/>
        <w:textAlignment w:val="baseline"/>
        <w:rPr>
          <w:rFonts w:ascii="Segoe UI" w:eastAsia="Times New Roman" w:hAnsi="Segoe UI" w:cs="Segoe UI"/>
          <w:color w:val="1F497D"/>
          <w:sz w:val="18"/>
          <w:szCs w:val="18"/>
        </w:rPr>
      </w:pPr>
      <w:r w:rsidRPr="0073797B">
        <w:rPr>
          <w:rFonts w:ascii="Candara" w:eastAsia="Times New Roman" w:hAnsi="Candara" w:cs="Segoe UI"/>
          <w:color w:val="1F497D"/>
        </w:rPr>
        <w:t>Sammlung von Bildmaterial und Sachinformationen zu Bäumen (Fotos, Zeitungsausschnitte, </w:t>
      </w:r>
      <w:r w:rsidRPr="0073797B">
        <w:rPr>
          <w:rFonts w:ascii="Candara" w:eastAsia="Times New Roman" w:hAnsi="Candara" w:cs="Segoe UI"/>
          <w:color w:val="1F497D"/>
          <w:u w:val="single"/>
        </w:rPr>
        <w:t>Reprographien</w:t>
      </w:r>
      <w:r w:rsidRPr="0073797B">
        <w:rPr>
          <w:rFonts w:ascii="Candara" w:eastAsia="Times New Roman" w:hAnsi="Candara" w:cs="Segoe UI"/>
          <w:color w:val="1F497D"/>
        </w:rPr>
        <w:t>, Texte, Gedichte etc.) </w:t>
      </w:r>
    </w:p>
    <w:p w14:paraId="5C3C1750" w14:textId="77777777" w:rsidR="00180505" w:rsidRPr="0073797B" w:rsidRDefault="00180505" w:rsidP="00120623">
      <w:pPr>
        <w:pStyle w:val="Listenabsatz"/>
        <w:numPr>
          <w:ilvl w:val="0"/>
          <w:numId w:val="37"/>
        </w:numPr>
        <w:spacing w:after="0" w:line="240" w:lineRule="auto"/>
        <w:ind w:left="714" w:hanging="357"/>
        <w:textAlignment w:val="baseline"/>
        <w:rPr>
          <w:rFonts w:ascii="Segoe UI" w:eastAsia="Times New Roman" w:hAnsi="Segoe UI" w:cs="Segoe UI"/>
          <w:color w:val="1F497D"/>
          <w:sz w:val="18"/>
          <w:szCs w:val="18"/>
        </w:rPr>
      </w:pPr>
      <w:r w:rsidRPr="0073797B">
        <w:rPr>
          <w:rFonts w:ascii="Candara" w:eastAsia="Times New Roman" w:hAnsi="Candara" w:cs="Segoe UI"/>
          <w:color w:val="1F497D"/>
        </w:rPr>
        <w:t>Individuelle Schwerpunktarbeit mit frei gewähltem Medium und passender Technik: Objekt, Malerei, Fotografie, Film, Reportage etc. </w:t>
      </w:r>
    </w:p>
    <w:p w14:paraId="08574097" w14:textId="77777777" w:rsidR="00180505" w:rsidRPr="0073797B" w:rsidRDefault="00180505" w:rsidP="00120623">
      <w:pPr>
        <w:pStyle w:val="Listenabsatz"/>
        <w:numPr>
          <w:ilvl w:val="0"/>
          <w:numId w:val="37"/>
        </w:numPr>
        <w:spacing w:after="0" w:line="240" w:lineRule="auto"/>
        <w:ind w:left="714" w:hanging="357"/>
        <w:textAlignment w:val="baseline"/>
        <w:rPr>
          <w:rFonts w:ascii="Segoe UI" w:eastAsia="Times New Roman" w:hAnsi="Segoe UI" w:cs="Segoe UI"/>
          <w:color w:val="1F497D"/>
          <w:sz w:val="18"/>
          <w:szCs w:val="18"/>
        </w:rPr>
      </w:pPr>
      <w:r w:rsidRPr="0073797B">
        <w:rPr>
          <w:rFonts w:ascii="Candara" w:eastAsia="Times New Roman" w:hAnsi="Candara" w:cs="Segoe UI"/>
          <w:color w:val="1F497D"/>
        </w:rPr>
        <w:t>Tagebuch/</w:t>
      </w:r>
      <w:r w:rsidRPr="0073797B">
        <w:rPr>
          <w:rFonts w:ascii="Candara" w:eastAsia="Times New Roman" w:hAnsi="Candara" w:cs="Segoe UI"/>
          <w:color w:val="1F497D"/>
          <w:u w:val="single"/>
        </w:rPr>
        <w:t>Lernjournal </w:t>
      </w:r>
      <w:r w:rsidRPr="0073797B">
        <w:rPr>
          <w:rFonts w:ascii="Candara" w:eastAsia="Times New Roman" w:hAnsi="Candara" w:cs="Segoe UI"/>
          <w:color w:val="1F497D"/>
        </w:rPr>
        <w:t>(Aufzeichnungen während der ganzen Projektphase: Text, Fotos, Skizzen etc.)  </w:t>
      </w:r>
    </w:p>
    <w:p w14:paraId="1655A33F" w14:textId="77777777" w:rsidR="00180505" w:rsidRPr="0073797B" w:rsidRDefault="00180505" w:rsidP="00120623">
      <w:pPr>
        <w:pStyle w:val="Listenabsatz"/>
        <w:numPr>
          <w:ilvl w:val="0"/>
          <w:numId w:val="37"/>
        </w:numPr>
        <w:spacing w:after="0" w:line="240" w:lineRule="auto"/>
        <w:ind w:left="714" w:hanging="357"/>
        <w:textAlignment w:val="baseline"/>
        <w:rPr>
          <w:rFonts w:ascii="Segoe UI" w:eastAsia="Times New Roman" w:hAnsi="Segoe UI" w:cs="Segoe UI"/>
          <w:color w:val="1F497D"/>
          <w:sz w:val="18"/>
          <w:szCs w:val="18"/>
        </w:rPr>
      </w:pPr>
      <w:r w:rsidRPr="0073797B">
        <w:rPr>
          <w:rFonts w:ascii="Candara" w:eastAsia="Times New Roman" w:hAnsi="Candara" w:cs="Segoe UI"/>
          <w:color w:val="1F497D"/>
          <w:u w:val="single"/>
        </w:rPr>
        <w:t>Schriftlicher Beschrieb</w:t>
      </w:r>
      <w:r w:rsidRPr="0073797B">
        <w:rPr>
          <w:rFonts w:ascii="Candara" w:eastAsia="Times New Roman" w:hAnsi="Candara" w:cs="Segoe UI"/>
          <w:color w:val="1F497D"/>
        </w:rPr>
        <w:t> zum eigenen Schwerpunkt, zwei A4 Seiten </w:t>
      </w:r>
    </w:p>
    <w:p w14:paraId="6E6458D0" w14:textId="77777777" w:rsidR="00180505" w:rsidRPr="0073797B" w:rsidRDefault="00180505" w:rsidP="00120623">
      <w:pPr>
        <w:spacing w:line="360" w:lineRule="auto"/>
        <w:textAlignment w:val="baseline"/>
        <w:rPr>
          <w:rFonts w:ascii="Segoe UI" w:eastAsia="Times New Roman" w:hAnsi="Segoe UI" w:cs="Segoe UI"/>
          <w:color w:val="1F497D"/>
          <w:sz w:val="18"/>
          <w:szCs w:val="18"/>
        </w:rPr>
      </w:pPr>
    </w:p>
    <w:p w14:paraId="701CE19C" w14:textId="328BC535" w:rsidR="00180505" w:rsidRPr="0073797B" w:rsidRDefault="00180505" w:rsidP="00120623">
      <w:pPr>
        <w:spacing w:line="360" w:lineRule="auto"/>
        <w:textAlignment w:val="baseline"/>
        <w:rPr>
          <w:rFonts w:ascii="Candara" w:eastAsia="Times New Roman" w:hAnsi="Candara" w:cs="Segoe UI"/>
          <w:color w:val="1F497D"/>
          <w:u w:val="single"/>
        </w:rPr>
      </w:pPr>
      <w:r w:rsidRPr="0073797B">
        <w:rPr>
          <w:rFonts w:ascii="Candara" w:eastAsia="Times New Roman" w:hAnsi="Candara" w:cs="Segoe UI"/>
          <w:color w:val="1F497D"/>
        </w:rPr>
        <w:t>Die </w:t>
      </w:r>
      <w:r w:rsidRPr="0073797B">
        <w:rPr>
          <w:rFonts w:ascii="Candara" w:eastAsia="Times New Roman" w:hAnsi="Candara" w:cs="Segoe UI"/>
          <w:color w:val="1F497D"/>
          <w:u w:val="single"/>
        </w:rPr>
        <w:t>konkreten Aufgabenstellungen</w:t>
      </w:r>
      <w:r w:rsidRPr="0073797B">
        <w:rPr>
          <w:rFonts w:ascii="Candara" w:eastAsia="Times New Roman" w:hAnsi="Candara" w:cs="Segoe UI"/>
          <w:color w:val="1F497D"/>
        </w:rPr>
        <w:t> wie Baumstudien, Baum-Metamorphosen etc. waren für mich einfacher </w:t>
      </w:r>
      <w:r w:rsidRPr="0073797B">
        <w:rPr>
          <w:rFonts w:ascii="Candara" w:eastAsia="Times New Roman" w:hAnsi="Candara" w:cs="Segoe UI"/>
          <w:color w:val="1F497D"/>
          <w:u w:val="single"/>
        </w:rPr>
        <w:t>zu bewältigen</w:t>
      </w:r>
      <w:r w:rsidRPr="0073797B">
        <w:rPr>
          <w:rFonts w:ascii="Candara" w:eastAsia="Times New Roman" w:hAnsi="Candara" w:cs="Segoe UI"/>
          <w:color w:val="1F497D"/>
        </w:rPr>
        <w:t>, als die </w:t>
      </w:r>
      <w:r w:rsidRPr="0073797B">
        <w:rPr>
          <w:rFonts w:ascii="Candara" w:eastAsia="Times New Roman" w:hAnsi="Candara" w:cs="Segoe UI"/>
          <w:color w:val="1F497D"/>
          <w:u w:val="single"/>
        </w:rPr>
        <w:t>individuelle Schwerpunktarbeit</w:t>
      </w:r>
      <w:r w:rsidRPr="0073797B">
        <w:rPr>
          <w:rFonts w:ascii="Candara" w:eastAsia="Times New Roman" w:hAnsi="Candara" w:cs="Segoe UI"/>
          <w:color w:val="1F497D"/>
        </w:rPr>
        <w:t>, da sie nicht ganz so viel </w:t>
      </w:r>
      <w:r w:rsidRPr="0073797B">
        <w:rPr>
          <w:rFonts w:ascii="Candara" w:eastAsia="Times New Roman" w:hAnsi="Candara" w:cs="Segoe UI"/>
          <w:color w:val="1F497D"/>
          <w:u w:val="single"/>
        </w:rPr>
        <w:t>Freiraum</w:t>
      </w:r>
      <w:r w:rsidRPr="0073797B">
        <w:rPr>
          <w:rFonts w:ascii="Candara" w:eastAsia="Times New Roman" w:hAnsi="Candara" w:cs="Segoe UI"/>
          <w:color w:val="1F497D"/>
        </w:rPr>
        <w:t xml:space="preserve"> liessen. Es war klar, dass wir </w:t>
      </w:r>
      <w:r w:rsidRPr="0073797B">
        <w:rPr>
          <w:rFonts w:ascii="Candara" w:eastAsia="Times New Roman" w:hAnsi="Candara" w:cs="Segoe UI"/>
          <w:color w:val="1F497D"/>
        </w:rPr>
        <w:lastRenderedPageBreak/>
        <w:t>die Baumstudien mit Bleistift und Kohle zeichnen sollen, bei der Baum-Metamorphose waren das </w:t>
      </w:r>
      <w:r w:rsidRPr="0073797B">
        <w:rPr>
          <w:rFonts w:ascii="Candara" w:eastAsia="Times New Roman" w:hAnsi="Candara" w:cs="Segoe UI"/>
          <w:color w:val="1F497D"/>
          <w:u w:val="single"/>
        </w:rPr>
        <w:t>Format und die Technik</w:t>
      </w:r>
      <w:r w:rsidRPr="0073797B">
        <w:rPr>
          <w:rFonts w:ascii="Candara" w:eastAsia="Times New Roman" w:hAnsi="Candara" w:cs="Segoe UI"/>
          <w:color w:val="1F497D"/>
        </w:rPr>
        <w:t> vorgegeben etc. Wir bekamen </w:t>
      </w:r>
      <w:r w:rsidRPr="0073797B">
        <w:rPr>
          <w:rFonts w:ascii="Candara" w:eastAsia="Times New Roman" w:hAnsi="Candara" w:cs="Segoe UI"/>
          <w:color w:val="1F497D"/>
          <w:u w:val="single"/>
        </w:rPr>
        <w:t>klare Anweisungen</w:t>
      </w:r>
      <w:r w:rsidRPr="0073797B">
        <w:rPr>
          <w:rFonts w:ascii="Candara" w:eastAsia="Times New Roman" w:hAnsi="Candara" w:cs="Segoe UI"/>
          <w:color w:val="1F497D"/>
        </w:rPr>
        <w:t xml:space="preserve">, wie wir die einzelnen Arbeiten zu lösen haben und wie viel </w:t>
      </w:r>
      <w:r w:rsidRPr="0073797B">
        <w:rPr>
          <w:rFonts w:ascii="Candara" w:eastAsia="Times New Roman" w:hAnsi="Candara" w:cs="Segoe UI"/>
          <w:color w:val="1F497D"/>
          <w:u w:val="single"/>
        </w:rPr>
        <w:t>Studien</w:t>
      </w:r>
      <w:r w:rsidRPr="0073797B">
        <w:rPr>
          <w:rFonts w:ascii="Candara" w:eastAsia="Times New Roman" w:hAnsi="Candara" w:cs="Segoe UI"/>
          <w:color w:val="1F497D"/>
        </w:rPr>
        <w:t xml:space="preserve"> wir beispielsweise in dem Portfolio sammeln sollten. Die </w:t>
      </w:r>
      <w:r w:rsidRPr="0073797B">
        <w:rPr>
          <w:rFonts w:ascii="Candara" w:eastAsia="Times New Roman" w:hAnsi="Candara" w:cs="Segoe UI"/>
          <w:color w:val="1F497D"/>
          <w:u w:val="single"/>
        </w:rPr>
        <w:t>individuelle</w:t>
      </w:r>
      <w:r w:rsidRPr="0073797B">
        <w:rPr>
          <w:rFonts w:ascii="Candara" w:eastAsia="Times New Roman" w:hAnsi="Candara" w:cs="Segoe UI"/>
          <w:color w:val="1F497D"/>
        </w:rPr>
        <w:t xml:space="preserve"> Schwerpunktarbeit forderte hingegen enorm viel </w:t>
      </w:r>
      <w:r w:rsidRPr="0073797B">
        <w:rPr>
          <w:rFonts w:ascii="Candara" w:eastAsia="Times New Roman" w:hAnsi="Candara" w:cs="Segoe UI"/>
          <w:color w:val="1F497D"/>
          <w:u w:val="single"/>
        </w:rPr>
        <w:t>Eigeninitiative</w:t>
      </w:r>
      <w:r w:rsidRPr="0073797B">
        <w:rPr>
          <w:rFonts w:ascii="Candara" w:eastAsia="Times New Roman" w:hAnsi="Candara" w:cs="Segoe UI"/>
          <w:color w:val="1F497D"/>
        </w:rPr>
        <w:t>, was wir in dem Masse bisher nicht kannten. Unsere Lehrerin hat uns bei diesem Prozess zwar eng begleitet, aber aktiv mussten wir selber werden. Ich habe oft während dem Arbeitsprozess auf meine Muse gewartet, die mich doch endlich küssen soll. Das hat ziemlich lange gedauert, aber plötzlich hat es mir den Ärmel reingezogen. Ich habe nach dieser langen </w:t>
      </w:r>
      <w:r w:rsidRPr="0073797B">
        <w:rPr>
          <w:rFonts w:ascii="Candara" w:eastAsia="Times New Roman" w:hAnsi="Candara" w:cs="Segoe UI"/>
          <w:color w:val="1F497D"/>
          <w:u w:val="single"/>
        </w:rPr>
        <w:t>Durststrecke </w:t>
      </w:r>
      <w:r w:rsidRPr="0073797B">
        <w:rPr>
          <w:rFonts w:ascii="Candara" w:eastAsia="Times New Roman" w:hAnsi="Candara" w:cs="Segoe UI"/>
          <w:color w:val="1F497D"/>
        </w:rPr>
        <w:t xml:space="preserve">festgestellt, dass es sich lohnt, Geduld und Ruhe zu bewahren. Ist der </w:t>
      </w:r>
      <w:r w:rsidRPr="0073797B">
        <w:rPr>
          <w:rFonts w:ascii="Candara" w:eastAsia="Times New Roman" w:hAnsi="Candara" w:cs="Segoe UI"/>
          <w:color w:val="1F497D"/>
          <w:u w:val="single"/>
        </w:rPr>
        <w:t xml:space="preserve">Prozess </w:t>
      </w:r>
      <w:r w:rsidRPr="0073797B">
        <w:rPr>
          <w:rFonts w:ascii="Candara" w:eastAsia="Times New Roman" w:hAnsi="Candara" w:cs="Segoe UI"/>
          <w:color w:val="1F497D"/>
        </w:rPr>
        <w:t>einmal</w:t>
      </w:r>
      <w:r w:rsidR="008D5CF5" w:rsidRPr="0073797B">
        <w:rPr>
          <w:rFonts w:ascii="Candara" w:eastAsia="Times New Roman" w:hAnsi="Candara" w:cs="Segoe UI"/>
          <w:color w:val="1F497D"/>
          <w:u w:val="single"/>
        </w:rPr>
        <w:t xml:space="preserve"> </w:t>
      </w:r>
      <w:r w:rsidRPr="0073797B">
        <w:rPr>
          <w:rFonts w:ascii="Candara" w:eastAsia="Times New Roman" w:hAnsi="Candara" w:cs="Segoe UI"/>
          <w:color w:val="1F497D"/>
          <w:u w:val="single"/>
        </w:rPr>
        <w:t>angestossen</w:t>
      </w:r>
      <w:r w:rsidRPr="0073797B">
        <w:rPr>
          <w:rFonts w:ascii="Candara" w:eastAsia="Times New Roman" w:hAnsi="Candara" w:cs="Segoe UI"/>
          <w:color w:val="1F497D"/>
        </w:rPr>
        <w:t>, fliesst es plötzlich, aber dann so richtig.  Ich jedenfalls wurde fast süchtig danach, mich voll und ganz </w:t>
      </w:r>
      <w:r w:rsidRPr="0073797B">
        <w:rPr>
          <w:rFonts w:ascii="Candara" w:eastAsia="Times New Roman" w:hAnsi="Candara" w:cs="Segoe UI"/>
          <w:color w:val="1F497D"/>
          <w:u w:val="single"/>
        </w:rPr>
        <w:t>der Arbeit hinzugeben</w:t>
      </w:r>
      <w:r w:rsidRPr="0073797B">
        <w:rPr>
          <w:rFonts w:ascii="Candara" w:eastAsia="Times New Roman" w:hAnsi="Candara" w:cs="Segoe UI"/>
          <w:color w:val="1F497D"/>
        </w:rPr>
        <w:t> und in sie </w:t>
      </w:r>
      <w:r w:rsidRPr="0073797B">
        <w:rPr>
          <w:rFonts w:ascii="Candara" w:eastAsia="Times New Roman" w:hAnsi="Candara" w:cs="Segoe UI"/>
          <w:color w:val="1F497D"/>
          <w:u w:val="single"/>
        </w:rPr>
        <w:t>einzutauchen</w:t>
      </w:r>
      <w:r w:rsidRPr="0073797B">
        <w:rPr>
          <w:rFonts w:ascii="Candara" w:eastAsia="Times New Roman" w:hAnsi="Candara" w:cs="Segoe UI"/>
          <w:color w:val="1F497D"/>
        </w:rPr>
        <w:t>. </w:t>
      </w:r>
    </w:p>
    <w:p w14:paraId="1F080586" w14:textId="77777777" w:rsidR="00180505" w:rsidRPr="0073797B" w:rsidRDefault="00180505" w:rsidP="00120623">
      <w:pPr>
        <w:spacing w:line="360" w:lineRule="auto"/>
        <w:textAlignment w:val="baseline"/>
        <w:rPr>
          <w:rFonts w:ascii="Segoe UI" w:eastAsia="Times New Roman" w:hAnsi="Segoe UI" w:cs="Segoe UI"/>
          <w:color w:val="1F497D"/>
          <w:sz w:val="18"/>
          <w:szCs w:val="18"/>
        </w:rPr>
      </w:pPr>
      <w:r w:rsidRPr="0073797B">
        <w:rPr>
          <w:rFonts w:ascii="Candara" w:eastAsia="Times New Roman" w:hAnsi="Candara" w:cs="Segoe UI"/>
          <w:color w:val="1F497D"/>
        </w:rPr>
        <w:t> </w:t>
      </w:r>
    </w:p>
    <w:p w14:paraId="11C8B63B" w14:textId="77777777" w:rsidR="00180505" w:rsidRPr="0073797B" w:rsidRDefault="00180505" w:rsidP="00120623">
      <w:pPr>
        <w:spacing w:line="360" w:lineRule="auto"/>
        <w:textAlignment w:val="baseline"/>
        <w:rPr>
          <w:rFonts w:ascii="Segoe UI" w:eastAsia="Times New Roman" w:hAnsi="Segoe UI" w:cs="Segoe UI"/>
          <w:color w:val="1F497D"/>
          <w:sz w:val="18"/>
          <w:szCs w:val="18"/>
        </w:rPr>
      </w:pPr>
      <w:r w:rsidRPr="0073797B">
        <w:rPr>
          <w:rFonts w:ascii="Candara" w:eastAsia="Times New Roman" w:hAnsi="Candara" w:cs="Segoe UI"/>
          <w:b/>
          <w:bCs/>
          <w:color w:val="1F497D"/>
        </w:rPr>
        <w:t>Wie bin ich bei meinem individuellen Arbeitsschwerpunkt vorgegangen? Aufbau des Bildes, Objekts etc.</w:t>
      </w:r>
      <w:r w:rsidRPr="0073797B">
        <w:rPr>
          <w:rFonts w:ascii="Candara" w:eastAsia="Times New Roman" w:hAnsi="Candara" w:cs="Segoe UI"/>
          <w:color w:val="1F497D"/>
        </w:rPr>
        <w:t> </w:t>
      </w:r>
    </w:p>
    <w:p w14:paraId="5C03B306" w14:textId="77777777" w:rsidR="00180505" w:rsidRPr="0073797B" w:rsidRDefault="00180505" w:rsidP="00120623">
      <w:pPr>
        <w:spacing w:line="360" w:lineRule="auto"/>
        <w:textAlignment w:val="baseline"/>
        <w:rPr>
          <w:rFonts w:ascii="Segoe UI" w:eastAsia="Times New Roman" w:hAnsi="Segoe UI" w:cs="Segoe UI"/>
          <w:color w:val="1F497D"/>
          <w:sz w:val="18"/>
          <w:szCs w:val="18"/>
        </w:rPr>
      </w:pPr>
      <w:r w:rsidRPr="0073797B">
        <w:rPr>
          <w:rFonts w:ascii="Candara" w:eastAsia="Times New Roman" w:hAnsi="Candara" w:cs="Segoe UI"/>
          <w:b/>
          <w:bCs/>
          <w:color w:val="1F497D"/>
        </w:rPr>
        <w:t>Titel: ________________________________</w:t>
      </w:r>
    </w:p>
    <w:p w14:paraId="14F7D2DC" w14:textId="77777777" w:rsidR="00180505" w:rsidRPr="0073797B" w:rsidRDefault="00180505" w:rsidP="00120623">
      <w:pPr>
        <w:spacing w:line="360" w:lineRule="auto"/>
        <w:textAlignment w:val="baseline"/>
        <w:rPr>
          <w:rFonts w:ascii="Segoe UI" w:eastAsia="Times New Roman" w:hAnsi="Segoe UI" w:cs="Segoe UI"/>
          <w:color w:val="1F497D"/>
          <w:sz w:val="18"/>
          <w:szCs w:val="18"/>
        </w:rPr>
      </w:pPr>
      <w:r w:rsidRPr="0073797B">
        <w:rPr>
          <w:rFonts w:ascii="Candara" w:eastAsia="Times New Roman" w:hAnsi="Candara" w:cs="Segoe UI"/>
          <w:color w:val="1F497D"/>
        </w:rPr>
        <w:t>Bei der </w:t>
      </w:r>
      <w:r w:rsidRPr="0073797B">
        <w:rPr>
          <w:rFonts w:ascii="Candara" w:eastAsia="Times New Roman" w:hAnsi="Candara" w:cs="Segoe UI"/>
          <w:color w:val="1F497D"/>
          <w:u w:val="single"/>
        </w:rPr>
        <w:t>individuellen Schwerpunktarbeit</w:t>
      </w:r>
      <w:r w:rsidRPr="0073797B">
        <w:rPr>
          <w:rFonts w:ascii="Candara" w:eastAsia="Times New Roman" w:hAnsi="Candara" w:cs="Segoe UI"/>
          <w:color w:val="1F497D"/>
        </w:rPr>
        <w:t> waren wir sehr frei. Das war nicht ganz einfach, da wir alle </w:t>
      </w:r>
      <w:r w:rsidRPr="0073797B">
        <w:rPr>
          <w:rFonts w:ascii="Candara" w:eastAsia="Times New Roman" w:hAnsi="Candara" w:cs="Segoe UI"/>
          <w:color w:val="1F497D"/>
          <w:u w:val="single"/>
        </w:rPr>
        <w:t>gestalterischen</w:t>
      </w:r>
      <w:r w:rsidRPr="0073797B">
        <w:rPr>
          <w:rFonts w:ascii="Candara" w:eastAsia="Times New Roman" w:hAnsi="Candara" w:cs="Segoe UI"/>
          <w:color w:val="1F497D"/>
        </w:rPr>
        <w:t> Möglichkeiten nutzen konnten, die wir bis zum heutigen Zeitpunkt kennengelernt haben. Ein eigenes </w:t>
      </w:r>
      <w:r w:rsidRPr="0073797B">
        <w:rPr>
          <w:rFonts w:ascii="Candara" w:eastAsia="Times New Roman" w:hAnsi="Candara" w:cs="Segoe UI"/>
          <w:color w:val="1F497D"/>
          <w:u w:val="single"/>
        </w:rPr>
        <w:t>Umsetzungskonzept</w:t>
      </w:r>
      <w:r w:rsidRPr="0073797B">
        <w:rPr>
          <w:rFonts w:ascii="Candara" w:eastAsia="Times New Roman" w:hAnsi="Candara" w:cs="Segoe UI"/>
          <w:color w:val="1F497D"/>
        </w:rPr>
        <w:t> zum Thema „</w:t>
      </w:r>
      <w:proofErr w:type="spellStart"/>
      <w:r w:rsidRPr="0073797B">
        <w:rPr>
          <w:rFonts w:ascii="Candara" w:eastAsia="Times New Roman" w:hAnsi="Candara" w:cs="Segoe UI"/>
          <w:color w:val="1F497D"/>
        </w:rPr>
        <w:t>BaumAnsichten</w:t>
      </w:r>
      <w:proofErr w:type="spellEnd"/>
      <w:r w:rsidRPr="0073797B">
        <w:rPr>
          <w:rFonts w:ascii="Candara" w:eastAsia="Times New Roman" w:hAnsi="Candara" w:cs="Segoe UI"/>
          <w:color w:val="1F497D"/>
        </w:rPr>
        <w:t>“ zu finden, fiel den meisten von uns besonders schwer.  </w:t>
      </w:r>
    </w:p>
    <w:p w14:paraId="0261080F" w14:textId="77777777" w:rsidR="00180505" w:rsidRPr="0073797B" w:rsidRDefault="00180505" w:rsidP="00120623">
      <w:pPr>
        <w:spacing w:line="360" w:lineRule="auto"/>
        <w:textAlignment w:val="baseline"/>
        <w:rPr>
          <w:rFonts w:ascii="Segoe UI" w:eastAsia="Times New Roman" w:hAnsi="Segoe UI" w:cs="Segoe UI"/>
          <w:color w:val="1F497D"/>
          <w:sz w:val="18"/>
          <w:szCs w:val="18"/>
        </w:rPr>
      </w:pPr>
      <w:r w:rsidRPr="0073797B">
        <w:rPr>
          <w:rFonts w:ascii="Candara" w:eastAsia="Times New Roman" w:hAnsi="Candara" w:cs="Segoe UI"/>
          <w:color w:val="1F497D"/>
        </w:rPr>
        <w:t> </w:t>
      </w:r>
    </w:p>
    <w:p w14:paraId="5F7EDB86" w14:textId="77777777" w:rsidR="00180505" w:rsidRPr="0073797B" w:rsidRDefault="00180505" w:rsidP="00120623">
      <w:pPr>
        <w:spacing w:line="360" w:lineRule="auto"/>
        <w:textAlignment w:val="baseline"/>
        <w:rPr>
          <w:rFonts w:ascii="Candara" w:eastAsia="Times New Roman" w:hAnsi="Candara" w:cs="Segoe UI"/>
          <w:b/>
          <w:bCs/>
          <w:color w:val="1F497D"/>
        </w:rPr>
      </w:pPr>
      <w:r w:rsidRPr="0073797B">
        <w:rPr>
          <w:rFonts w:ascii="Candara" w:eastAsia="Times New Roman" w:hAnsi="Candara" w:cs="Segoe UI"/>
          <w:b/>
          <w:bCs/>
          <w:color w:val="1F497D"/>
        </w:rPr>
        <w:t>Warum habe ich diese Technik / dieses Medium für meine Schwerpunktarbeit gewählt?</w:t>
      </w:r>
      <w:r w:rsidRPr="0073797B">
        <w:rPr>
          <w:rFonts w:ascii="Candara" w:eastAsia="Times New Roman" w:hAnsi="Candara" w:cs="Segoe UI"/>
          <w:color w:val="1F497D"/>
        </w:rPr>
        <w:t> </w:t>
      </w:r>
    </w:p>
    <w:p w14:paraId="20B886BD" w14:textId="6F0C0282" w:rsidR="00180505" w:rsidRPr="0073797B" w:rsidRDefault="00180505" w:rsidP="00120623">
      <w:pPr>
        <w:spacing w:line="360" w:lineRule="auto"/>
        <w:textAlignment w:val="baseline"/>
        <w:rPr>
          <w:rFonts w:ascii="Segoe UI" w:eastAsia="Times New Roman" w:hAnsi="Segoe UI" w:cs="Segoe UI"/>
          <w:color w:val="1F497D"/>
          <w:sz w:val="18"/>
          <w:szCs w:val="18"/>
        </w:rPr>
      </w:pPr>
      <w:r w:rsidRPr="0073797B">
        <w:rPr>
          <w:rFonts w:ascii="Candara" w:eastAsia="Times New Roman" w:hAnsi="Candara" w:cs="Segoe UI"/>
          <w:color w:val="1F497D"/>
        </w:rPr>
        <w:t>Da ich in meiner Freizeit oft werkle und mich gerne in der </w:t>
      </w:r>
      <w:r w:rsidRPr="0073797B">
        <w:rPr>
          <w:rFonts w:ascii="Candara" w:eastAsia="Times New Roman" w:hAnsi="Candara" w:cs="Segoe UI"/>
          <w:color w:val="1F497D"/>
          <w:u w:val="single"/>
        </w:rPr>
        <w:t>Werkstatt</w:t>
      </w:r>
      <w:r w:rsidRPr="0073797B">
        <w:rPr>
          <w:rFonts w:ascii="Candara" w:eastAsia="Times New Roman" w:hAnsi="Candara" w:cs="Segoe UI"/>
          <w:color w:val="1F497D"/>
        </w:rPr>
        <w:t> meines Vaters aufhalte, habe ich mir überlegt, etwas </w:t>
      </w:r>
      <w:r w:rsidRPr="0073797B">
        <w:rPr>
          <w:rFonts w:ascii="Candara" w:eastAsia="Times New Roman" w:hAnsi="Candara" w:cs="Segoe UI"/>
          <w:color w:val="1F497D"/>
          <w:u w:val="single"/>
        </w:rPr>
        <w:t>Dreidimensionales, also ein Objekt</w:t>
      </w:r>
      <w:r w:rsidRPr="0073797B">
        <w:rPr>
          <w:rFonts w:ascii="Candara" w:eastAsia="Times New Roman" w:hAnsi="Candara" w:cs="Segoe UI"/>
          <w:color w:val="1F497D"/>
        </w:rPr>
        <w:t> zu gestalten. Holz ist der </w:t>
      </w:r>
      <w:r w:rsidRPr="0073797B">
        <w:rPr>
          <w:rFonts w:ascii="Candara" w:eastAsia="Times New Roman" w:hAnsi="Candara" w:cs="Segoe UI"/>
          <w:color w:val="1F497D"/>
          <w:u w:val="single"/>
        </w:rPr>
        <w:t>Werkstoff</w:t>
      </w:r>
      <w:r w:rsidRPr="0073797B">
        <w:rPr>
          <w:rFonts w:ascii="Candara" w:eastAsia="Times New Roman" w:hAnsi="Candara" w:cs="Segoe UI"/>
          <w:color w:val="1F497D"/>
        </w:rPr>
        <w:t>, der selbstverständlich</w:t>
      </w:r>
      <w:r w:rsidR="00927139" w:rsidRPr="0073797B">
        <w:rPr>
          <w:rFonts w:ascii="Candara" w:eastAsia="Times New Roman" w:hAnsi="Candara" w:cs="Segoe UI"/>
          <w:color w:val="1F497D"/>
        </w:rPr>
        <w:t xml:space="preserve"> </w:t>
      </w:r>
      <w:r w:rsidR="00927139" w:rsidRPr="0073797B">
        <w:rPr>
          <w:rFonts w:ascii="Candara" w:eastAsia="Times New Roman" w:hAnsi="Candara" w:cs="Segoe UI"/>
          <w:color w:val="1F497D"/>
        </w:rPr>
        <w:t>mit Bäumen </w:t>
      </w:r>
      <w:r w:rsidR="00927139" w:rsidRPr="0073797B">
        <w:rPr>
          <w:rFonts w:ascii="Candara" w:eastAsia="Times New Roman" w:hAnsi="Candara" w:cs="Segoe UI"/>
          <w:color w:val="1F497D"/>
          <w:u w:val="single"/>
        </w:rPr>
        <w:t>in Verbindung gebracht</w:t>
      </w:r>
      <w:r w:rsidR="00927139" w:rsidRPr="0073797B">
        <w:rPr>
          <w:rFonts w:ascii="Candara" w:eastAsia="Times New Roman" w:hAnsi="Candara" w:cs="Segoe UI"/>
          <w:color w:val="1F497D"/>
        </w:rPr>
        <w:t> wird. Holz</w:t>
      </w:r>
      <w:r w:rsidR="00927139" w:rsidRPr="0073797B">
        <w:rPr>
          <w:rFonts w:ascii="Arial" w:eastAsia="Times New Roman" w:hAnsi="Arial" w:cs="Arial"/>
          <w:color w:val="1F497D"/>
        </w:rPr>
        <w:t> </w:t>
      </w:r>
      <w:r w:rsidR="00927139" w:rsidRPr="0073797B">
        <w:rPr>
          <w:rFonts w:ascii="Candara" w:eastAsia="Times New Roman" w:hAnsi="Candara" w:cs="Segoe UI"/>
          <w:color w:val="1F497D"/>
        </w:rPr>
        <w:t>ist ein</w:t>
      </w:r>
      <w:r w:rsidR="00927139" w:rsidRPr="0073797B">
        <w:rPr>
          <w:rFonts w:ascii="Candara" w:eastAsia="Times New Roman" w:hAnsi="Candara" w:cs="Candara"/>
          <w:color w:val="1F497D"/>
        </w:rPr>
        <w:t> </w:t>
      </w:r>
      <w:r w:rsidR="00927139" w:rsidRPr="0073797B">
        <w:rPr>
          <w:rFonts w:ascii="Candara" w:eastAsia="Times New Roman" w:hAnsi="Candara" w:cs="Segoe UI"/>
          <w:color w:val="1F497D"/>
          <w:u w:val="single"/>
        </w:rPr>
        <w:t>nachwachsender Rohstoff</w:t>
      </w:r>
      <w:r w:rsidR="00927139" w:rsidRPr="0073797B">
        <w:rPr>
          <w:rFonts w:ascii="Candara" w:eastAsia="Times New Roman" w:hAnsi="Candara" w:cs="Segoe UI"/>
          <w:color w:val="1F497D"/>
          <w:u w:val="single"/>
        </w:rPr>
        <w:t xml:space="preserve"> </w:t>
      </w:r>
      <w:r w:rsidR="00927139" w:rsidRPr="0073797B">
        <w:rPr>
          <w:rFonts w:ascii="Candara" w:eastAsia="Times New Roman" w:hAnsi="Candara" w:cs="Segoe UI"/>
          <w:color w:val="1F497D"/>
        </w:rPr>
        <w:t>mit vielfältigen</w:t>
      </w:r>
      <w:r w:rsidR="00927139" w:rsidRPr="0073797B">
        <w:rPr>
          <w:rFonts w:ascii="Arial" w:eastAsia="Times New Roman" w:hAnsi="Arial" w:cs="Arial"/>
          <w:color w:val="1F497D"/>
        </w:rPr>
        <w:t> </w:t>
      </w:r>
      <w:r w:rsidR="00927139" w:rsidRPr="0073797B">
        <w:rPr>
          <w:rFonts w:ascii="Candara" w:eastAsia="Times New Roman" w:hAnsi="Candara" w:cs="Segoe UI"/>
          <w:color w:val="1F497D"/>
          <w:u w:val="single"/>
        </w:rPr>
        <w:t>Eigenschaften</w:t>
      </w:r>
      <w:r w:rsidRPr="0073797B">
        <w:rPr>
          <w:rFonts w:ascii="Candara" w:eastAsia="Times New Roman" w:hAnsi="Candara" w:cs="Segoe UI"/>
          <w:color w:val="1F497D"/>
        </w:rPr>
        <w:t>. Holz ist biege-, zug- und druckfest. Diese Eigenschaften sind stark</w:t>
      </w:r>
      <w:r w:rsidRPr="0073797B">
        <w:rPr>
          <w:rFonts w:ascii="Arial" w:eastAsia="Times New Roman" w:hAnsi="Arial" w:cs="Arial"/>
          <w:color w:val="1F497D"/>
        </w:rPr>
        <w:t> </w:t>
      </w:r>
      <w:r w:rsidRPr="0073797B">
        <w:rPr>
          <w:rFonts w:ascii="Candara" w:eastAsia="Times New Roman" w:hAnsi="Candara" w:cs="Segoe UI"/>
          <w:color w:val="1F497D"/>
        </w:rPr>
        <w:t>von</w:t>
      </w:r>
      <w:r w:rsidRPr="0073797B">
        <w:rPr>
          <w:rFonts w:ascii="Arial" w:eastAsia="Times New Roman" w:hAnsi="Arial" w:cs="Arial"/>
          <w:color w:val="1F497D"/>
        </w:rPr>
        <w:t> </w:t>
      </w:r>
      <w:r w:rsidRPr="0073797B">
        <w:rPr>
          <w:rFonts w:ascii="Candara" w:eastAsia="Times New Roman" w:hAnsi="Candara" w:cs="Segoe UI"/>
          <w:color w:val="1F497D"/>
        </w:rPr>
        <w:t>der Holzart und dem Baumalter abh</w:t>
      </w:r>
      <w:r w:rsidRPr="0073797B">
        <w:rPr>
          <w:rFonts w:ascii="Candara" w:eastAsia="Times New Roman" w:hAnsi="Candara" w:cs="Candara"/>
          <w:color w:val="1F497D"/>
        </w:rPr>
        <w:t>ä</w:t>
      </w:r>
      <w:r w:rsidRPr="0073797B">
        <w:rPr>
          <w:rFonts w:ascii="Candara" w:eastAsia="Times New Roman" w:hAnsi="Candara" w:cs="Segoe UI"/>
          <w:color w:val="1F497D"/>
        </w:rPr>
        <w:t>ngig.</w:t>
      </w:r>
      <w:r w:rsidRPr="0073797B">
        <w:rPr>
          <w:rFonts w:ascii="Arial" w:eastAsia="Times New Roman" w:hAnsi="Arial" w:cs="Arial"/>
          <w:color w:val="1F497D"/>
        </w:rPr>
        <w:t> </w:t>
      </w:r>
      <w:r w:rsidRPr="0073797B">
        <w:rPr>
          <w:rFonts w:ascii="Candara" w:eastAsia="Times New Roman" w:hAnsi="Candara" w:cs="Segoe UI"/>
          <w:color w:val="1F497D"/>
        </w:rPr>
        <w:t>Aus dem Werkstoff Holz k</w:t>
      </w:r>
      <w:r w:rsidRPr="0073797B">
        <w:rPr>
          <w:rFonts w:ascii="Candara" w:eastAsia="Times New Roman" w:hAnsi="Candara" w:cs="Candara"/>
          <w:color w:val="1F497D"/>
        </w:rPr>
        <w:t>ö</w:t>
      </w:r>
      <w:r w:rsidRPr="0073797B">
        <w:rPr>
          <w:rFonts w:ascii="Candara" w:eastAsia="Times New Roman" w:hAnsi="Candara" w:cs="Segoe UI"/>
          <w:color w:val="1F497D"/>
        </w:rPr>
        <w:t>nnen wunderbare M</w:t>
      </w:r>
      <w:r w:rsidRPr="0073797B">
        <w:rPr>
          <w:rFonts w:ascii="Candara" w:eastAsia="Times New Roman" w:hAnsi="Candara" w:cs="Candara"/>
          <w:color w:val="1F497D"/>
        </w:rPr>
        <w:t>ö</w:t>
      </w:r>
      <w:r w:rsidRPr="0073797B">
        <w:rPr>
          <w:rFonts w:ascii="Candara" w:eastAsia="Times New Roman" w:hAnsi="Candara" w:cs="Segoe UI"/>
          <w:color w:val="1F497D"/>
        </w:rPr>
        <w:t>bel</w:t>
      </w:r>
      <w:r w:rsidRPr="0073797B">
        <w:rPr>
          <w:rFonts w:ascii="Candara" w:eastAsia="Times New Roman" w:hAnsi="Candara" w:cs="Candara"/>
          <w:color w:val="1F497D"/>
        </w:rPr>
        <w:t> </w:t>
      </w:r>
      <w:r w:rsidRPr="0073797B">
        <w:rPr>
          <w:rFonts w:ascii="Candara" w:eastAsia="Times New Roman" w:hAnsi="Candara" w:cs="Segoe UI"/>
          <w:color w:val="1F497D"/>
        </w:rPr>
        <w:t>und andere Gegenstände geschaffen werden. Ich habe einen Spaziergang gemacht und nach Hölzern gesucht, die mich zu einer Arbeit </w:t>
      </w:r>
      <w:r w:rsidRPr="0073797B">
        <w:rPr>
          <w:rFonts w:ascii="Candara" w:eastAsia="Times New Roman" w:hAnsi="Candara" w:cs="Segoe UI"/>
          <w:color w:val="1F497D"/>
          <w:u w:val="single"/>
        </w:rPr>
        <w:t>inspirieren</w:t>
      </w:r>
      <w:r w:rsidRPr="0073797B">
        <w:rPr>
          <w:rFonts w:ascii="Candara" w:eastAsia="Times New Roman" w:hAnsi="Candara" w:cs="Segoe UI"/>
          <w:color w:val="1F497D"/>
        </w:rPr>
        <w:t> sollen. Mit ein paar Ästen unter dem Arm bin ich wieder heimwärts spaziert. Zurück in der Werkstatt habe ich die Äste vor mich hingelegt und betrachtet. Plötzlich kam mir die Idee, mit den Ästen </w:t>
      </w:r>
      <w:r w:rsidRPr="0073797B">
        <w:rPr>
          <w:rFonts w:ascii="Candara" w:eastAsia="Times New Roman" w:hAnsi="Candara" w:cs="Segoe UI"/>
          <w:color w:val="1F497D"/>
          <w:u w:val="single"/>
        </w:rPr>
        <w:t>Lichtobjekte</w:t>
      </w:r>
      <w:r w:rsidRPr="0073797B">
        <w:rPr>
          <w:rFonts w:ascii="Candara" w:eastAsia="Times New Roman" w:hAnsi="Candara" w:cs="Segoe UI"/>
          <w:color w:val="1F497D"/>
        </w:rPr>
        <w:t> zu bauen, sprich, Lampen zu </w:t>
      </w:r>
      <w:r w:rsidRPr="0073797B">
        <w:rPr>
          <w:rFonts w:ascii="Candara" w:eastAsia="Times New Roman" w:hAnsi="Candara" w:cs="Segoe UI"/>
          <w:color w:val="1F497D"/>
          <w:u w:val="single"/>
        </w:rPr>
        <w:t>designen</w:t>
      </w:r>
      <w:r w:rsidRPr="0073797B">
        <w:rPr>
          <w:rFonts w:ascii="Candara" w:eastAsia="Times New Roman" w:hAnsi="Candara" w:cs="Segoe UI"/>
          <w:color w:val="1F497D"/>
        </w:rPr>
        <w:t>. In der Werkstatt habe ich Reststücke von </w:t>
      </w:r>
      <w:r w:rsidRPr="0073797B">
        <w:rPr>
          <w:rFonts w:ascii="Candara" w:eastAsia="Times New Roman" w:hAnsi="Candara" w:cs="Segoe UI"/>
          <w:color w:val="1F497D"/>
          <w:u w:val="single"/>
        </w:rPr>
        <w:t>Kupferblechen</w:t>
      </w:r>
      <w:r w:rsidRPr="0073797B">
        <w:rPr>
          <w:rFonts w:ascii="Candara" w:eastAsia="Times New Roman" w:hAnsi="Candara" w:cs="Segoe UI"/>
          <w:color w:val="1F497D"/>
        </w:rPr>
        <w:t> gefunden, die ich des Materials und der </w:t>
      </w:r>
      <w:proofErr w:type="spellStart"/>
      <w:r w:rsidRPr="0073797B">
        <w:rPr>
          <w:rFonts w:ascii="Candara" w:eastAsia="Times New Roman" w:hAnsi="Candara" w:cs="Segoe UI"/>
          <w:color w:val="1F497D"/>
        </w:rPr>
        <w:t>Farblichkeit</w:t>
      </w:r>
      <w:proofErr w:type="spellEnd"/>
      <w:r w:rsidRPr="0073797B">
        <w:rPr>
          <w:rFonts w:ascii="Candara" w:eastAsia="Times New Roman" w:hAnsi="Candara" w:cs="Segoe UI"/>
          <w:color w:val="1F497D"/>
        </w:rPr>
        <w:t xml:space="preserve"> wegen unbedingt in</w:t>
      </w:r>
      <w:r w:rsidR="00927139" w:rsidRPr="0073797B">
        <w:rPr>
          <w:rFonts w:ascii="Candara" w:eastAsia="Times New Roman" w:hAnsi="Candara" w:cs="Segoe UI"/>
          <w:color w:val="1F497D"/>
        </w:rPr>
        <w:t xml:space="preserve"> </w:t>
      </w:r>
      <w:r w:rsidRPr="0073797B">
        <w:rPr>
          <w:rFonts w:ascii="Candara" w:eastAsia="Times New Roman" w:hAnsi="Candara" w:cs="Segoe UI"/>
          <w:color w:val="1F497D"/>
        </w:rPr>
        <w:t>das </w:t>
      </w:r>
      <w:r w:rsidRPr="0073797B">
        <w:rPr>
          <w:rFonts w:ascii="Candara" w:eastAsia="Times New Roman" w:hAnsi="Candara" w:cs="Segoe UI"/>
          <w:color w:val="1F497D"/>
          <w:u w:val="single"/>
        </w:rPr>
        <w:t>Objekt</w:t>
      </w:r>
      <w:r w:rsidRPr="0073797B">
        <w:rPr>
          <w:rFonts w:ascii="Candara" w:eastAsia="Times New Roman" w:hAnsi="Candara" w:cs="Segoe UI"/>
          <w:color w:val="1F497D"/>
        </w:rPr>
        <w:t> </w:t>
      </w:r>
      <w:r w:rsidRPr="0073797B">
        <w:rPr>
          <w:rFonts w:ascii="Candara" w:eastAsia="Times New Roman" w:hAnsi="Candara" w:cs="Segoe UI"/>
          <w:color w:val="1F497D"/>
          <w:u w:val="single"/>
        </w:rPr>
        <w:t>integrieren</w:t>
      </w:r>
      <w:r w:rsidRPr="0073797B">
        <w:rPr>
          <w:rFonts w:ascii="Candara" w:eastAsia="Times New Roman" w:hAnsi="Candara" w:cs="Segoe UI"/>
          <w:color w:val="1F497D"/>
        </w:rPr>
        <w:t> wollte. Zudem habe ich mir eine </w:t>
      </w:r>
      <w:r w:rsidRPr="0073797B">
        <w:rPr>
          <w:rFonts w:ascii="Candara" w:eastAsia="Times New Roman" w:hAnsi="Candara" w:cs="Segoe UI"/>
          <w:color w:val="1F497D"/>
          <w:u w:val="single"/>
        </w:rPr>
        <w:t>Glühbirnenfassung</w:t>
      </w:r>
      <w:r w:rsidRPr="0073797B">
        <w:rPr>
          <w:rFonts w:ascii="Candara" w:eastAsia="Times New Roman" w:hAnsi="Candara" w:cs="Segoe UI"/>
          <w:color w:val="1F497D"/>
        </w:rPr>
        <w:t> mit Kabel besorgt, welches ich mit </w:t>
      </w:r>
      <w:r w:rsidRPr="0073797B">
        <w:rPr>
          <w:rFonts w:ascii="Candara" w:eastAsia="Times New Roman" w:hAnsi="Candara" w:cs="Segoe UI"/>
          <w:color w:val="1F497D"/>
          <w:u w:val="single"/>
        </w:rPr>
        <w:t>Kupferdrähten</w:t>
      </w:r>
      <w:r w:rsidRPr="0073797B">
        <w:rPr>
          <w:rFonts w:ascii="Candara" w:eastAsia="Times New Roman" w:hAnsi="Candara" w:cs="Segoe UI"/>
          <w:color w:val="1F497D"/>
        </w:rPr>
        <w:t xml:space="preserve"> um das </w:t>
      </w:r>
      <w:r w:rsidRPr="0073797B">
        <w:rPr>
          <w:rFonts w:ascii="Candara" w:eastAsia="Times New Roman" w:hAnsi="Candara" w:cs="Segoe UI"/>
          <w:color w:val="1F497D"/>
          <w:u w:val="single"/>
        </w:rPr>
        <w:t xml:space="preserve">Holzgebilde </w:t>
      </w:r>
      <w:r w:rsidRPr="0073797B">
        <w:rPr>
          <w:rFonts w:ascii="Candara" w:eastAsia="Times New Roman" w:hAnsi="Candara" w:cs="Segoe UI"/>
          <w:color w:val="1F497D"/>
        </w:rPr>
        <w:t>gebunden habe. So entstanden meine beiden «Stehlampen»</w:t>
      </w:r>
      <w:r w:rsidRPr="0073797B">
        <w:rPr>
          <w:rFonts w:ascii="Candara" w:eastAsia="Times New Roman" w:hAnsi="Candara" w:cs="Segoe UI"/>
          <w:color w:val="1F497D"/>
          <w:u w:val="single"/>
        </w:rPr>
        <w:t>,</w:t>
      </w:r>
      <w:r w:rsidRPr="0073797B">
        <w:rPr>
          <w:rFonts w:ascii="Candara" w:eastAsia="Times New Roman" w:hAnsi="Candara" w:cs="Segoe UI"/>
          <w:color w:val="1F497D"/>
        </w:rPr>
        <w:t> die nun hier in der Ausstellung angeschaut werden können.  </w:t>
      </w:r>
    </w:p>
    <w:p w14:paraId="4D52A51B" w14:textId="77777777" w:rsidR="001A1EC2" w:rsidRPr="0073797B" w:rsidRDefault="001A1EC2" w:rsidP="00120623">
      <w:pPr>
        <w:spacing w:line="360" w:lineRule="auto"/>
        <w:textAlignment w:val="baseline"/>
        <w:rPr>
          <w:rFonts w:ascii="Candara" w:eastAsia="Times New Roman" w:hAnsi="Candara" w:cs="Segoe UI"/>
          <w:b/>
          <w:bCs/>
          <w:color w:val="1F497D"/>
        </w:rPr>
      </w:pPr>
    </w:p>
    <w:p w14:paraId="79DCA425" w14:textId="5093B34E" w:rsidR="00180505" w:rsidRPr="0073797B" w:rsidRDefault="00180505" w:rsidP="00120623">
      <w:pPr>
        <w:spacing w:line="360" w:lineRule="auto"/>
        <w:textAlignment w:val="baseline"/>
        <w:rPr>
          <w:rFonts w:ascii="Segoe UI" w:eastAsia="Times New Roman" w:hAnsi="Segoe UI" w:cs="Segoe UI"/>
          <w:color w:val="1F497D"/>
          <w:sz w:val="18"/>
          <w:szCs w:val="18"/>
        </w:rPr>
      </w:pPr>
      <w:r w:rsidRPr="0073797B">
        <w:rPr>
          <w:rFonts w:ascii="Candara" w:eastAsia="Times New Roman" w:hAnsi="Candara" w:cs="Segoe UI"/>
          <w:b/>
          <w:bCs/>
          <w:color w:val="1F497D"/>
        </w:rPr>
        <w:t>Was ist die Kernaussage meiner Arbeit?</w:t>
      </w:r>
      <w:r w:rsidRPr="0073797B">
        <w:rPr>
          <w:rFonts w:ascii="Candara" w:eastAsia="Times New Roman" w:hAnsi="Candara" w:cs="Segoe UI"/>
          <w:color w:val="1F497D"/>
        </w:rPr>
        <w:t>  </w:t>
      </w:r>
    </w:p>
    <w:p w14:paraId="20921C93" w14:textId="77777777" w:rsidR="00180505" w:rsidRPr="0073797B" w:rsidRDefault="00180505" w:rsidP="00120623">
      <w:pPr>
        <w:spacing w:line="360" w:lineRule="auto"/>
        <w:textAlignment w:val="baseline"/>
        <w:rPr>
          <w:rFonts w:ascii="Segoe UI" w:eastAsia="Times New Roman" w:hAnsi="Segoe UI" w:cs="Segoe UI"/>
          <w:color w:val="1F497D"/>
          <w:sz w:val="18"/>
          <w:szCs w:val="18"/>
        </w:rPr>
      </w:pPr>
      <w:r w:rsidRPr="0073797B">
        <w:rPr>
          <w:rFonts w:ascii="Candara" w:eastAsia="Times New Roman" w:hAnsi="Candara" w:cs="Segoe UI"/>
          <w:b/>
          <w:bCs/>
          <w:color w:val="1F497D"/>
        </w:rPr>
        <w:t>Titel: ________________________________</w:t>
      </w:r>
    </w:p>
    <w:p w14:paraId="205EF411" w14:textId="77777777" w:rsidR="00180505" w:rsidRPr="0073797B" w:rsidRDefault="00180505" w:rsidP="00120623">
      <w:pPr>
        <w:spacing w:line="360" w:lineRule="auto"/>
        <w:textAlignment w:val="baseline"/>
        <w:rPr>
          <w:rFonts w:ascii="Candara" w:eastAsia="Times New Roman" w:hAnsi="Candara" w:cs="Segoe UI"/>
          <w:color w:val="1F497D"/>
        </w:rPr>
      </w:pPr>
      <w:r w:rsidRPr="0073797B">
        <w:rPr>
          <w:rFonts w:ascii="Candara" w:eastAsia="Times New Roman" w:hAnsi="Candara" w:cs="Segoe UI"/>
          <w:color w:val="1F497D"/>
        </w:rPr>
        <w:t xml:space="preserve">Der Werkstoff Holz ist </w:t>
      </w:r>
      <w:r w:rsidRPr="0073797B">
        <w:rPr>
          <w:rFonts w:ascii="Candara" w:eastAsia="Times New Roman" w:hAnsi="Candara" w:cs="Segoe UI"/>
          <w:color w:val="1F497D"/>
          <w:u w:val="single"/>
        </w:rPr>
        <w:t>mannigfaltig</w:t>
      </w:r>
      <w:r w:rsidRPr="0073797B">
        <w:rPr>
          <w:rFonts w:ascii="Candara" w:eastAsia="Times New Roman" w:hAnsi="Candara" w:cs="Segoe UI"/>
          <w:color w:val="1F497D"/>
        </w:rPr>
        <w:t xml:space="preserve"> einsetzbar. In meinem Fall dient er mir dazu, </w:t>
      </w:r>
      <w:r w:rsidRPr="0073797B">
        <w:rPr>
          <w:rFonts w:ascii="Candara" w:eastAsia="Times New Roman" w:hAnsi="Candara" w:cs="Segoe UI"/>
          <w:b/>
          <w:bCs/>
          <w:color w:val="1F497D"/>
          <w:u w:val="single"/>
        </w:rPr>
        <w:t>einen Gebrauchsgegenstand anzufertigen, der gleichzeitig auch kunstvolle Wirkung haben soll. </w:t>
      </w:r>
      <w:r w:rsidRPr="0073797B">
        <w:rPr>
          <w:rFonts w:ascii="Candara" w:eastAsia="Times New Roman" w:hAnsi="Candara" w:cs="Segoe UI"/>
          <w:color w:val="1F497D"/>
        </w:rPr>
        <w:t xml:space="preserve">Ich bin </w:t>
      </w:r>
      <w:r w:rsidRPr="0073797B">
        <w:rPr>
          <w:rFonts w:ascii="Candara" w:eastAsia="Times New Roman" w:hAnsi="Candara" w:cs="Segoe UI"/>
          <w:color w:val="1F497D"/>
          <w:u w:val="single"/>
        </w:rPr>
        <w:t>während der Auseinandersetzung mit dem Thema</w:t>
      </w:r>
      <w:r w:rsidRPr="0073797B">
        <w:rPr>
          <w:rFonts w:ascii="Candara" w:eastAsia="Times New Roman" w:hAnsi="Candara" w:cs="Segoe UI"/>
          <w:color w:val="1F497D"/>
        </w:rPr>
        <w:t xml:space="preserve"> «</w:t>
      </w:r>
      <w:proofErr w:type="spellStart"/>
      <w:r w:rsidRPr="0073797B">
        <w:rPr>
          <w:rFonts w:ascii="Candara" w:eastAsia="Times New Roman" w:hAnsi="Candara" w:cs="Segoe UI"/>
          <w:color w:val="1F497D"/>
        </w:rPr>
        <w:t>BaumAnsichen</w:t>
      </w:r>
      <w:proofErr w:type="spellEnd"/>
      <w:r w:rsidRPr="0073797B">
        <w:rPr>
          <w:rFonts w:ascii="Candara" w:eastAsia="Times New Roman" w:hAnsi="Candara" w:cs="Segoe UI"/>
          <w:color w:val="1F497D"/>
        </w:rPr>
        <w:t xml:space="preserve">» in die Rolle eines Designers geschlüpft, in der Fachsprache heisst dieser Beruf Industrial- oder Produktedesigner. Die Designer </w:t>
      </w:r>
      <w:r w:rsidRPr="0073797B">
        <w:rPr>
          <w:rFonts w:ascii="Candara" w:eastAsia="Times New Roman" w:hAnsi="Candara" w:cs="Segoe UI"/>
          <w:color w:val="1F497D"/>
          <w:u w:val="single"/>
        </w:rPr>
        <w:t>entwerfen</w:t>
      </w:r>
      <w:r w:rsidRPr="0073797B">
        <w:rPr>
          <w:rFonts w:ascii="Candara" w:eastAsia="Times New Roman" w:hAnsi="Candara" w:cs="Segoe UI"/>
          <w:color w:val="1F497D"/>
        </w:rPr>
        <w:t xml:space="preserve"> und gestalten Gebrauchsgegenstände, die besonders auch in Massenproduktionen hergestellt werden. Ich habe aber mit meinen Lichtobjekten </w:t>
      </w:r>
      <w:r w:rsidRPr="0073797B">
        <w:rPr>
          <w:rFonts w:ascii="Candara" w:eastAsia="Times New Roman" w:hAnsi="Candara" w:cs="Segoe UI"/>
          <w:color w:val="1F497D"/>
          <w:u w:val="single"/>
        </w:rPr>
        <w:t>Unikate</w:t>
      </w:r>
      <w:r w:rsidRPr="0073797B">
        <w:rPr>
          <w:rFonts w:ascii="Candara" w:eastAsia="Times New Roman" w:hAnsi="Candara" w:cs="Segoe UI"/>
          <w:color w:val="1F497D"/>
        </w:rPr>
        <w:t xml:space="preserve"> geschaffen, von welchen es nur ein einziges Exemplar in der exakt gleichen Ausführung gibt, meine Ständerlampe, das Original. </w:t>
      </w:r>
    </w:p>
    <w:p w14:paraId="75C600A5" w14:textId="77777777" w:rsidR="00180505" w:rsidRPr="0073797B" w:rsidRDefault="00180505" w:rsidP="00120623">
      <w:pPr>
        <w:spacing w:line="360" w:lineRule="auto"/>
        <w:textAlignment w:val="baseline"/>
        <w:rPr>
          <w:rFonts w:ascii="Segoe UI" w:eastAsia="Times New Roman" w:hAnsi="Segoe UI" w:cs="Segoe UI"/>
          <w:color w:val="1F497D"/>
          <w:sz w:val="18"/>
          <w:szCs w:val="18"/>
        </w:rPr>
      </w:pPr>
    </w:p>
    <w:p w14:paraId="4813BD4A" w14:textId="77777777" w:rsidR="00180505" w:rsidRPr="0073797B" w:rsidRDefault="00180505" w:rsidP="00120623">
      <w:pPr>
        <w:spacing w:line="360" w:lineRule="auto"/>
        <w:textAlignment w:val="baseline"/>
        <w:rPr>
          <w:rFonts w:ascii="Segoe UI" w:eastAsia="Times New Roman" w:hAnsi="Segoe UI" w:cs="Segoe UI"/>
          <w:color w:val="1F497D"/>
          <w:sz w:val="18"/>
          <w:szCs w:val="18"/>
        </w:rPr>
      </w:pPr>
      <w:r w:rsidRPr="0073797B">
        <w:rPr>
          <w:rFonts w:ascii="Candara" w:eastAsia="Times New Roman" w:hAnsi="Candara" w:cs="Segoe UI"/>
          <w:b/>
          <w:bCs/>
          <w:color w:val="1F497D"/>
        </w:rPr>
        <w:t>Titel: ________________________________</w:t>
      </w:r>
    </w:p>
    <w:p w14:paraId="3851A9C2" w14:textId="77777777" w:rsidR="00180505" w:rsidRPr="0073797B" w:rsidRDefault="00180505" w:rsidP="00120623">
      <w:pPr>
        <w:spacing w:line="360" w:lineRule="auto"/>
        <w:textAlignment w:val="baseline"/>
        <w:rPr>
          <w:rFonts w:ascii="Candara" w:hAnsi="Candara"/>
          <w:b/>
          <w:bCs/>
          <w:color w:val="1F497D"/>
          <w:lang w:eastAsia="de-CH"/>
        </w:rPr>
      </w:pPr>
      <w:r w:rsidRPr="0073797B">
        <w:rPr>
          <w:rFonts w:ascii="Candara" w:eastAsia="Times New Roman" w:hAnsi="Candara" w:cs="Segoe UI"/>
          <w:color w:val="1F497D"/>
        </w:rPr>
        <w:t>Danke für Ihre Aufmerksamkeit und viel Vergnügen beim Betrachten unserer Arbeiten. </w:t>
      </w:r>
    </w:p>
    <w:p w14:paraId="2FEA4434" w14:textId="77777777" w:rsidR="00180505" w:rsidRDefault="00180505" w:rsidP="00180505">
      <w:pPr>
        <w:rPr>
          <w:rFonts w:ascii="Candara" w:hAnsi="Candara"/>
          <w:b/>
          <w:bCs/>
          <w:color w:val="44546A" w:themeColor="text2"/>
          <w:lang w:eastAsia="de-CH"/>
        </w:rPr>
      </w:pPr>
    </w:p>
    <w:p w14:paraId="494758BB" w14:textId="77777777" w:rsidR="00180505" w:rsidRDefault="00180505" w:rsidP="00180505">
      <w:pPr>
        <w:rPr>
          <w:rFonts w:ascii="Candara" w:hAnsi="Candara"/>
          <w:b/>
          <w:bCs/>
          <w:color w:val="44546A" w:themeColor="text2"/>
          <w:lang w:eastAsia="de-CH"/>
        </w:rPr>
      </w:pPr>
    </w:p>
    <w:p w14:paraId="5123CF9B" w14:textId="77777777" w:rsidR="00180505" w:rsidRDefault="00180505" w:rsidP="00180505">
      <w:pPr>
        <w:rPr>
          <w:rFonts w:ascii="Candara" w:hAnsi="Candara"/>
          <w:b/>
          <w:bCs/>
          <w:color w:val="44546A" w:themeColor="text2"/>
          <w:lang w:eastAsia="de-CH"/>
        </w:rPr>
      </w:pPr>
    </w:p>
    <w:p w14:paraId="65E046B2" w14:textId="77777777" w:rsidR="00180505" w:rsidRDefault="00180505" w:rsidP="00180505">
      <w:pPr>
        <w:rPr>
          <w:rFonts w:ascii="Candara" w:hAnsi="Candara"/>
          <w:b/>
          <w:bCs/>
          <w:color w:val="44546A" w:themeColor="text2"/>
          <w:lang w:eastAsia="de-CH"/>
        </w:rPr>
      </w:pPr>
    </w:p>
    <w:p w14:paraId="50CB725A" w14:textId="77777777" w:rsidR="00725312" w:rsidRDefault="00725312">
      <w:pPr>
        <w:spacing w:after="0" w:line="240" w:lineRule="auto"/>
        <w:rPr>
          <w:rFonts w:ascii="Candara" w:hAnsi="Candara"/>
          <w:b/>
          <w:bCs/>
          <w:color w:val="44546A" w:themeColor="text2"/>
          <w:lang w:eastAsia="de-CH"/>
        </w:rPr>
      </w:pPr>
      <w:r>
        <w:rPr>
          <w:rFonts w:ascii="Candara" w:hAnsi="Candara"/>
          <w:b/>
          <w:bCs/>
          <w:color w:val="44546A" w:themeColor="text2"/>
          <w:lang w:eastAsia="de-CH"/>
        </w:rPr>
        <w:br w:type="page"/>
      </w:r>
    </w:p>
    <w:p w14:paraId="0E12314C" w14:textId="77777777" w:rsidR="00725312" w:rsidRDefault="00725312" w:rsidP="00180505">
      <w:pPr>
        <w:rPr>
          <w:rFonts w:ascii="Candara" w:hAnsi="Candara"/>
          <w:b/>
          <w:bCs/>
          <w:color w:val="44546A" w:themeColor="text2"/>
          <w:lang w:eastAsia="de-CH"/>
        </w:rPr>
        <w:sectPr w:rsidR="00725312" w:rsidSect="00725312">
          <w:pgSz w:w="11900" w:h="16840"/>
          <w:pgMar w:top="720" w:right="720" w:bottom="720" w:left="720" w:header="708" w:footer="708" w:gutter="0"/>
          <w:cols w:space="708"/>
          <w:titlePg/>
          <w:docGrid w:linePitch="360"/>
        </w:sectPr>
      </w:pPr>
    </w:p>
    <w:p w14:paraId="10F4C30E" w14:textId="77777777" w:rsidR="00725312" w:rsidRDefault="00725312" w:rsidP="00180505">
      <w:pPr>
        <w:rPr>
          <w:rFonts w:ascii="Candara" w:hAnsi="Candara"/>
          <w:b/>
          <w:bCs/>
          <w:color w:val="44546A" w:themeColor="text2"/>
          <w:lang w:eastAsia="de-CH"/>
        </w:rPr>
      </w:pPr>
    </w:p>
    <w:p w14:paraId="68050F40" w14:textId="6AF9EC8D" w:rsidR="00180505" w:rsidRPr="0073797B" w:rsidRDefault="00180505" w:rsidP="00180505">
      <w:pPr>
        <w:rPr>
          <w:rFonts w:ascii="Candara" w:hAnsi="Candara"/>
          <w:b/>
          <w:bCs/>
          <w:color w:val="1F497D"/>
          <w:lang w:eastAsia="de-CH"/>
        </w:rPr>
      </w:pPr>
      <w:r w:rsidRPr="0073797B">
        <w:rPr>
          <w:rFonts w:ascii="Candara" w:hAnsi="Candara"/>
          <w:b/>
          <w:bCs/>
          <w:color w:val="1F497D"/>
          <w:lang w:eastAsia="de-CH"/>
        </w:rPr>
        <w:t>Arbeitsauftrag 2</w:t>
      </w:r>
    </w:p>
    <w:p w14:paraId="2526FC5E" w14:textId="77777777" w:rsidR="00180505" w:rsidRPr="0073797B" w:rsidRDefault="00180505" w:rsidP="00180505">
      <w:pPr>
        <w:rPr>
          <w:rFonts w:ascii="Candara" w:hAnsi="Candara"/>
          <w:b/>
          <w:bCs/>
          <w:color w:val="1F497D"/>
          <w:lang w:eastAsia="de-CH"/>
        </w:rPr>
      </w:pPr>
    </w:p>
    <w:p w14:paraId="63AC6E20" w14:textId="77777777" w:rsidR="00180505" w:rsidRPr="0073797B" w:rsidRDefault="00180505" w:rsidP="00180505">
      <w:pPr>
        <w:pStyle w:val="Listenabsatz"/>
        <w:numPr>
          <w:ilvl w:val="0"/>
          <w:numId w:val="26"/>
        </w:numPr>
        <w:spacing w:after="0" w:line="240" w:lineRule="auto"/>
        <w:rPr>
          <w:rFonts w:ascii="Candara" w:hAnsi="Candara"/>
          <w:color w:val="1F497D"/>
          <w:lang w:eastAsia="de-CH"/>
        </w:rPr>
      </w:pPr>
      <w:r w:rsidRPr="0073797B">
        <w:rPr>
          <w:rFonts w:ascii="Candara" w:hAnsi="Candara"/>
          <w:color w:val="1F497D"/>
          <w:lang w:eastAsia="de-CH"/>
        </w:rPr>
        <w:t>Gruppenarbeit: Bildet 3er Gruppen und teilt den Text in drei gleich grosse Teile auf.</w:t>
      </w:r>
    </w:p>
    <w:p w14:paraId="6909A281" w14:textId="77777777" w:rsidR="00180505" w:rsidRPr="0073797B" w:rsidRDefault="00180505" w:rsidP="00180505">
      <w:pPr>
        <w:pStyle w:val="Listenabsatz"/>
        <w:numPr>
          <w:ilvl w:val="0"/>
          <w:numId w:val="26"/>
        </w:numPr>
        <w:spacing w:after="0" w:line="240" w:lineRule="auto"/>
        <w:rPr>
          <w:rFonts w:ascii="Candara" w:hAnsi="Candara"/>
          <w:color w:val="1F497D"/>
          <w:lang w:eastAsia="de-CH"/>
        </w:rPr>
      </w:pPr>
      <w:r w:rsidRPr="0073797B">
        <w:rPr>
          <w:rFonts w:ascii="Candara" w:hAnsi="Candara"/>
          <w:color w:val="1F497D"/>
          <w:lang w:eastAsia="de-CH"/>
        </w:rPr>
        <w:t>Einzelarbeit: Lest euren Textteil nochmals aufmerksam durch und fügt die unterstrichenen Wörter der unten stehenden Tabelle hinzu!</w:t>
      </w:r>
    </w:p>
    <w:p w14:paraId="31AC29BF" w14:textId="77777777" w:rsidR="00180505" w:rsidRPr="0073797B" w:rsidRDefault="00180505" w:rsidP="00180505">
      <w:pPr>
        <w:pStyle w:val="Listenabsatz"/>
        <w:numPr>
          <w:ilvl w:val="0"/>
          <w:numId w:val="26"/>
        </w:numPr>
        <w:spacing w:after="0" w:line="240" w:lineRule="auto"/>
        <w:rPr>
          <w:rFonts w:ascii="Candara" w:hAnsi="Candara"/>
          <w:color w:val="1F497D"/>
          <w:lang w:eastAsia="de-CH"/>
        </w:rPr>
      </w:pPr>
      <w:r w:rsidRPr="0073797B">
        <w:rPr>
          <w:rFonts w:ascii="Candara" w:hAnsi="Candara"/>
          <w:color w:val="1F497D"/>
          <w:lang w:eastAsia="de-CH"/>
        </w:rPr>
        <w:t xml:space="preserve">Gruppenarbeit: Stellt in der Gruppe eure Zuordnungen vor und ergänzt die Wörter in eurer Tabelle. </w:t>
      </w:r>
    </w:p>
    <w:p w14:paraId="34CA5A08" w14:textId="77777777" w:rsidR="00180505" w:rsidRPr="0073797B" w:rsidRDefault="00180505" w:rsidP="00180505">
      <w:pPr>
        <w:rPr>
          <w:rFonts w:ascii="Candara" w:hAnsi="Candara"/>
          <w:color w:val="1F497D"/>
          <w:lang w:eastAsia="de-CH"/>
        </w:rPr>
      </w:pPr>
    </w:p>
    <w:tbl>
      <w:tblPr>
        <w:tblW w:w="141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10"/>
        <w:gridCol w:w="4710"/>
        <w:gridCol w:w="4710"/>
      </w:tblGrid>
      <w:tr w:rsidR="00180505" w:rsidRPr="00D967E1" w14:paraId="7E33586D" w14:textId="77777777" w:rsidTr="003B05F4">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51ECAFFC" w14:textId="77777777" w:rsidR="00180505" w:rsidRDefault="00180505" w:rsidP="00725312">
            <w:pPr>
              <w:spacing w:after="0" w:line="240" w:lineRule="auto"/>
              <w:textAlignment w:val="baseline"/>
              <w:rPr>
                <w:rFonts w:ascii="Candara" w:eastAsia="Times New Roman" w:hAnsi="Candara" w:cs="Segoe UI"/>
                <w:color w:val="1F497D"/>
              </w:rPr>
            </w:pPr>
            <w:r w:rsidRPr="00EC68AC">
              <w:rPr>
                <w:rFonts w:ascii="Candara" w:eastAsia="Times New Roman" w:hAnsi="Candara" w:cs="Segoe UI"/>
                <w:b/>
                <w:bCs/>
                <w:color w:val="1F497D"/>
              </w:rPr>
              <w:t>Wörter, die du dem Fach BG zuordnest…</w:t>
            </w:r>
            <w:r w:rsidRPr="00EC68AC">
              <w:rPr>
                <w:rFonts w:ascii="Candara" w:eastAsia="Times New Roman" w:hAnsi="Candara" w:cs="Segoe UI"/>
                <w:color w:val="1F497D"/>
              </w:rPr>
              <w:t> </w:t>
            </w:r>
          </w:p>
          <w:p w14:paraId="0028308A" w14:textId="77777777" w:rsidR="00180505" w:rsidRPr="0069397E" w:rsidRDefault="00180505" w:rsidP="00725312">
            <w:pPr>
              <w:spacing w:after="0" w:line="240" w:lineRule="auto"/>
              <w:textAlignment w:val="baseline"/>
              <w:rPr>
                <w:rFonts w:ascii="Candara" w:eastAsia="Times New Roman" w:hAnsi="Candara" w:cs="Segoe UI"/>
                <w:i/>
                <w:color w:val="1F497D"/>
                <w:lang w:val="de-DE"/>
              </w:rPr>
            </w:pPr>
            <w:r w:rsidRPr="0069397E">
              <w:rPr>
                <w:rFonts w:ascii="Candara" w:eastAsia="Times New Roman" w:hAnsi="Candara" w:cs="Segoe UI"/>
                <w:i/>
                <w:color w:val="1F497D"/>
                <w:lang w:val="de-DE"/>
              </w:rPr>
              <w:t xml:space="preserve">Beispiel: </w:t>
            </w:r>
          </w:p>
          <w:p w14:paraId="20DAD761" w14:textId="77777777" w:rsidR="00180505" w:rsidRPr="0069397E" w:rsidRDefault="00180505" w:rsidP="00725312">
            <w:pPr>
              <w:spacing w:after="0" w:line="240" w:lineRule="auto"/>
              <w:textAlignment w:val="baseline"/>
              <w:rPr>
                <w:rFonts w:ascii="Candara" w:eastAsia="Times New Roman" w:hAnsi="Candara" w:cs="Segoe UI"/>
                <w:i/>
                <w:color w:val="1F497D"/>
                <w:lang w:val="de-DE"/>
              </w:rPr>
            </w:pPr>
            <w:r w:rsidRPr="0069397E">
              <w:rPr>
                <w:rFonts w:ascii="Candara" w:eastAsia="Times New Roman" w:hAnsi="Candara" w:cs="Segoe UI"/>
                <w:i/>
                <w:color w:val="1F497D"/>
                <w:lang w:val="de-DE"/>
              </w:rPr>
              <w:t>Portfolio</w:t>
            </w:r>
          </w:p>
          <w:p w14:paraId="06857564" w14:textId="77777777" w:rsidR="00180505" w:rsidRPr="0069397E" w:rsidRDefault="00180505" w:rsidP="00725312">
            <w:pPr>
              <w:spacing w:after="0" w:line="240" w:lineRule="auto"/>
              <w:textAlignment w:val="baseline"/>
              <w:rPr>
                <w:rFonts w:ascii="Candara" w:eastAsia="Times New Roman" w:hAnsi="Candara" w:cs="Segoe UI"/>
                <w:i/>
                <w:color w:val="1F497D"/>
                <w:lang w:val="de-DE"/>
              </w:rPr>
            </w:pPr>
            <w:r w:rsidRPr="0069397E">
              <w:rPr>
                <w:rFonts w:ascii="Candara" w:eastAsia="Times New Roman" w:hAnsi="Candara" w:cs="Segoe UI"/>
                <w:i/>
                <w:color w:val="1F497D"/>
                <w:lang w:val="de-DE"/>
              </w:rPr>
              <w:t>Baumstudien</w:t>
            </w:r>
          </w:p>
          <w:p w14:paraId="01E53A6F" w14:textId="1A01FC6F" w:rsidR="00180505" w:rsidRPr="00725312" w:rsidRDefault="00180505" w:rsidP="00725312">
            <w:pPr>
              <w:spacing w:after="0" w:line="240" w:lineRule="auto"/>
              <w:textAlignment w:val="baseline"/>
              <w:rPr>
                <w:rFonts w:ascii="Candara" w:eastAsia="Times New Roman" w:hAnsi="Candara" w:cs="Segoe UI"/>
                <w:i/>
                <w:color w:val="44546A" w:themeColor="text2"/>
                <w:lang w:val="de-DE"/>
              </w:rPr>
            </w:pPr>
            <w:r w:rsidRPr="0022150B">
              <w:rPr>
                <w:rFonts w:ascii="Candara" w:eastAsia="Times New Roman" w:hAnsi="Candara" w:cs="Segoe UI"/>
                <w:i/>
                <w:color w:val="1F497D"/>
                <w:lang w:val="de-DE"/>
              </w:rPr>
              <w:t>Format</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51FF657A" w14:textId="77777777" w:rsidR="00180505" w:rsidRPr="0069397E" w:rsidRDefault="00180505" w:rsidP="00725312">
            <w:pPr>
              <w:spacing w:after="0" w:line="240" w:lineRule="auto"/>
              <w:textAlignment w:val="baseline"/>
              <w:rPr>
                <w:rFonts w:ascii="Candara" w:eastAsia="Times New Roman" w:hAnsi="Candara" w:cs="Segoe UI"/>
                <w:b/>
                <w:bCs/>
                <w:color w:val="1F497D"/>
                <w:lang w:val="de-DE"/>
              </w:rPr>
            </w:pPr>
            <w:r w:rsidRPr="0069397E">
              <w:rPr>
                <w:rFonts w:ascii="Candara" w:eastAsia="Times New Roman" w:hAnsi="Candara" w:cs="Segoe UI"/>
                <w:b/>
                <w:bCs/>
                <w:color w:val="1F497D"/>
                <w:lang w:val="de-DE"/>
              </w:rPr>
              <w:t>Redemittel  </w:t>
            </w:r>
          </w:p>
          <w:p w14:paraId="4DE4D928" w14:textId="77777777" w:rsidR="00180505" w:rsidRPr="0069397E" w:rsidRDefault="00180505" w:rsidP="00725312">
            <w:pPr>
              <w:spacing w:after="0" w:line="240" w:lineRule="auto"/>
              <w:textAlignment w:val="baseline"/>
              <w:rPr>
                <w:rFonts w:ascii="Candara" w:eastAsia="Times New Roman" w:hAnsi="Candara" w:cs="Segoe UI"/>
                <w:i/>
                <w:color w:val="1F497D"/>
                <w:lang w:val="de-DE"/>
              </w:rPr>
            </w:pPr>
            <w:r w:rsidRPr="0069397E">
              <w:rPr>
                <w:rFonts w:ascii="Candara" w:eastAsia="Times New Roman" w:hAnsi="Candara" w:cs="Segoe UI"/>
                <w:i/>
                <w:color w:val="1F497D"/>
                <w:lang w:val="de-DE"/>
              </w:rPr>
              <w:t xml:space="preserve">Beispiel: </w:t>
            </w:r>
          </w:p>
          <w:p w14:paraId="5F6BAA39" w14:textId="77777777" w:rsidR="00180505" w:rsidRPr="0069397E" w:rsidRDefault="00180505" w:rsidP="00725312">
            <w:pPr>
              <w:spacing w:after="0" w:line="240" w:lineRule="auto"/>
              <w:textAlignment w:val="baseline"/>
              <w:rPr>
                <w:rFonts w:ascii="Candara" w:eastAsia="Times New Roman" w:hAnsi="Candara" w:cs="Segoe UI"/>
                <w:i/>
                <w:color w:val="1F497D"/>
                <w:lang w:val="de-DE"/>
              </w:rPr>
            </w:pPr>
            <w:r w:rsidRPr="0069397E">
              <w:rPr>
                <w:rFonts w:ascii="Candara" w:eastAsia="Times New Roman" w:hAnsi="Candara" w:cs="Segoe UI"/>
                <w:i/>
                <w:color w:val="1F497D"/>
                <w:lang w:val="de-DE"/>
              </w:rPr>
              <w:t>Im Rahmen unserer Projektarbeit… </w:t>
            </w:r>
          </w:p>
          <w:p w14:paraId="406E2C9E" w14:textId="77777777" w:rsidR="00180505" w:rsidRPr="0069397E" w:rsidRDefault="00180505" w:rsidP="00725312">
            <w:pPr>
              <w:spacing w:after="0" w:line="240" w:lineRule="auto"/>
              <w:textAlignment w:val="baseline"/>
              <w:rPr>
                <w:rFonts w:ascii="Candara" w:eastAsia="Times New Roman" w:hAnsi="Candara" w:cs="Segoe UI"/>
                <w:i/>
                <w:color w:val="1F497D"/>
                <w:lang w:val="de-DE"/>
              </w:rPr>
            </w:pPr>
            <w:r w:rsidRPr="0069397E">
              <w:rPr>
                <w:rFonts w:ascii="Candara" w:eastAsia="Times New Roman" w:hAnsi="Candara" w:cs="Segoe UI"/>
                <w:i/>
                <w:color w:val="1F497D"/>
                <w:lang w:val="de-DE"/>
              </w:rPr>
              <w:t>…einfacher zu bewältigen… </w:t>
            </w:r>
          </w:p>
          <w:p w14:paraId="5DB2700E" w14:textId="77777777" w:rsidR="00180505" w:rsidRPr="0069397E" w:rsidRDefault="00180505" w:rsidP="00725312">
            <w:pPr>
              <w:spacing w:after="0" w:line="240" w:lineRule="auto"/>
              <w:textAlignment w:val="baseline"/>
              <w:rPr>
                <w:rFonts w:ascii="Candara" w:eastAsia="Times New Roman" w:hAnsi="Candara" w:cs="Segoe UI"/>
                <w:i/>
                <w:color w:val="1F497D"/>
                <w:lang w:val="de-DE"/>
              </w:rPr>
            </w:pPr>
            <w:r w:rsidRPr="0069397E">
              <w:rPr>
                <w:rFonts w:ascii="Candara" w:eastAsia="Times New Roman" w:hAnsi="Candara" w:cs="Segoe UI"/>
                <w:i/>
                <w:color w:val="1F497D"/>
                <w:lang w:val="de-DE"/>
              </w:rPr>
              <w:t>Die Kernaussage meiner Arbeit besteht darin...</w:t>
            </w:r>
          </w:p>
          <w:p w14:paraId="06FABCC3" w14:textId="77777777" w:rsidR="00180505" w:rsidRPr="00EC68AC" w:rsidRDefault="00180505" w:rsidP="00725312">
            <w:pPr>
              <w:spacing w:after="0" w:line="240" w:lineRule="auto"/>
              <w:textAlignment w:val="baseline"/>
              <w:rPr>
                <w:rFonts w:ascii="Candara" w:eastAsia="Times New Roman" w:hAnsi="Candara" w:cs="Segoe UI"/>
                <w:color w:val="1F497D"/>
                <w:sz w:val="20"/>
                <w:lang w:val="de-DE"/>
              </w:rPr>
            </w:pP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5C283FE2" w14:textId="77777777" w:rsidR="00180505" w:rsidRPr="00EC68AC" w:rsidRDefault="00180505" w:rsidP="00725312">
            <w:pPr>
              <w:spacing w:after="0" w:line="240" w:lineRule="auto"/>
              <w:textAlignment w:val="baseline"/>
              <w:rPr>
                <w:rFonts w:ascii="Candara" w:eastAsia="Times New Roman" w:hAnsi="Candara" w:cs="Segoe UI"/>
                <w:b/>
                <w:bCs/>
                <w:color w:val="1F497D"/>
              </w:rPr>
            </w:pPr>
            <w:r w:rsidRPr="00EC68AC">
              <w:rPr>
                <w:rFonts w:ascii="Candara" w:eastAsia="Times New Roman" w:hAnsi="Candara" w:cs="Segoe UI"/>
                <w:b/>
                <w:bCs/>
                <w:color w:val="1F497D"/>
              </w:rPr>
              <w:t>Aufbau des Werkgesprächs</w:t>
            </w:r>
          </w:p>
          <w:p w14:paraId="0F27A00A" w14:textId="77777777" w:rsidR="00180505" w:rsidRPr="00C96598" w:rsidRDefault="00180505" w:rsidP="00725312">
            <w:pPr>
              <w:spacing w:after="0" w:line="240" w:lineRule="auto"/>
              <w:textAlignment w:val="baseline"/>
              <w:rPr>
                <w:rFonts w:ascii="Candara" w:eastAsia="Times New Roman" w:hAnsi="Candara" w:cs="Segoe UI"/>
                <w:bCs/>
                <w:color w:val="1F497D"/>
                <w:sz w:val="20"/>
              </w:rPr>
            </w:pPr>
            <w:r w:rsidRPr="0069397E">
              <w:rPr>
                <w:rFonts w:ascii="Candara" w:eastAsia="Times New Roman" w:hAnsi="Candara" w:cs="Segoe UI"/>
                <w:bCs/>
                <w:i/>
                <w:color w:val="1F497D"/>
              </w:rPr>
              <w:t>Chronologie</w:t>
            </w:r>
          </w:p>
        </w:tc>
      </w:tr>
      <w:tr w:rsidR="00180505" w:rsidRPr="00D967E1" w14:paraId="454F60CF" w14:textId="77777777" w:rsidTr="003B05F4">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12D441AA" w14:textId="77777777" w:rsidR="00180505" w:rsidRPr="00D967E1" w:rsidRDefault="00180505" w:rsidP="00725312">
            <w:pPr>
              <w:spacing w:after="0" w:line="240" w:lineRule="auto"/>
              <w:textAlignment w:val="baseline"/>
              <w:rPr>
                <w:rFonts w:ascii="Segoe UI" w:eastAsia="Times New Roman" w:hAnsi="Segoe UI" w:cs="Segoe UI"/>
                <w:sz w:val="18"/>
                <w:szCs w:val="18"/>
              </w:rPr>
            </w:pPr>
            <w:r w:rsidRPr="00D967E1">
              <w:rPr>
                <w:rFonts w:ascii="Candara" w:eastAsia="Times New Roman" w:hAnsi="Candara" w:cs="Segoe UI"/>
                <w:color w:val="1F497D"/>
                <w:sz w:val="20"/>
              </w:rPr>
              <w:t> </w:t>
            </w:r>
          </w:p>
          <w:p w14:paraId="73E7D82B" w14:textId="77777777" w:rsidR="00180505" w:rsidRPr="00D967E1" w:rsidRDefault="00180505" w:rsidP="00725312">
            <w:pPr>
              <w:spacing w:after="0" w:line="240" w:lineRule="auto"/>
              <w:textAlignment w:val="baseline"/>
              <w:rPr>
                <w:rFonts w:ascii="Segoe UI" w:eastAsia="Times New Roman" w:hAnsi="Segoe UI" w:cs="Segoe UI"/>
                <w:sz w:val="18"/>
                <w:szCs w:val="18"/>
              </w:rPr>
            </w:pPr>
            <w:r w:rsidRPr="00D967E1">
              <w:rPr>
                <w:rFonts w:ascii="Candara" w:eastAsia="Times New Roman" w:hAnsi="Candara" w:cs="Segoe UI"/>
                <w:color w:val="1F497D"/>
                <w:sz w:val="20"/>
              </w:rPr>
              <w:t> </w:t>
            </w:r>
          </w:p>
          <w:p w14:paraId="205CD96B" w14:textId="77777777" w:rsidR="00180505" w:rsidRPr="00D967E1" w:rsidRDefault="00180505" w:rsidP="00725312">
            <w:pPr>
              <w:spacing w:after="0" w:line="240" w:lineRule="auto"/>
              <w:textAlignment w:val="baseline"/>
              <w:rPr>
                <w:rFonts w:ascii="Segoe UI" w:eastAsia="Times New Roman" w:hAnsi="Segoe UI" w:cs="Segoe UI"/>
                <w:sz w:val="18"/>
                <w:szCs w:val="18"/>
              </w:rPr>
            </w:pPr>
            <w:r w:rsidRPr="00D967E1">
              <w:rPr>
                <w:rFonts w:ascii="Candara" w:eastAsia="Times New Roman" w:hAnsi="Candara" w:cs="Segoe UI"/>
                <w:color w:val="1F497D"/>
                <w:sz w:val="20"/>
              </w:rPr>
              <w:t> </w:t>
            </w:r>
          </w:p>
          <w:p w14:paraId="250D91A6" w14:textId="3A399709" w:rsidR="00180505" w:rsidRPr="00D967E1" w:rsidRDefault="00180505" w:rsidP="00725312">
            <w:pPr>
              <w:spacing w:after="0" w:line="240" w:lineRule="auto"/>
              <w:textAlignment w:val="baseline"/>
              <w:rPr>
                <w:rFonts w:ascii="Segoe UI" w:eastAsia="Times New Roman" w:hAnsi="Segoe UI" w:cs="Segoe UI"/>
                <w:sz w:val="18"/>
                <w:szCs w:val="18"/>
              </w:rPr>
            </w:pP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1499547D" w14:textId="593DFDAC" w:rsidR="00180505" w:rsidRPr="00D967E1" w:rsidRDefault="00180505" w:rsidP="00725312">
            <w:pPr>
              <w:spacing w:after="0" w:line="240" w:lineRule="auto"/>
              <w:textAlignment w:val="baseline"/>
              <w:rPr>
                <w:rFonts w:ascii="Segoe UI" w:eastAsia="Times New Roman" w:hAnsi="Segoe UI" w:cs="Segoe UI"/>
                <w:sz w:val="18"/>
                <w:szCs w:val="18"/>
              </w:rPr>
            </w:pPr>
          </w:p>
          <w:p w14:paraId="594B0850" w14:textId="77777777" w:rsidR="00180505" w:rsidRPr="00D967E1" w:rsidRDefault="00180505" w:rsidP="00725312">
            <w:pPr>
              <w:spacing w:after="0" w:line="240" w:lineRule="auto"/>
              <w:ind w:left="720"/>
              <w:textAlignment w:val="baseline"/>
              <w:rPr>
                <w:rFonts w:ascii="Segoe UI" w:eastAsia="Times New Roman" w:hAnsi="Segoe UI" w:cs="Segoe UI"/>
                <w:sz w:val="18"/>
                <w:szCs w:val="18"/>
              </w:rPr>
            </w:pPr>
            <w:r w:rsidRPr="00D967E1">
              <w:rPr>
                <w:rFonts w:ascii="Candara" w:eastAsia="Times New Roman" w:hAnsi="Candara" w:cs="Segoe UI"/>
                <w:color w:val="1F497D"/>
                <w:sz w:val="20"/>
              </w:rPr>
              <w:t>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200624D6" w14:textId="77777777" w:rsidR="00180505" w:rsidRDefault="00180505" w:rsidP="00725312">
            <w:pPr>
              <w:spacing w:after="0" w:line="240" w:lineRule="auto"/>
              <w:textAlignment w:val="baseline"/>
              <w:rPr>
                <w:rFonts w:ascii="Candara" w:eastAsia="Times New Roman" w:hAnsi="Candara" w:cs="Segoe UI"/>
                <w:color w:val="1F497D"/>
              </w:rPr>
            </w:pPr>
            <w:r w:rsidRPr="006D52C3">
              <w:rPr>
                <w:rFonts w:ascii="Candara" w:eastAsia="Times New Roman" w:hAnsi="Candara" w:cs="Segoe UI"/>
                <w:color w:val="1F497D"/>
                <w:u w:val="single"/>
              </w:rPr>
              <w:t>Einleitung</w:t>
            </w:r>
            <w:r>
              <w:rPr>
                <w:rFonts w:ascii="Candara" w:eastAsia="Times New Roman" w:hAnsi="Candara" w:cs="Segoe UI"/>
                <w:color w:val="1F497D"/>
              </w:rPr>
              <w:t>: Begrüssung</w:t>
            </w:r>
          </w:p>
          <w:p w14:paraId="26BFEC07" w14:textId="77777777" w:rsidR="00180505" w:rsidRDefault="00180505" w:rsidP="00725312">
            <w:pPr>
              <w:spacing w:after="0" w:line="240" w:lineRule="auto"/>
              <w:ind w:left="720"/>
              <w:textAlignment w:val="baseline"/>
              <w:rPr>
                <w:rFonts w:ascii="Candara" w:eastAsia="Times New Roman" w:hAnsi="Candara" w:cs="Segoe UI"/>
                <w:color w:val="1F497D"/>
              </w:rPr>
            </w:pPr>
          </w:p>
          <w:p w14:paraId="2BCE8A8E" w14:textId="77777777" w:rsidR="00180505" w:rsidRDefault="00180505" w:rsidP="00725312">
            <w:pPr>
              <w:spacing w:after="0" w:line="240" w:lineRule="auto"/>
              <w:textAlignment w:val="baseline"/>
              <w:rPr>
                <w:rFonts w:ascii="Candara" w:eastAsia="Times New Roman" w:hAnsi="Candara" w:cs="Segoe UI"/>
                <w:color w:val="1F497D"/>
              </w:rPr>
            </w:pPr>
            <w:r w:rsidRPr="006D52C3">
              <w:rPr>
                <w:rFonts w:ascii="Candara" w:eastAsia="Times New Roman" w:hAnsi="Candara" w:cs="Segoe UI"/>
                <w:color w:val="1F497D"/>
                <w:u w:val="single"/>
              </w:rPr>
              <w:t>Hauptteil</w:t>
            </w:r>
            <w:r>
              <w:rPr>
                <w:rFonts w:ascii="Candara" w:eastAsia="Times New Roman" w:hAnsi="Candara" w:cs="Segoe UI"/>
                <w:color w:val="1F497D"/>
              </w:rPr>
              <w:t xml:space="preserve">: </w:t>
            </w:r>
            <w:r w:rsidRPr="0022150B">
              <w:rPr>
                <w:rFonts w:ascii="Candara" w:eastAsia="Times New Roman" w:hAnsi="Candara" w:cs="Segoe UI"/>
                <w:color w:val="1F497D"/>
              </w:rPr>
              <w:t xml:space="preserve">Projektbeschrieb (Was war unser Auftrag?), individuelle Schwerpunktarbeit vorstellen (Was habe ich erarbeitet?), </w:t>
            </w:r>
            <w:r w:rsidRPr="00A94A2F">
              <w:rPr>
                <w:rFonts w:ascii="Candara" w:eastAsia="Times New Roman" w:hAnsi="Candara" w:cs="Segoe UI"/>
                <w:color w:val="1F497D"/>
              </w:rPr>
              <w:t>Kernaussage der Arbeit</w:t>
            </w:r>
            <w:r>
              <w:rPr>
                <w:rFonts w:ascii="Candara" w:eastAsia="Times New Roman" w:hAnsi="Candara" w:cs="Segoe UI"/>
                <w:color w:val="1F497D"/>
              </w:rPr>
              <w:t xml:space="preserve"> präsentieren</w:t>
            </w:r>
            <w:r w:rsidRPr="00A94A2F">
              <w:rPr>
                <w:rFonts w:ascii="Candara" w:eastAsia="Times New Roman" w:hAnsi="Candara" w:cs="Segoe UI"/>
                <w:color w:val="1F497D"/>
              </w:rPr>
              <w:t> </w:t>
            </w:r>
          </w:p>
          <w:p w14:paraId="2DA64467" w14:textId="77777777" w:rsidR="00180505" w:rsidRDefault="00180505" w:rsidP="00725312">
            <w:pPr>
              <w:spacing w:after="0" w:line="240" w:lineRule="auto"/>
              <w:ind w:left="720"/>
              <w:textAlignment w:val="baseline"/>
              <w:rPr>
                <w:rFonts w:ascii="Candara" w:eastAsia="Times New Roman" w:hAnsi="Candara" w:cs="Segoe UI"/>
                <w:color w:val="1F497D"/>
              </w:rPr>
            </w:pPr>
          </w:p>
          <w:p w14:paraId="5E9ADC96" w14:textId="77777777" w:rsidR="00180505" w:rsidRDefault="00180505" w:rsidP="00725312">
            <w:pPr>
              <w:spacing w:after="0" w:line="240" w:lineRule="auto"/>
              <w:textAlignment w:val="baseline"/>
              <w:rPr>
                <w:rFonts w:ascii="Candara" w:eastAsia="Times New Roman" w:hAnsi="Candara" w:cs="Segoe UI"/>
                <w:color w:val="1F497D"/>
              </w:rPr>
            </w:pPr>
            <w:r w:rsidRPr="006D52C3">
              <w:rPr>
                <w:rFonts w:ascii="Candara" w:eastAsia="Times New Roman" w:hAnsi="Candara" w:cs="Segoe UI"/>
                <w:color w:val="1F497D"/>
                <w:u w:val="single"/>
              </w:rPr>
              <w:t>Schluss</w:t>
            </w:r>
            <w:r>
              <w:rPr>
                <w:rFonts w:ascii="Candara" w:eastAsia="Times New Roman" w:hAnsi="Candara" w:cs="Segoe UI"/>
                <w:color w:val="1F497D"/>
              </w:rPr>
              <w:t>: Verabschiedung</w:t>
            </w:r>
          </w:p>
          <w:p w14:paraId="5443BA50" w14:textId="4E640F28" w:rsidR="00180505" w:rsidRPr="00725312" w:rsidRDefault="00180505" w:rsidP="00725312">
            <w:pPr>
              <w:spacing w:after="0" w:line="240" w:lineRule="auto"/>
              <w:textAlignment w:val="baseline"/>
              <w:rPr>
                <w:rFonts w:ascii="Candara" w:eastAsia="Times New Roman" w:hAnsi="Candara" w:cs="Segoe UI"/>
                <w:color w:val="1F497D"/>
                <w:sz w:val="20"/>
              </w:rPr>
            </w:pPr>
            <w:r w:rsidRPr="00D967E1">
              <w:rPr>
                <w:rFonts w:ascii="Candara" w:eastAsia="Times New Roman" w:hAnsi="Candara" w:cs="Segoe UI"/>
                <w:color w:val="1F497D"/>
                <w:sz w:val="20"/>
              </w:rPr>
              <w:t> </w:t>
            </w:r>
          </w:p>
        </w:tc>
      </w:tr>
    </w:tbl>
    <w:p w14:paraId="1141C58F" w14:textId="77777777" w:rsidR="00180505" w:rsidRDefault="00180505" w:rsidP="00180505">
      <w:pPr>
        <w:rPr>
          <w:rFonts w:ascii="Candara" w:hAnsi="Candara"/>
          <w:color w:val="44546A" w:themeColor="text2"/>
          <w:lang w:eastAsia="de-CH"/>
        </w:rPr>
      </w:pPr>
    </w:p>
    <w:p w14:paraId="20E1EA37" w14:textId="6FA65808" w:rsidR="00180505" w:rsidRPr="0073797B" w:rsidRDefault="00180505" w:rsidP="00725312">
      <w:pPr>
        <w:rPr>
          <w:rFonts w:ascii="Candara" w:hAnsi="Candara"/>
          <w:b/>
          <w:bCs/>
          <w:color w:val="1F497D"/>
          <w:lang w:eastAsia="de-CH"/>
        </w:rPr>
      </w:pPr>
      <w:r w:rsidRPr="0073797B">
        <w:rPr>
          <w:rFonts w:ascii="Candara" w:hAnsi="Candara"/>
          <w:b/>
          <w:bCs/>
          <w:color w:val="1F497D"/>
          <w:lang w:eastAsia="de-CH"/>
        </w:rPr>
        <w:t>Arbeitsauftrag 3</w:t>
      </w:r>
    </w:p>
    <w:p w14:paraId="15E30870" w14:textId="21F1A574" w:rsidR="00180505" w:rsidRPr="001801A0" w:rsidRDefault="00180505" w:rsidP="00180505">
      <w:pPr>
        <w:rPr>
          <w:rFonts w:ascii="Candara" w:hAnsi="Candara"/>
        </w:rPr>
      </w:pPr>
      <w:r w:rsidRPr="0073797B">
        <w:rPr>
          <w:rFonts w:ascii="Candara" w:hAnsi="Candara"/>
          <w:color w:val="1F497D"/>
        </w:rPr>
        <w:t xml:space="preserve">Fertigt mittels der </w:t>
      </w:r>
      <w:r w:rsidR="00F86726" w:rsidRPr="0073797B">
        <w:rPr>
          <w:rFonts w:ascii="Candara" w:hAnsi="Candara"/>
          <w:color w:val="1F497D"/>
        </w:rPr>
        <w:t xml:space="preserve">Vorlage 2 «Wortschatzkartei» </w:t>
      </w:r>
      <w:r w:rsidRPr="0073797B">
        <w:rPr>
          <w:rFonts w:ascii="Candara" w:hAnsi="Candara"/>
          <w:color w:val="1F497D"/>
        </w:rPr>
        <w:t>10 Karteikärtchen aus den Beiträgen der obigen Spalten an!</w:t>
      </w:r>
      <w:r w:rsidRPr="001801A0">
        <w:rPr>
          <w:rFonts w:ascii="Candara" w:hAnsi="Candara"/>
        </w:rPr>
        <w:br w:type="page"/>
      </w:r>
    </w:p>
    <w:p w14:paraId="2867C510" w14:textId="77777777" w:rsidR="00725312" w:rsidRDefault="00725312" w:rsidP="00180505">
      <w:pPr>
        <w:shd w:val="clear" w:color="auto" w:fill="D9D9D9" w:themeFill="background1" w:themeFillShade="D9"/>
        <w:rPr>
          <w:rFonts w:ascii="Candara" w:hAnsi="Candara"/>
          <w:b/>
          <w:color w:val="000000" w:themeColor="text1"/>
          <w:sz w:val="26"/>
          <w:szCs w:val="26"/>
        </w:rPr>
        <w:sectPr w:rsidR="00725312" w:rsidSect="00725312">
          <w:pgSz w:w="16840" w:h="11900" w:orient="landscape"/>
          <w:pgMar w:top="720" w:right="720" w:bottom="720" w:left="720" w:header="708" w:footer="708" w:gutter="0"/>
          <w:cols w:space="708"/>
          <w:titlePg/>
          <w:docGrid w:linePitch="360"/>
        </w:sectPr>
      </w:pPr>
    </w:p>
    <w:p w14:paraId="50FD08D3" w14:textId="77777777" w:rsidR="00F53B1A" w:rsidRDefault="00F53B1A" w:rsidP="00F53B1A">
      <w:pPr>
        <w:pStyle w:val="berschrift1"/>
      </w:pPr>
    </w:p>
    <w:p w14:paraId="74E7F648" w14:textId="50689775" w:rsidR="001A1EC2" w:rsidRPr="00B02A8F" w:rsidRDefault="001A1EC2" w:rsidP="001A1EC2">
      <w:pPr>
        <w:pStyle w:val="berschrift1"/>
      </w:pPr>
      <w:bookmarkStart w:id="14" w:name="_Toc67490775"/>
      <w:r w:rsidRPr="00A634B4">
        <w:t>Arbeits</w:t>
      </w:r>
      <w:r>
        <w:t>blatt</w:t>
      </w:r>
      <w:r w:rsidRPr="00A634B4">
        <w:t xml:space="preserve"> 1</w:t>
      </w:r>
      <w:r>
        <w:t>, N</w:t>
      </w:r>
      <w:r w:rsidRPr="002B63FB">
        <w:t>iveau</w:t>
      </w:r>
      <w:r>
        <w:t xml:space="preserve"> E:</w:t>
      </w:r>
      <w:r w:rsidRPr="001A1EC2">
        <w:t xml:space="preserve"> </w:t>
      </w:r>
      <w:r w:rsidRPr="005136EB">
        <w:t>Modelltext</w:t>
      </w:r>
      <w:r w:rsidRPr="00B02A8F">
        <w:t xml:space="preserve">  «Werkgespräch» </w:t>
      </w:r>
      <w:r>
        <w:t>mit Arbeitsaufträgen</w:t>
      </w:r>
      <w:bookmarkEnd w:id="14"/>
    </w:p>
    <w:p w14:paraId="2F9CB38A" w14:textId="77777777" w:rsidR="00180505" w:rsidRPr="001F4E7F" w:rsidRDefault="00180505" w:rsidP="00180505">
      <w:pPr>
        <w:rPr>
          <w:rFonts w:ascii="Candara" w:hAnsi="Candara"/>
          <w:color w:val="A5A5A5" w:themeColor="accent3"/>
        </w:rPr>
      </w:pPr>
    </w:p>
    <w:p w14:paraId="0B4709EC" w14:textId="2FFFBE98" w:rsidR="00180505" w:rsidRPr="0022150B" w:rsidRDefault="00180505" w:rsidP="00180505">
      <w:pPr>
        <w:rPr>
          <w:rFonts w:ascii="Candara" w:hAnsi="Candara"/>
          <w:b/>
          <w:color w:val="1F497D"/>
        </w:rPr>
      </w:pPr>
      <w:r w:rsidRPr="0022150B">
        <w:rPr>
          <w:rFonts w:ascii="Candara" w:hAnsi="Candara"/>
          <w:b/>
          <w:color w:val="1F497D"/>
        </w:rPr>
        <w:t>Ziel: Du kannst ein Werkgespräch führen und kennst die nötige Fachsprache. Du kannst in deinem Werkgespräch auf folgende Fragen sprachlich eingehen:</w:t>
      </w:r>
    </w:p>
    <w:p w14:paraId="3F546379" w14:textId="77777777" w:rsidR="00180505" w:rsidRPr="0022150B" w:rsidRDefault="00180505" w:rsidP="00180505">
      <w:pPr>
        <w:pStyle w:val="Listenabsatz"/>
        <w:numPr>
          <w:ilvl w:val="0"/>
          <w:numId w:val="33"/>
        </w:numPr>
        <w:spacing w:after="0" w:line="240" w:lineRule="auto"/>
        <w:rPr>
          <w:rFonts w:ascii="Candara" w:hAnsi="Candara"/>
          <w:color w:val="1F497D"/>
        </w:rPr>
      </w:pPr>
      <w:r w:rsidRPr="0022150B">
        <w:rPr>
          <w:rFonts w:ascii="Candara" w:hAnsi="Candara"/>
          <w:color w:val="1F497D"/>
        </w:rPr>
        <w:t xml:space="preserve">Wie habe ich den Prozess meiner Arbeitsreihe erlebt (Zusammenfassung deines Lerntagebuches)? </w:t>
      </w:r>
    </w:p>
    <w:p w14:paraId="2378F067" w14:textId="77777777" w:rsidR="00180505" w:rsidRPr="0022150B" w:rsidRDefault="00180505" w:rsidP="00180505">
      <w:pPr>
        <w:pStyle w:val="Listenabsatz"/>
        <w:numPr>
          <w:ilvl w:val="0"/>
          <w:numId w:val="33"/>
        </w:numPr>
        <w:spacing w:after="0" w:line="240" w:lineRule="auto"/>
        <w:rPr>
          <w:rFonts w:ascii="Candara" w:hAnsi="Candara"/>
          <w:color w:val="1F497D"/>
        </w:rPr>
      </w:pPr>
      <w:r w:rsidRPr="0022150B">
        <w:rPr>
          <w:rFonts w:ascii="Candara" w:hAnsi="Candara"/>
          <w:color w:val="1F497D"/>
        </w:rPr>
        <w:t>Wie bin ich bei meinem individuellen Arbeitsschwerpunkt vorgegangen? Aufbau des Bildes, Objekts etc.</w:t>
      </w:r>
    </w:p>
    <w:p w14:paraId="71AB51EB" w14:textId="77777777" w:rsidR="00180505" w:rsidRPr="0022150B" w:rsidRDefault="00180505" w:rsidP="00180505">
      <w:pPr>
        <w:pStyle w:val="Listenabsatz"/>
        <w:numPr>
          <w:ilvl w:val="0"/>
          <w:numId w:val="33"/>
        </w:numPr>
        <w:spacing w:after="0" w:line="240" w:lineRule="auto"/>
        <w:rPr>
          <w:rFonts w:ascii="Candara" w:hAnsi="Candara"/>
          <w:color w:val="1F497D"/>
        </w:rPr>
      </w:pPr>
      <w:r w:rsidRPr="0022150B">
        <w:rPr>
          <w:rFonts w:ascii="Candara" w:hAnsi="Candara"/>
          <w:color w:val="1F497D"/>
        </w:rPr>
        <w:t>Warum habe ich diese Technik / dieses Medium für meine Schwerpunktarbeit gewählt?</w:t>
      </w:r>
    </w:p>
    <w:p w14:paraId="49D3532C" w14:textId="6D57A92F" w:rsidR="00180505" w:rsidRPr="0022150B" w:rsidRDefault="00180505" w:rsidP="00180505">
      <w:pPr>
        <w:pStyle w:val="Listenabsatz"/>
        <w:numPr>
          <w:ilvl w:val="0"/>
          <w:numId w:val="33"/>
        </w:numPr>
        <w:spacing w:after="0" w:line="240" w:lineRule="auto"/>
        <w:rPr>
          <w:rFonts w:ascii="Candara" w:hAnsi="Candara"/>
          <w:color w:val="1F497D"/>
        </w:rPr>
      </w:pPr>
      <w:r w:rsidRPr="0022150B">
        <w:rPr>
          <w:rFonts w:ascii="Candara" w:hAnsi="Candara"/>
          <w:color w:val="1F497D"/>
        </w:rPr>
        <w:t>Was ist die Kernaussage meiner Arbeit?</w:t>
      </w:r>
    </w:p>
    <w:p w14:paraId="1027AD2C" w14:textId="77777777" w:rsidR="00725312" w:rsidRDefault="00725312" w:rsidP="00180505">
      <w:pPr>
        <w:rPr>
          <w:rFonts w:ascii="Candara" w:hAnsi="Candara"/>
          <w:b/>
          <w:bCs/>
          <w:color w:val="44546A" w:themeColor="text2"/>
        </w:rPr>
      </w:pPr>
    </w:p>
    <w:p w14:paraId="3AC898C0" w14:textId="5D2B232F" w:rsidR="00180505" w:rsidRPr="0022150B" w:rsidRDefault="00180505" w:rsidP="00180505">
      <w:pPr>
        <w:rPr>
          <w:rFonts w:ascii="Candara" w:hAnsi="Candara"/>
          <w:b/>
          <w:bCs/>
          <w:color w:val="1F497D"/>
        </w:rPr>
      </w:pPr>
      <w:r w:rsidRPr="0022150B">
        <w:rPr>
          <w:rFonts w:ascii="Candara" w:hAnsi="Candara"/>
          <w:b/>
          <w:bCs/>
          <w:color w:val="1F497D"/>
        </w:rPr>
        <w:t xml:space="preserve">Arbeitsauftrag 1: </w:t>
      </w:r>
    </w:p>
    <w:p w14:paraId="4C7445F8" w14:textId="7A4B8EDF" w:rsidR="00180505" w:rsidRPr="0022150B" w:rsidRDefault="00180505" w:rsidP="00180505">
      <w:pPr>
        <w:rPr>
          <w:rFonts w:ascii="Candara" w:eastAsia="Times New Roman" w:hAnsi="Candara" w:cs="Segoe UI"/>
          <w:color w:val="1F497D"/>
        </w:rPr>
      </w:pPr>
      <w:r w:rsidRPr="0022150B">
        <w:rPr>
          <w:rFonts w:ascii="Candara" w:eastAsia="Times New Roman" w:hAnsi="Candara" w:cs="Segoe UI"/>
          <w:color w:val="1F497D"/>
        </w:rPr>
        <w:t>Lies den Modelltext durch un</w:t>
      </w:r>
      <w:r w:rsidR="00725312" w:rsidRPr="0022150B">
        <w:rPr>
          <w:rFonts w:ascii="Candara" w:eastAsia="Times New Roman" w:hAnsi="Candara" w:cs="Segoe UI"/>
          <w:color w:val="1F497D"/>
        </w:rPr>
        <w:t>d</w:t>
      </w:r>
      <w:r w:rsidRPr="0022150B">
        <w:rPr>
          <w:rFonts w:ascii="Candara" w:eastAsia="Times New Roman" w:hAnsi="Candara" w:cs="Segoe UI"/>
          <w:color w:val="1F497D"/>
        </w:rPr>
        <w:t xml:space="preserve"> schreibe die </w:t>
      </w:r>
      <w:r w:rsidR="00725312" w:rsidRPr="0022150B">
        <w:rPr>
          <w:rFonts w:ascii="Candara" w:eastAsia="Times New Roman" w:hAnsi="Candara" w:cs="Segoe UI"/>
          <w:color w:val="1F497D"/>
        </w:rPr>
        <w:t xml:space="preserve">passenden </w:t>
      </w:r>
      <w:r w:rsidRPr="0022150B">
        <w:rPr>
          <w:rFonts w:ascii="Candara" w:eastAsia="Times New Roman" w:hAnsi="Candara" w:cs="Segoe UI"/>
          <w:color w:val="1F497D"/>
        </w:rPr>
        <w:t xml:space="preserve">Titel auf die Linien. </w:t>
      </w:r>
    </w:p>
    <w:tbl>
      <w:tblPr>
        <w:tblW w:w="0" w:type="auto"/>
        <w:tblInd w:w="21" w:type="dxa"/>
        <w:shd w:val="clear" w:color="auto" w:fill="F2F2F2" w:themeFill="background1" w:themeFillShade="F2"/>
        <w:tblCellMar>
          <w:left w:w="70" w:type="dxa"/>
          <w:right w:w="70" w:type="dxa"/>
        </w:tblCellMar>
        <w:tblLook w:val="0000" w:firstRow="0" w:lastRow="0" w:firstColumn="0" w:lastColumn="0" w:noHBand="0" w:noVBand="0"/>
      </w:tblPr>
      <w:tblGrid>
        <w:gridCol w:w="10025"/>
      </w:tblGrid>
      <w:tr w:rsidR="00180505" w14:paraId="43B5333A" w14:textId="77777777" w:rsidTr="0022150B">
        <w:trPr>
          <w:trHeight w:val="283"/>
        </w:trPr>
        <w:tc>
          <w:tcPr>
            <w:tcW w:w="10025" w:type="dxa"/>
            <w:shd w:val="clear" w:color="auto" w:fill="F2F2F2" w:themeFill="background1" w:themeFillShade="F2"/>
          </w:tcPr>
          <w:p w14:paraId="23AD2019" w14:textId="3AC9161C" w:rsidR="00180505" w:rsidRPr="0022150B" w:rsidRDefault="00927139" w:rsidP="003B05F4">
            <w:pPr>
              <w:ind w:left="-26"/>
              <w:textAlignment w:val="baseline"/>
              <w:rPr>
                <w:rFonts w:ascii="Candara" w:eastAsia="Times New Roman" w:hAnsi="Candara" w:cs="Segoe UI"/>
                <w:color w:val="1F497D"/>
              </w:rPr>
            </w:pPr>
            <w:r w:rsidRPr="0022150B">
              <w:rPr>
                <w:rFonts w:ascii="Candara" w:eastAsia="Times New Roman" w:hAnsi="Candara" w:cs="Segoe UI"/>
                <w:color w:val="1F497D"/>
              </w:rPr>
              <w:br/>
            </w:r>
            <w:r w:rsidR="00180505" w:rsidRPr="0022150B">
              <w:rPr>
                <w:rFonts w:ascii="Candara" w:eastAsia="Times New Roman" w:hAnsi="Candara" w:cs="Segoe UI"/>
                <w:color w:val="1F497D"/>
              </w:rPr>
              <w:t xml:space="preserve">Titel: </w:t>
            </w:r>
            <w:r w:rsidR="00180505" w:rsidRPr="00A94A2F">
              <w:rPr>
                <w:rFonts w:ascii="Candara" w:eastAsia="Times New Roman" w:hAnsi="Candara" w:cs="Segoe UI"/>
                <w:color w:val="1F497D"/>
              </w:rPr>
              <w:t>Abschluss</w:t>
            </w:r>
            <w:r w:rsidR="00180505">
              <w:rPr>
                <w:rFonts w:ascii="Candara" w:eastAsia="Times New Roman" w:hAnsi="Candara" w:cs="Segoe UI"/>
                <w:color w:val="1F497D"/>
              </w:rPr>
              <w:t xml:space="preserve"> I </w:t>
            </w:r>
            <w:r w:rsidR="00180505" w:rsidRPr="0022150B">
              <w:rPr>
                <w:rFonts w:ascii="Candara" w:eastAsia="Times New Roman" w:hAnsi="Candara" w:cs="Segoe UI"/>
                <w:color w:val="1F497D"/>
              </w:rPr>
              <w:t xml:space="preserve">Projektbeschrieb I Begrüssung I  Individuelle Schwerpunktarbeit I </w:t>
            </w:r>
            <w:r w:rsidR="00180505" w:rsidRPr="00A94A2F">
              <w:rPr>
                <w:rFonts w:ascii="Candara" w:eastAsia="Times New Roman" w:hAnsi="Candara" w:cs="Segoe UI"/>
                <w:color w:val="1F497D"/>
              </w:rPr>
              <w:t>Kernaussage der</w:t>
            </w:r>
            <w:r w:rsidR="00180505">
              <w:rPr>
                <w:rFonts w:ascii="Candara" w:eastAsia="Times New Roman" w:hAnsi="Candara" w:cs="Segoe UI"/>
                <w:color w:val="1F497D"/>
              </w:rPr>
              <w:t xml:space="preserve"> </w:t>
            </w:r>
            <w:r w:rsidR="00180505" w:rsidRPr="00A94A2F">
              <w:rPr>
                <w:rFonts w:ascii="Candara" w:eastAsia="Times New Roman" w:hAnsi="Candara" w:cs="Segoe UI"/>
                <w:color w:val="1F497D"/>
              </w:rPr>
              <w:t>Arbeit </w:t>
            </w:r>
          </w:p>
        </w:tc>
      </w:tr>
    </w:tbl>
    <w:p w14:paraId="197B113D" w14:textId="77777777" w:rsidR="00180505" w:rsidRDefault="00180505" w:rsidP="00180505">
      <w:pPr>
        <w:spacing w:line="360" w:lineRule="auto"/>
        <w:textAlignment w:val="baseline"/>
        <w:rPr>
          <w:rFonts w:ascii="Candara" w:eastAsia="Times New Roman" w:hAnsi="Candara" w:cs="Segoe UI"/>
          <w:b/>
          <w:bCs/>
          <w:color w:val="1F497D"/>
        </w:rPr>
      </w:pPr>
    </w:p>
    <w:p w14:paraId="21510A7C" w14:textId="77777777" w:rsidR="00180505" w:rsidRPr="00D967E1" w:rsidRDefault="00180505" w:rsidP="00180505">
      <w:pPr>
        <w:spacing w:line="360" w:lineRule="auto"/>
        <w:textAlignment w:val="baseline"/>
        <w:rPr>
          <w:rFonts w:ascii="Segoe UI" w:eastAsia="Times New Roman" w:hAnsi="Segoe UI" w:cs="Segoe UI"/>
          <w:sz w:val="18"/>
          <w:szCs w:val="18"/>
        </w:rPr>
      </w:pPr>
      <w:r>
        <w:rPr>
          <w:rFonts w:ascii="Candara" w:eastAsia="Times New Roman" w:hAnsi="Candara" w:cs="Segoe UI"/>
          <w:b/>
          <w:bCs/>
          <w:color w:val="1F497D"/>
        </w:rPr>
        <w:t>Titel: ________________________________</w:t>
      </w:r>
    </w:p>
    <w:p w14:paraId="0CEECB54" w14:textId="24C66107" w:rsidR="00180505" w:rsidRPr="00D967E1" w:rsidRDefault="00180505" w:rsidP="00180505">
      <w:pPr>
        <w:spacing w:line="360" w:lineRule="auto"/>
        <w:textAlignment w:val="baseline"/>
        <w:rPr>
          <w:rFonts w:ascii="Segoe UI" w:eastAsia="Times New Roman" w:hAnsi="Segoe UI" w:cs="Segoe UI"/>
          <w:sz w:val="18"/>
          <w:szCs w:val="18"/>
        </w:rPr>
      </w:pPr>
      <w:r w:rsidRPr="00EC68AC">
        <w:rPr>
          <w:rFonts w:ascii="Candara" w:eastAsia="Times New Roman" w:hAnsi="Candara" w:cs="Segoe UI"/>
          <w:color w:val="1F497D"/>
        </w:rPr>
        <w:t>Ich freue mich, Ihnen heute an unserer Ausstellungseröffnung meine persönlichen Arbeiten im Rahmen unserer Projektarbeit </w:t>
      </w:r>
      <w:r w:rsidRPr="00EC68AC">
        <w:rPr>
          <w:rFonts w:ascii="Candara" w:eastAsia="Times New Roman" w:hAnsi="Candara" w:cs="Segoe UI"/>
          <w:b/>
          <w:bCs/>
          <w:color w:val="1F497D"/>
        </w:rPr>
        <w:t>«</w:t>
      </w:r>
      <w:proofErr w:type="spellStart"/>
      <w:r w:rsidRPr="00EC68AC">
        <w:rPr>
          <w:rFonts w:ascii="Candara" w:eastAsia="Times New Roman" w:hAnsi="Candara" w:cs="Segoe UI"/>
          <w:b/>
          <w:bCs/>
          <w:color w:val="1F497D"/>
        </w:rPr>
        <w:t>BaumAnsichten</w:t>
      </w:r>
      <w:proofErr w:type="spellEnd"/>
      <w:r w:rsidRPr="00EC68AC">
        <w:rPr>
          <w:rFonts w:ascii="Candara" w:eastAsia="Times New Roman" w:hAnsi="Candara" w:cs="Segoe UI"/>
          <w:b/>
          <w:bCs/>
          <w:color w:val="1F497D"/>
        </w:rPr>
        <w:t>»</w:t>
      </w:r>
      <w:r w:rsidRPr="00EC68AC">
        <w:rPr>
          <w:rFonts w:ascii="Candara" w:eastAsia="Times New Roman" w:hAnsi="Candara" w:cs="Segoe UI"/>
          <w:color w:val="1F497D"/>
        </w:rPr>
        <w:t> präsentieren zu dürfen. </w:t>
      </w:r>
      <w:r>
        <w:rPr>
          <w:rFonts w:ascii="Candara" w:eastAsia="Times New Roman" w:hAnsi="Candara" w:cs="Segoe UI"/>
          <w:color w:val="1F497D"/>
        </w:rPr>
        <w:br/>
      </w:r>
      <w:r w:rsidR="008D5CF5">
        <w:rPr>
          <w:rFonts w:ascii="Candara" w:eastAsia="Times New Roman" w:hAnsi="Candara" w:cs="Segoe UI"/>
          <w:b/>
          <w:bCs/>
          <w:color w:val="1F497D"/>
        </w:rPr>
        <w:br/>
      </w:r>
      <w:r w:rsidRPr="00D967E1">
        <w:rPr>
          <w:rFonts w:ascii="Candara" w:eastAsia="Times New Roman" w:hAnsi="Candara" w:cs="Segoe UI"/>
          <w:b/>
          <w:bCs/>
          <w:color w:val="1F497D"/>
        </w:rPr>
        <w:t>Wie habe ich den Prozess meiner Arbeitsreihe erlebt (Zusammenfassung Deines Lerntagebuches)? </w:t>
      </w:r>
      <w:r w:rsidRPr="00D967E1">
        <w:rPr>
          <w:rFonts w:ascii="Candara" w:eastAsia="Times New Roman" w:hAnsi="Candara" w:cs="Segoe UI"/>
          <w:color w:val="1F497D"/>
        </w:rPr>
        <w:t> </w:t>
      </w:r>
    </w:p>
    <w:p w14:paraId="3FFB1A9A" w14:textId="77777777" w:rsidR="00180505" w:rsidRPr="00D967E1" w:rsidRDefault="00180505" w:rsidP="00180505">
      <w:pPr>
        <w:spacing w:line="360" w:lineRule="auto"/>
        <w:textAlignment w:val="baseline"/>
        <w:rPr>
          <w:rFonts w:ascii="Segoe UI" w:eastAsia="Times New Roman" w:hAnsi="Segoe UI" w:cs="Segoe UI"/>
          <w:sz w:val="18"/>
          <w:szCs w:val="18"/>
        </w:rPr>
      </w:pPr>
      <w:r>
        <w:rPr>
          <w:rFonts w:ascii="Candara" w:eastAsia="Times New Roman" w:hAnsi="Candara" w:cs="Segoe UI"/>
          <w:b/>
          <w:bCs/>
          <w:color w:val="1F497D"/>
        </w:rPr>
        <w:t>Titel: ________________________________</w:t>
      </w:r>
    </w:p>
    <w:p w14:paraId="1F384B8E" w14:textId="77777777" w:rsidR="00180505" w:rsidRPr="00EC68AC" w:rsidRDefault="00180505" w:rsidP="00180505">
      <w:pPr>
        <w:spacing w:line="360" w:lineRule="auto"/>
        <w:textAlignment w:val="baseline"/>
        <w:rPr>
          <w:rFonts w:ascii="Segoe UI" w:eastAsia="Times New Roman" w:hAnsi="Segoe UI" w:cs="Segoe UI"/>
          <w:sz w:val="18"/>
          <w:szCs w:val="18"/>
        </w:rPr>
      </w:pPr>
      <w:r w:rsidRPr="00EC68AC">
        <w:rPr>
          <w:rFonts w:ascii="Candara" w:eastAsia="Times New Roman" w:hAnsi="Candara" w:cs="Segoe UI"/>
          <w:color w:val="1F497D"/>
        </w:rPr>
        <w:t>In einem Zeitraum von 30 Schullektionen setzten wir uns gestalterisch mit dem vorgegebenen Thema auseinander und suchten dabei einen individuellen Schwerpunkt. Die geforderte Arbeitsreihe (Portfolio) sollte am Schluss der Projektphase folgenden Inhalt aufweisen:  </w:t>
      </w:r>
    </w:p>
    <w:p w14:paraId="4DB7569C" w14:textId="29E4993A" w:rsidR="00180505" w:rsidRPr="008D5CF5" w:rsidRDefault="00180505" w:rsidP="008D5CF5">
      <w:pPr>
        <w:spacing w:after="0" w:line="360" w:lineRule="auto"/>
        <w:textAlignment w:val="baseline"/>
        <w:rPr>
          <w:rFonts w:ascii="Candara" w:eastAsia="Times New Roman" w:hAnsi="Candara" w:cs="Segoe UI"/>
          <w:color w:val="1F497D"/>
        </w:rPr>
      </w:pPr>
    </w:p>
    <w:p w14:paraId="0D827837" w14:textId="77777777" w:rsidR="00180505" w:rsidRPr="00153486" w:rsidRDefault="00180505" w:rsidP="00987A61">
      <w:pPr>
        <w:pStyle w:val="Listenabsatz"/>
        <w:numPr>
          <w:ilvl w:val="0"/>
          <w:numId w:val="38"/>
        </w:numPr>
        <w:spacing w:after="0" w:line="240" w:lineRule="auto"/>
        <w:ind w:left="714" w:hanging="357"/>
        <w:textAlignment w:val="baseline"/>
        <w:rPr>
          <w:rFonts w:ascii="Segoe UI" w:eastAsia="Times New Roman" w:hAnsi="Segoe UI" w:cs="Segoe UI"/>
          <w:sz w:val="18"/>
          <w:szCs w:val="18"/>
        </w:rPr>
      </w:pPr>
      <w:r w:rsidRPr="00153486">
        <w:rPr>
          <w:rFonts w:ascii="Candara" w:eastAsia="Times New Roman" w:hAnsi="Candara" w:cs="Segoe UI"/>
          <w:color w:val="1F497D"/>
        </w:rPr>
        <w:t>Diverse Baumstudien (Bleistift- und Kohlezeichnungen): Format frei, mind. 4 Exemplare, 2 lineare sowie 2 mit hell-dunkel Ausarbeitung </w:t>
      </w:r>
    </w:p>
    <w:p w14:paraId="614A8BC7" w14:textId="77777777" w:rsidR="00180505" w:rsidRPr="00153486" w:rsidRDefault="00180505" w:rsidP="00987A61">
      <w:pPr>
        <w:pStyle w:val="Listenabsatz"/>
        <w:numPr>
          <w:ilvl w:val="0"/>
          <w:numId w:val="38"/>
        </w:numPr>
        <w:spacing w:after="0" w:line="240" w:lineRule="auto"/>
        <w:ind w:left="714" w:hanging="357"/>
        <w:textAlignment w:val="baseline"/>
        <w:rPr>
          <w:rFonts w:ascii="Segoe UI" w:eastAsia="Times New Roman" w:hAnsi="Segoe UI" w:cs="Segoe UI"/>
          <w:sz w:val="18"/>
          <w:szCs w:val="18"/>
        </w:rPr>
      </w:pPr>
      <w:r w:rsidRPr="00153486">
        <w:rPr>
          <w:rFonts w:ascii="Candara" w:eastAsia="Times New Roman" w:hAnsi="Candara" w:cs="Segoe UI"/>
          <w:color w:val="1F497D"/>
        </w:rPr>
        <w:t>Baum-Metamorphose (Verwandlung Baum in ein frei gewähltes Objekt/Lebewesen): Format A3, Technik: Mixed</w:t>
      </w:r>
      <w:r>
        <w:rPr>
          <w:rFonts w:ascii="Candara" w:eastAsia="Times New Roman" w:hAnsi="Candara" w:cs="Segoe UI"/>
          <w:color w:val="1F497D"/>
        </w:rPr>
        <w:t>-</w:t>
      </w:r>
      <w:r w:rsidRPr="00153486">
        <w:rPr>
          <w:rFonts w:ascii="Candara" w:eastAsia="Times New Roman" w:hAnsi="Candara" w:cs="Segoe UI"/>
          <w:color w:val="1F497D"/>
        </w:rPr>
        <w:t>Media (Tusch, Farbstift, Aquarell)  </w:t>
      </w:r>
    </w:p>
    <w:p w14:paraId="03E13B2C" w14:textId="77777777" w:rsidR="00180505" w:rsidRPr="00153486" w:rsidRDefault="00180505" w:rsidP="00987A61">
      <w:pPr>
        <w:pStyle w:val="Listenabsatz"/>
        <w:numPr>
          <w:ilvl w:val="0"/>
          <w:numId w:val="38"/>
        </w:numPr>
        <w:spacing w:after="0" w:line="240" w:lineRule="auto"/>
        <w:ind w:left="714" w:hanging="357"/>
        <w:textAlignment w:val="baseline"/>
        <w:rPr>
          <w:rFonts w:ascii="Segoe UI" w:eastAsia="Times New Roman" w:hAnsi="Segoe UI" w:cs="Segoe UI"/>
          <w:sz w:val="18"/>
          <w:szCs w:val="18"/>
        </w:rPr>
      </w:pPr>
      <w:r w:rsidRPr="00153486">
        <w:rPr>
          <w:rFonts w:ascii="Candara" w:eastAsia="Times New Roman" w:hAnsi="Candara" w:cs="Segoe UI"/>
          <w:color w:val="1F497D"/>
        </w:rPr>
        <w:t>Sammlung von Bildmaterial und Sachinformationen zu Bäumen (Fotos, Zeitungsausschnitte, Reprographien, Texte, Gedichte etc.) </w:t>
      </w:r>
    </w:p>
    <w:p w14:paraId="72A7AD58" w14:textId="77777777" w:rsidR="00180505" w:rsidRPr="00153486" w:rsidRDefault="00180505" w:rsidP="00987A61">
      <w:pPr>
        <w:pStyle w:val="Listenabsatz"/>
        <w:numPr>
          <w:ilvl w:val="0"/>
          <w:numId w:val="38"/>
        </w:numPr>
        <w:spacing w:after="0" w:line="240" w:lineRule="auto"/>
        <w:ind w:left="714" w:hanging="357"/>
        <w:textAlignment w:val="baseline"/>
        <w:rPr>
          <w:rFonts w:ascii="Segoe UI" w:eastAsia="Times New Roman" w:hAnsi="Segoe UI" w:cs="Segoe UI"/>
          <w:sz w:val="18"/>
          <w:szCs w:val="18"/>
        </w:rPr>
      </w:pPr>
      <w:r w:rsidRPr="00153486">
        <w:rPr>
          <w:rFonts w:ascii="Candara" w:eastAsia="Times New Roman" w:hAnsi="Candara" w:cs="Segoe UI"/>
          <w:color w:val="1F497D"/>
        </w:rPr>
        <w:t>Individuelle Schwerpunktarbeit mit frei gewähltem Medium und passender Technik: Objekt, Malerei, Fotografie, Film, Reportage etc. </w:t>
      </w:r>
    </w:p>
    <w:p w14:paraId="25B2092C" w14:textId="77777777" w:rsidR="00180505" w:rsidRPr="00153486" w:rsidRDefault="00180505" w:rsidP="00987A61">
      <w:pPr>
        <w:pStyle w:val="Listenabsatz"/>
        <w:numPr>
          <w:ilvl w:val="0"/>
          <w:numId w:val="38"/>
        </w:numPr>
        <w:spacing w:after="0" w:line="240" w:lineRule="auto"/>
        <w:ind w:left="714" w:hanging="357"/>
        <w:textAlignment w:val="baseline"/>
        <w:rPr>
          <w:rFonts w:ascii="Segoe UI" w:eastAsia="Times New Roman" w:hAnsi="Segoe UI" w:cs="Segoe UI"/>
          <w:sz w:val="18"/>
          <w:szCs w:val="18"/>
        </w:rPr>
      </w:pPr>
      <w:r w:rsidRPr="00153486">
        <w:rPr>
          <w:rFonts w:ascii="Candara" w:eastAsia="Times New Roman" w:hAnsi="Candara" w:cs="Segoe UI"/>
          <w:color w:val="1F497D"/>
        </w:rPr>
        <w:t>Tagebuch/Lernjournal (Aufzeichnungen während der ganzen Projektphase: Text, Fotos, Skizzen etc.)  </w:t>
      </w:r>
    </w:p>
    <w:p w14:paraId="3A16AEBB" w14:textId="77777777" w:rsidR="00180505" w:rsidRPr="00153486" w:rsidRDefault="00180505" w:rsidP="00987A61">
      <w:pPr>
        <w:pStyle w:val="Listenabsatz"/>
        <w:numPr>
          <w:ilvl w:val="0"/>
          <w:numId w:val="38"/>
        </w:numPr>
        <w:spacing w:after="0" w:line="240" w:lineRule="auto"/>
        <w:ind w:left="714" w:hanging="357"/>
        <w:textAlignment w:val="baseline"/>
        <w:rPr>
          <w:rFonts w:ascii="Segoe UI" w:eastAsia="Times New Roman" w:hAnsi="Segoe UI" w:cs="Segoe UI"/>
          <w:sz w:val="18"/>
          <w:szCs w:val="18"/>
        </w:rPr>
      </w:pPr>
      <w:r w:rsidRPr="00153486">
        <w:rPr>
          <w:rFonts w:ascii="Candara" w:eastAsia="Times New Roman" w:hAnsi="Candara" w:cs="Segoe UI"/>
          <w:color w:val="1F497D"/>
        </w:rPr>
        <w:t>Schriftlicher Beschrieb zum eigenen Schwerpunkt, zwei A4 Seiten </w:t>
      </w:r>
    </w:p>
    <w:p w14:paraId="133A1C4B" w14:textId="77777777" w:rsidR="00180505" w:rsidRDefault="00180505" w:rsidP="00180505">
      <w:pPr>
        <w:spacing w:line="360" w:lineRule="auto"/>
        <w:textAlignment w:val="baseline"/>
        <w:rPr>
          <w:rFonts w:ascii="Candara" w:eastAsia="Times New Roman" w:hAnsi="Candara" w:cs="Segoe UI"/>
          <w:color w:val="1F497D"/>
        </w:rPr>
      </w:pPr>
      <w:r w:rsidRPr="00EC68AC">
        <w:rPr>
          <w:rFonts w:ascii="Candara" w:eastAsia="Times New Roman" w:hAnsi="Candara" w:cs="Segoe UI"/>
          <w:color w:val="1F497D"/>
        </w:rPr>
        <w:t> </w:t>
      </w:r>
    </w:p>
    <w:p w14:paraId="375C335A" w14:textId="77777777" w:rsidR="00180505" w:rsidRPr="00EC68AC" w:rsidRDefault="00180505" w:rsidP="00180505">
      <w:pPr>
        <w:spacing w:line="360" w:lineRule="auto"/>
        <w:textAlignment w:val="baseline"/>
        <w:rPr>
          <w:rFonts w:ascii="Segoe UI" w:eastAsia="Times New Roman" w:hAnsi="Segoe UI" w:cs="Segoe UI"/>
          <w:sz w:val="18"/>
          <w:szCs w:val="18"/>
        </w:rPr>
      </w:pPr>
      <w:r w:rsidRPr="00EC68AC">
        <w:rPr>
          <w:rFonts w:ascii="Candara" w:eastAsia="Times New Roman" w:hAnsi="Candara" w:cs="Segoe UI"/>
          <w:color w:val="1F497D"/>
        </w:rPr>
        <w:t>Die konkreten Aufgabenstellungen wie Baumstudien, Baum-Metamorphosen etc. waren für mich einfacher zu bewältigen, als die individuelle</w:t>
      </w:r>
      <w:r>
        <w:rPr>
          <w:rFonts w:ascii="Candara" w:eastAsia="Times New Roman" w:hAnsi="Candara" w:cs="Segoe UI"/>
          <w:color w:val="1F497D"/>
        </w:rPr>
        <w:t xml:space="preserve"> Schwerpunkt</w:t>
      </w:r>
      <w:r w:rsidRPr="00EC68AC">
        <w:rPr>
          <w:rFonts w:ascii="Candara" w:eastAsia="Times New Roman" w:hAnsi="Candara" w:cs="Segoe UI"/>
          <w:color w:val="1F497D"/>
        </w:rPr>
        <w:t xml:space="preserve">arbeit, da sie nicht ganz so viel Freiraum liessen. Es war klar, dass wir </w:t>
      </w:r>
      <w:r w:rsidRPr="00EC68AC">
        <w:rPr>
          <w:rFonts w:ascii="Candara" w:eastAsia="Times New Roman" w:hAnsi="Candara" w:cs="Segoe UI"/>
          <w:color w:val="1F497D"/>
        </w:rPr>
        <w:lastRenderedPageBreak/>
        <w:t>die Baumstudien mit Bleistift und Kohle zeichnen sollen, bei der Baum-</w:t>
      </w:r>
      <w:r w:rsidRPr="00A85D45">
        <w:rPr>
          <w:rFonts w:ascii="Candara" w:eastAsia="Times New Roman" w:hAnsi="Candara" w:cs="Segoe UI"/>
          <w:color w:val="44546A" w:themeColor="text2"/>
        </w:rPr>
        <w:t>Metamorphose waren </w:t>
      </w:r>
      <w:r w:rsidRPr="00EC68AC">
        <w:rPr>
          <w:rFonts w:ascii="Candara" w:eastAsia="Times New Roman" w:hAnsi="Candara" w:cs="Segoe UI"/>
          <w:color w:val="1F497D"/>
        </w:rPr>
        <w:t>das Format und die Technik vorgegeben etc. Wir bekamen klare Anweisungen, wie wir die einzelnen Arbeiten zu lösen haben und wie viel Studien wir beispielsweise in dem Portfolio sammeln sollten. Die individuelle Schwerpunktarbeit forderte hingegen enorm viel Eigeninitiative, was wir in dem Mas</w:t>
      </w:r>
      <w:r>
        <w:rPr>
          <w:rFonts w:ascii="Candara" w:eastAsia="Times New Roman" w:hAnsi="Candara" w:cs="Segoe UI"/>
          <w:color w:val="1F497D"/>
        </w:rPr>
        <w:t>se bisher nicht kannten. Unsere</w:t>
      </w:r>
      <w:r w:rsidRPr="00EC68AC">
        <w:rPr>
          <w:rFonts w:ascii="Candara" w:eastAsia="Times New Roman" w:hAnsi="Candara" w:cs="Segoe UI"/>
          <w:color w:val="1F497D"/>
        </w:rPr>
        <w:t xml:space="preserve"> Lehrerin hat uns bei diesem Prozess zwar eng begleitet, aber aktiv mussten wir selber werden. Ich habe oft während dem Arbeitsprozess auf meine Muse gewartet, die mich doch endlich küssen soll. Das hat ziemlich lange gedauert, aber plötzlich hat es mir den Ärmel reingezogen. Ich habe nach dieser langen Durststrecke festgestellt, dass es sich lohnt, Geduld und Ruhe zu bewahren. Ist </w:t>
      </w:r>
      <w:r>
        <w:rPr>
          <w:rFonts w:ascii="Candara" w:eastAsia="Times New Roman" w:hAnsi="Candara" w:cs="Segoe UI"/>
          <w:color w:val="1F497D"/>
        </w:rPr>
        <w:t xml:space="preserve">der Prozess </w:t>
      </w:r>
      <w:r w:rsidRPr="00EC68AC">
        <w:rPr>
          <w:rFonts w:ascii="Candara" w:eastAsia="Times New Roman" w:hAnsi="Candara" w:cs="Segoe UI"/>
          <w:color w:val="1F497D"/>
        </w:rPr>
        <w:t>einmal angestossen, fliesst es plötzlich, aber dann so richtig.  Ich jedenfalls wurde fast süchtig danach, mich voll und ganz der Arbeit hinzugeben und in sie einzutauchen. </w:t>
      </w:r>
    </w:p>
    <w:p w14:paraId="672ACFD2" w14:textId="77777777" w:rsidR="00180505" w:rsidRPr="00D967E1" w:rsidRDefault="00180505" w:rsidP="00180505">
      <w:pPr>
        <w:spacing w:line="360" w:lineRule="auto"/>
        <w:textAlignment w:val="baseline"/>
        <w:rPr>
          <w:rFonts w:ascii="Segoe UI" w:eastAsia="Times New Roman" w:hAnsi="Segoe UI" w:cs="Segoe UI"/>
          <w:sz w:val="18"/>
          <w:szCs w:val="18"/>
        </w:rPr>
      </w:pPr>
      <w:r w:rsidRPr="00D967E1">
        <w:rPr>
          <w:rFonts w:ascii="Candara" w:eastAsia="Times New Roman" w:hAnsi="Candara" w:cs="Segoe UI"/>
          <w:color w:val="1F497D"/>
        </w:rPr>
        <w:t> </w:t>
      </w:r>
    </w:p>
    <w:p w14:paraId="70739A1B" w14:textId="77777777" w:rsidR="00180505" w:rsidRPr="00D967E1" w:rsidRDefault="00180505" w:rsidP="00180505">
      <w:pPr>
        <w:spacing w:line="360" w:lineRule="auto"/>
        <w:textAlignment w:val="baseline"/>
        <w:rPr>
          <w:rFonts w:ascii="Segoe UI" w:eastAsia="Times New Roman" w:hAnsi="Segoe UI" w:cs="Segoe UI"/>
          <w:sz w:val="18"/>
          <w:szCs w:val="18"/>
        </w:rPr>
      </w:pPr>
      <w:r w:rsidRPr="00D967E1">
        <w:rPr>
          <w:rFonts w:ascii="Candara" w:eastAsia="Times New Roman" w:hAnsi="Candara" w:cs="Segoe UI"/>
          <w:b/>
          <w:bCs/>
          <w:color w:val="1F497D"/>
        </w:rPr>
        <w:t>Wie bin ich bei meinem individuellen Arbeitsschwerpunkt vorgegangen? Aufbau des Bildes, Objekts etc.</w:t>
      </w:r>
      <w:r w:rsidRPr="00D967E1">
        <w:rPr>
          <w:rFonts w:ascii="Candara" w:eastAsia="Times New Roman" w:hAnsi="Candara" w:cs="Segoe UI"/>
          <w:color w:val="1F497D"/>
        </w:rPr>
        <w:t> </w:t>
      </w:r>
    </w:p>
    <w:p w14:paraId="1DEBF074" w14:textId="77777777" w:rsidR="00180505" w:rsidRPr="00D967E1" w:rsidRDefault="00180505" w:rsidP="00180505">
      <w:pPr>
        <w:spacing w:line="360" w:lineRule="auto"/>
        <w:textAlignment w:val="baseline"/>
        <w:rPr>
          <w:rFonts w:ascii="Segoe UI" w:eastAsia="Times New Roman" w:hAnsi="Segoe UI" w:cs="Segoe UI"/>
          <w:sz w:val="18"/>
          <w:szCs w:val="18"/>
        </w:rPr>
      </w:pPr>
      <w:r>
        <w:rPr>
          <w:rFonts w:ascii="Candara" w:eastAsia="Times New Roman" w:hAnsi="Candara" w:cs="Segoe UI"/>
          <w:b/>
          <w:bCs/>
          <w:color w:val="1F497D"/>
        </w:rPr>
        <w:t>Titel: ________________________________</w:t>
      </w:r>
    </w:p>
    <w:p w14:paraId="7F744251" w14:textId="77777777" w:rsidR="00180505" w:rsidRPr="00EC68AC" w:rsidRDefault="00180505" w:rsidP="00180505">
      <w:pPr>
        <w:spacing w:line="360" w:lineRule="auto"/>
        <w:textAlignment w:val="baseline"/>
        <w:rPr>
          <w:rFonts w:ascii="Segoe UI" w:eastAsia="Times New Roman" w:hAnsi="Segoe UI" w:cs="Segoe UI"/>
          <w:sz w:val="18"/>
          <w:szCs w:val="18"/>
        </w:rPr>
      </w:pPr>
      <w:r w:rsidRPr="00EC68AC">
        <w:rPr>
          <w:rFonts w:ascii="Candara" w:eastAsia="Times New Roman" w:hAnsi="Candara" w:cs="Segoe UI"/>
          <w:color w:val="1F497D"/>
        </w:rPr>
        <w:t>Bei der individuellen Schwerpunktarbeit waren wir sehr frei. Das war nicht ganz einfach, da wir alle gestalterischen Möglichkeiten nutzen konnten, die wir bis zum heutigen Zeitpunkt kennengelernt haben. Ein eigenes Umsetzungskonzept zum Thema „</w:t>
      </w:r>
      <w:proofErr w:type="spellStart"/>
      <w:r w:rsidRPr="00EC68AC">
        <w:rPr>
          <w:rFonts w:ascii="Candara" w:eastAsia="Times New Roman" w:hAnsi="Candara" w:cs="Segoe UI"/>
          <w:color w:val="1F497D"/>
        </w:rPr>
        <w:t>BaumAnsichten</w:t>
      </w:r>
      <w:proofErr w:type="spellEnd"/>
      <w:r w:rsidRPr="00EC68AC">
        <w:rPr>
          <w:rFonts w:ascii="Candara" w:eastAsia="Times New Roman" w:hAnsi="Candara" w:cs="Segoe UI"/>
          <w:color w:val="1F497D"/>
        </w:rPr>
        <w:t>“ zu finden, fiel den meisten von uns besonders schwer.  </w:t>
      </w:r>
    </w:p>
    <w:p w14:paraId="2A2115C3" w14:textId="77777777" w:rsidR="00180505" w:rsidRPr="00A94A2F" w:rsidRDefault="00180505" w:rsidP="00180505">
      <w:pPr>
        <w:spacing w:line="360" w:lineRule="auto"/>
        <w:textAlignment w:val="baseline"/>
        <w:rPr>
          <w:rFonts w:ascii="Segoe UI" w:eastAsia="Times New Roman" w:hAnsi="Segoe UI" w:cs="Segoe UI"/>
          <w:sz w:val="18"/>
          <w:szCs w:val="18"/>
        </w:rPr>
      </w:pPr>
      <w:r w:rsidRPr="00D967E1">
        <w:rPr>
          <w:rFonts w:ascii="Candara" w:eastAsia="Times New Roman" w:hAnsi="Candara" w:cs="Segoe UI"/>
          <w:color w:val="1F497D"/>
        </w:rPr>
        <w:t> </w:t>
      </w:r>
    </w:p>
    <w:p w14:paraId="524CA8E3" w14:textId="77777777" w:rsidR="00180505" w:rsidRPr="00D967E1" w:rsidRDefault="00180505" w:rsidP="00180505">
      <w:pPr>
        <w:spacing w:line="360" w:lineRule="auto"/>
        <w:textAlignment w:val="baseline"/>
        <w:rPr>
          <w:rFonts w:ascii="Segoe UI" w:eastAsia="Times New Roman" w:hAnsi="Segoe UI" w:cs="Segoe UI"/>
          <w:sz w:val="18"/>
          <w:szCs w:val="18"/>
        </w:rPr>
      </w:pPr>
      <w:r w:rsidRPr="00D967E1">
        <w:rPr>
          <w:rFonts w:ascii="Candara" w:eastAsia="Times New Roman" w:hAnsi="Candara" w:cs="Segoe UI"/>
          <w:b/>
          <w:bCs/>
          <w:color w:val="1F497D"/>
        </w:rPr>
        <w:t>Warum habe ich diese Technik / dieses Medium für meine Schwerpunktarbeit gewählt?</w:t>
      </w:r>
      <w:r w:rsidRPr="00D967E1">
        <w:rPr>
          <w:rFonts w:ascii="Candara" w:eastAsia="Times New Roman" w:hAnsi="Candara" w:cs="Segoe UI"/>
          <w:color w:val="1F497D"/>
        </w:rPr>
        <w:t> </w:t>
      </w:r>
    </w:p>
    <w:p w14:paraId="61F7FE81" w14:textId="7884D789" w:rsidR="00180505" w:rsidRPr="00EC68AC" w:rsidRDefault="00180505" w:rsidP="00927139">
      <w:pPr>
        <w:spacing w:line="360" w:lineRule="auto"/>
        <w:textAlignment w:val="baseline"/>
        <w:rPr>
          <w:rFonts w:ascii="Segoe UI" w:eastAsia="Times New Roman" w:hAnsi="Segoe UI" w:cs="Segoe UI"/>
          <w:sz w:val="18"/>
          <w:szCs w:val="18"/>
        </w:rPr>
      </w:pPr>
      <w:r w:rsidRPr="00EC68AC">
        <w:rPr>
          <w:rFonts w:ascii="Candara" w:eastAsia="Times New Roman" w:hAnsi="Candara" w:cs="Segoe UI"/>
          <w:color w:val="1F497D"/>
        </w:rPr>
        <w:t>Da ich in meiner Freizeit oft werkle und mich gerne in der Werkstatt meines Vaters aufhalte, habe ich mir überlegt, etwas Dreidimensionales, also ein Objekt zu gestalten. Holz ist der Werkstoff, der selbstverständlich mit Bäumen in Verbindung gebracht wird. Holz</w:t>
      </w:r>
      <w:r w:rsidRPr="00EC68AC">
        <w:rPr>
          <w:rFonts w:ascii="Arial" w:eastAsia="Times New Roman" w:hAnsi="Arial" w:cs="Arial"/>
          <w:color w:val="1F497D"/>
        </w:rPr>
        <w:t> </w:t>
      </w:r>
      <w:r w:rsidRPr="00EC68AC">
        <w:rPr>
          <w:rFonts w:ascii="Candara" w:eastAsia="Times New Roman" w:hAnsi="Candara" w:cs="Segoe UI"/>
          <w:color w:val="1F497D"/>
        </w:rPr>
        <w:t>ist ein</w:t>
      </w:r>
      <w:r w:rsidRPr="00EC68AC">
        <w:rPr>
          <w:rFonts w:ascii="Candara" w:eastAsia="Times New Roman" w:hAnsi="Candara" w:cs="Candara"/>
          <w:color w:val="1F497D"/>
        </w:rPr>
        <w:t> </w:t>
      </w:r>
      <w:r w:rsidRPr="00EC68AC">
        <w:rPr>
          <w:rFonts w:ascii="Candara" w:eastAsia="Times New Roman" w:hAnsi="Candara" w:cs="Segoe UI"/>
          <w:color w:val="1F497D"/>
        </w:rPr>
        <w:t xml:space="preserve">nachwachsender </w:t>
      </w:r>
      <w:r>
        <w:rPr>
          <w:rFonts w:ascii="Candara" w:eastAsia="Times New Roman" w:hAnsi="Candara" w:cs="Segoe UI"/>
          <w:color w:val="1F497D"/>
        </w:rPr>
        <w:t xml:space="preserve">Rohstoff </w:t>
      </w:r>
      <w:r w:rsidRPr="00EC68AC">
        <w:rPr>
          <w:rFonts w:ascii="Candara" w:eastAsia="Times New Roman" w:hAnsi="Candara" w:cs="Segoe UI"/>
          <w:color w:val="1F497D"/>
        </w:rPr>
        <w:t>mit vielfältigen</w:t>
      </w:r>
      <w:r w:rsidRPr="00EC68AC">
        <w:rPr>
          <w:rFonts w:ascii="Arial" w:eastAsia="Times New Roman" w:hAnsi="Arial" w:cs="Arial"/>
          <w:color w:val="1F497D"/>
        </w:rPr>
        <w:t> </w:t>
      </w:r>
      <w:r w:rsidRPr="00EC68AC">
        <w:rPr>
          <w:rFonts w:ascii="Candara" w:eastAsia="Times New Roman" w:hAnsi="Candara" w:cs="Segoe UI"/>
          <w:color w:val="1F497D"/>
        </w:rPr>
        <w:t>Eigenschaften. Holz ist biege-, zug- und druckfest. Diese Eigenschaften sind stark</w:t>
      </w:r>
      <w:r w:rsidRPr="00EC68AC">
        <w:rPr>
          <w:rFonts w:ascii="Arial" w:eastAsia="Times New Roman" w:hAnsi="Arial" w:cs="Arial"/>
          <w:color w:val="1F497D"/>
        </w:rPr>
        <w:t> </w:t>
      </w:r>
      <w:r w:rsidRPr="00EC68AC">
        <w:rPr>
          <w:rFonts w:ascii="Candara" w:eastAsia="Times New Roman" w:hAnsi="Candara" w:cs="Segoe UI"/>
          <w:color w:val="1F497D"/>
        </w:rPr>
        <w:t>von</w:t>
      </w:r>
      <w:r w:rsidRPr="00EC68AC">
        <w:rPr>
          <w:rFonts w:ascii="Arial" w:eastAsia="Times New Roman" w:hAnsi="Arial" w:cs="Arial"/>
          <w:color w:val="1F497D"/>
        </w:rPr>
        <w:t> </w:t>
      </w:r>
      <w:r w:rsidRPr="00EC68AC">
        <w:rPr>
          <w:rFonts w:ascii="Candara" w:eastAsia="Times New Roman" w:hAnsi="Candara" w:cs="Segoe UI"/>
          <w:color w:val="1F497D"/>
        </w:rPr>
        <w:t>der Holzart und dem Baumalter abh</w:t>
      </w:r>
      <w:r w:rsidRPr="00EC68AC">
        <w:rPr>
          <w:rFonts w:ascii="Candara" w:eastAsia="Times New Roman" w:hAnsi="Candara" w:cs="Candara"/>
          <w:color w:val="1F497D"/>
        </w:rPr>
        <w:t>ä</w:t>
      </w:r>
      <w:r w:rsidRPr="00EC68AC">
        <w:rPr>
          <w:rFonts w:ascii="Candara" w:eastAsia="Times New Roman" w:hAnsi="Candara" w:cs="Segoe UI"/>
          <w:color w:val="1F497D"/>
        </w:rPr>
        <w:t>ngig.</w:t>
      </w:r>
      <w:r w:rsidRPr="00EC68AC">
        <w:rPr>
          <w:rFonts w:ascii="Arial" w:eastAsia="Times New Roman" w:hAnsi="Arial" w:cs="Arial"/>
          <w:color w:val="1F497D"/>
        </w:rPr>
        <w:t> </w:t>
      </w:r>
      <w:r w:rsidRPr="00EC68AC">
        <w:rPr>
          <w:rFonts w:ascii="Candara" w:eastAsia="Times New Roman" w:hAnsi="Candara" w:cs="Segoe UI"/>
          <w:color w:val="1F497D"/>
        </w:rPr>
        <w:t>Aus dem Werkstoff Holz k</w:t>
      </w:r>
      <w:r w:rsidRPr="00EC68AC">
        <w:rPr>
          <w:rFonts w:ascii="Candara" w:eastAsia="Times New Roman" w:hAnsi="Candara" w:cs="Candara"/>
          <w:color w:val="1F497D"/>
        </w:rPr>
        <w:t>ö</w:t>
      </w:r>
      <w:r w:rsidRPr="00EC68AC">
        <w:rPr>
          <w:rFonts w:ascii="Candara" w:eastAsia="Times New Roman" w:hAnsi="Candara" w:cs="Segoe UI"/>
          <w:color w:val="1F497D"/>
        </w:rPr>
        <w:t>nnen wunderbare M</w:t>
      </w:r>
      <w:r w:rsidRPr="00EC68AC">
        <w:rPr>
          <w:rFonts w:ascii="Candara" w:eastAsia="Times New Roman" w:hAnsi="Candara" w:cs="Candara"/>
          <w:color w:val="1F497D"/>
        </w:rPr>
        <w:t>ö</w:t>
      </w:r>
      <w:r w:rsidRPr="00EC68AC">
        <w:rPr>
          <w:rFonts w:ascii="Candara" w:eastAsia="Times New Roman" w:hAnsi="Candara" w:cs="Segoe UI"/>
          <w:color w:val="1F497D"/>
        </w:rPr>
        <w:t>bel</w:t>
      </w:r>
      <w:r w:rsidRPr="00EC68AC">
        <w:rPr>
          <w:rFonts w:ascii="Candara" w:eastAsia="Times New Roman" w:hAnsi="Candara" w:cs="Candara"/>
          <w:color w:val="1F497D"/>
        </w:rPr>
        <w:t> </w:t>
      </w:r>
      <w:r w:rsidRPr="00EC68AC">
        <w:rPr>
          <w:rFonts w:ascii="Candara" w:eastAsia="Times New Roman" w:hAnsi="Candara" w:cs="Segoe UI"/>
          <w:color w:val="1F497D"/>
        </w:rPr>
        <w:t>und andere Gegenstände geschaffen werden. Ich habe einen Spaziergang gemacht und nach Hölzern gesucht, die mich zu einer Arbeit inspirieren sollen. Mit ein paar Ästen unter dem Arm bin ich wieder heimwärts spaziert. Zurück in der Werkstatt habe ich die Äste vor mich hingelegt und betrachtet. Plötzlich kam mir die Idee, mit den Ästen Lichtobjekte zu bauen, sprich, Lampen zu designen. In der Werkstatt habe ich Reststücke von Kupferblechen gefunden, die ich des Materials und der </w:t>
      </w:r>
      <w:proofErr w:type="spellStart"/>
      <w:r w:rsidRPr="00EC68AC">
        <w:rPr>
          <w:rFonts w:ascii="Candara" w:eastAsia="Times New Roman" w:hAnsi="Candara" w:cs="Segoe UI"/>
          <w:color w:val="1F497D"/>
        </w:rPr>
        <w:t>Farblichkeit</w:t>
      </w:r>
      <w:proofErr w:type="spellEnd"/>
      <w:r w:rsidRPr="00EC68AC">
        <w:rPr>
          <w:rFonts w:ascii="Candara" w:eastAsia="Times New Roman" w:hAnsi="Candara" w:cs="Segoe UI"/>
          <w:color w:val="1F497D"/>
        </w:rPr>
        <w:t xml:space="preserve"> wegen unbedingt in das Objekt integrieren wollte. Zudem habe ich mir eine Glühbirnenfassung mit Kabel besorgt, welches ich mit Kupferdrähten um </w:t>
      </w:r>
      <w:r>
        <w:rPr>
          <w:rFonts w:ascii="Candara" w:eastAsia="Times New Roman" w:hAnsi="Candara" w:cs="Segoe UI"/>
          <w:color w:val="1F497D"/>
        </w:rPr>
        <w:t xml:space="preserve">das Holzgebilde </w:t>
      </w:r>
      <w:r w:rsidRPr="00EC68AC">
        <w:rPr>
          <w:rFonts w:ascii="Candara" w:eastAsia="Times New Roman" w:hAnsi="Candara" w:cs="Segoe UI"/>
          <w:color w:val="1F497D"/>
        </w:rPr>
        <w:t>gebunden habe. So entstanden meine beiden</w:t>
      </w:r>
      <w:r>
        <w:rPr>
          <w:rFonts w:ascii="Candara" w:eastAsia="Times New Roman" w:hAnsi="Candara" w:cs="Segoe UI"/>
          <w:color w:val="1F497D"/>
        </w:rPr>
        <w:t xml:space="preserve"> </w:t>
      </w:r>
      <w:r w:rsidRPr="00EC68AC">
        <w:rPr>
          <w:rFonts w:ascii="Candara" w:eastAsia="Times New Roman" w:hAnsi="Candara" w:cs="Segoe UI"/>
          <w:color w:val="1F497D"/>
        </w:rPr>
        <w:t>«Stehlampen»</w:t>
      </w:r>
      <w:r w:rsidRPr="007A6E7A">
        <w:rPr>
          <w:rFonts w:ascii="Candara" w:eastAsia="Times New Roman" w:hAnsi="Candara" w:cs="Segoe UI"/>
          <w:color w:val="44546A" w:themeColor="text2"/>
        </w:rPr>
        <w:t>, </w:t>
      </w:r>
      <w:r w:rsidRPr="00EC68AC">
        <w:rPr>
          <w:rFonts w:ascii="Candara" w:eastAsia="Times New Roman" w:hAnsi="Candara" w:cs="Segoe UI"/>
          <w:color w:val="1F497D"/>
        </w:rPr>
        <w:t>die nun hier in der Ausstellung angeschaut werden können.</w:t>
      </w:r>
    </w:p>
    <w:p w14:paraId="01EB863D" w14:textId="77777777" w:rsidR="00180505" w:rsidRDefault="00180505" w:rsidP="00180505">
      <w:pPr>
        <w:spacing w:line="360" w:lineRule="auto"/>
        <w:textAlignment w:val="baseline"/>
        <w:rPr>
          <w:rFonts w:ascii="Candara" w:eastAsia="Times New Roman" w:hAnsi="Candara" w:cs="Segoe UI"/>
          <w:b/>
          <w:bCs/>
          <w:color w:val="1F497D"/>
        </w:rPr>
      </w:pPr>
    </w:p>
    <w:p w14:paraId="438990CD" w14:textId="77777777" w:rsidR="00180505" w:rsidRPr="00D967E1" w:rsidRDefault="00180505" w:rsidP="00180505">
      <w:pPr>
        <w:spacing w:line="360" w:lineRule="auto"/>
        <w:textAlignment w:val="baseline"/>
        <w:rPr>
          <w:rFonts w:ascii="Segoe UI" w:eastAsia="Times New Roman" w:hAnsi="Segoe UI" w:cs="Segoe UI"/>
          <w:sz w:val="18"/>
          <w:szCs w:val="18"/>
        </w:rPr>
      </w:pPr>
      <w:r w:rsidRPr="00D967E1">
        <w:rPr>
          <w:rFonts w:ascii="Candara" w:eastAsia="Times New Roman" w:hAnsi="Candara" w:cs="Segoe UI"/>
          <w:b/>
          <w:bCs/>
          <w:color w:val="1F497D"/>
        </w:rPr>
        <w:t>Was ist die Kernaussage meiner Arbeit?</w:t>
      </w:r>
      <w:r w:rsidRPr="00D967E1">
        <w:rPr>
          <w:rFonts w:ascii="Candara" w:eastAsia="Times New Roman" w:hAnsi="Candara" w:cs="Segoe UI"/>
          <w:color w:val="1F497D"/>
        </w:rPr>
        <w:t>  </w:t>
      </w:r>
    </w:p>
    <w:p w14:paraId="0F84DC9F" w14:textId="77777777" w:rsidR="00180505" w:rsidRPr="00D967E1" w:rsidRDefault="00180505" w:rsidP="00180505">
      <w:pPr>
        <w:spacing w:line="360" w:lineRule="auto"/>
        <w:textAlignment w:val="baseline"/>
        <w:rPr>
          <w:rFonts w:ascii="Segoe UI" w:eastAsia="Times New Roman" w:hAnsi="Segoe UI" w:cs="Segoe UI"/>
          <w:sz w:val="18"/>
          <w:szCs w:val="18"/>
        </w:rPr>
      </w:pPr>
      <w:r>
        <w:rPr>
          <w:rFonts w:ascii="Candara" w:eastAsia="Times New Roman" w:hAnsi="Candara" w:cs="Segoe UI"/>
          <w:b/>
          <w:bCs/>
          <w:color w:val="1F497D"/>
        </w:rPr>
        <w:t>Titel: ________________________________</w:t>
      </w:r>
    </w:p>
    <w:p w14:paraId="77108990" w14:textId="77777777" w:rsidR="00180505" w:rsidRPr="00EC68AC" w:rsidRDefault="00180505" w:rsidP="00180505">
      <w:pPr>
        <w:spacing w:line="360" w:lineRule="auto"/>
        <w:textAlignment w:val="baseline"/>
        <w:rPr>
          <w:rFonts w:ascii="Segoe UI" w:eastAsia="Times New Roman" w:hAnsi="Segoe UI" w:cs="Segoe UI"/>
          <w:sz w:val="18"/>
          <w:szCs w:val="18"/>
        </w:rPr>
      </w:pPr>
      <w:r w:rsidRPr="00EC68AC">
        <w:rPr>
          <w:rFonts w:ascii="Candara" w:eastAsia="Times New Roman" w:hAnsi="Candara" w:cs="Segoe UI"/>
          <w:color w:val="1F497D"/>
        </w:rPr>
        <w:t>Der Werkstoff Holz ist mannigfaltig einsetzbar. In meinem Fall dient er mir dazu, </w:t>
      </w:r>
      <w:r w:rsidRPr="00EC68AC">
        <w:rPr>
          <w:rFonts w:ascii="Candara" w:eastAsia="Times New Roman" w:hAnsi="Candara" w:cs="Segoe UI"/>
          <w:b/>
          <w:bCs/>
          <w:color w:val="1F497D"/>
        </w:rPr>
        <w:t>einen Gebrauchsgegenstand anzufertigen, der gleichzeitig auch kunstvolle Wirkung haben soll. </w:t>
      </w:r>
      <w:r w:rsidRPr="00EC68AC">
        <w:rPr>
          <w:rFonts w:ascii="Candara" w:eastAsia="Times New Roman" w:hAnsi="Candara" w:cs="Segoe UI"/>
          <w:color w:val="1F497D"/>
        </w:rPr>
        <w:t>Ich bin während der Auseinandersetzung mit dem Thema «</w:t>
      </w:r>
      <w:proofErr w:type="spellStart"/>
      <w:r w:rsidRPr="00EC68AC">
        <w:rPr>
          <w:rFonts w:ascii="Candara" w:eastAsia="Times New Roman" w:hAnsi="Candara" w:cs="Segoe UI"/>
          <w:color w:val="1F497D"/>
        </w:rPr>
        <w:t>BaumAnsichen</w:t>
      </w:r>
      <w:proofErr w:type="spellEnd"/>
      <w:r w:rsidRPr="00EC68AC">
        <w:rPr>
          <w:rFonts w:ascii="Candara" w:eastAsia="Times New Roman" w:hAnsi="Candara" w:cs="Segoe UI"/>
          <w:color w:val="1F497D"/>
        </w:rPr>
        <w:t>» in die Rolle eines Designers geschlüpft, in der Fachsprache heisst dieser Beruf Industrial- oder Produktedesigner. Die Designer entwerfen und gestalten Gebrauchsgegenstände, die besonders auch in Massenproduktionen hergestellt werden. Ich habe aber mit meinen Lichtobjekten Unikate geschaffen, von welchen es nur ein einziges Exemplar in der exakt gleichen Ausführung gibt, meine Ständerlampe, das Original. </w:t>
      </w:r>
    </w:p>
    <w:p w14:paraId="507A564B" w14:textId="77777777" w:rsidR="00180505" w:rsidRDefault="00180505" w:rsidP="00180505">
      <w:pPr>
        <w:spacing w:line="360" w:lineRule="auto"/>
        <w:textAlignment w:val="baseline"/>
        <w:rPr>
          <w:rFonts w:ascii="Candara" w:eastAsia="Times New Roman" w:hAnsi="Candara" w:cs="Segoe UI"/>
          <w:b/>
          <w:bCs/>
          <w:color w:val="1F497D"/>
        </w:rPr>
      </w:pPr>
    </w:p>
    <w:p w14:paraId="004D5431" w14:textId="77777777" w:rsidR="00180505" w:rsidRPr="00D967E1" w:rsidRDefault="00180505" w:rsidP="00180505">
      <w:pPr>
        <w:spacing w:line="360" w:lineRule="auto"/>
        <w:textAlignment w:val="baseline"/>
        <w:rPr>
          <w:rFonts w:ascii="Segoe UI" w:eastAsia="Times New Roman" w:hAnsi="Segoe UI" w:cs="Segoe UI"/>
          <w:sz w:val="18"/>
          <w:szCs w:val="18"/>
        </w:rPr>
      </w:pPr>
      <w:r>
        <w:rPr>
          <w:rFonts w:ascii="Candara" w:eastAsia="Times New Roman" w:hAnsi="Candara" w:cs="Segoe UI"/>
          <w:b/>
          <w:bCs/>
          <w:color w:val="1F497D"/>
        </w:rPr>
        <w:t>Titel: ________________________________</w:t>
      </w:r>
    </w:p>
    <w:p w14:paraId="31A38038" w14:textId="77777777" w:rsidR="00180505" w:rsidRDefault="00180505" w:rsidP="00180505">
      <w:pPr>
        <w:spacing w:line="360" w:lineRule="auto"/>
        <w:textAlignment w:val="baseline"/>
        <w:rPr>
          <w:rFonts w:ascii="Candara" w:hAnsi="Candara"/>
          <w:b/>
          <w:bCs/>
          <w:color w:val="44546A" w:themeColor="text2"/>
          <w:lang w:eastAsia="de-CH"/>
        </w:rPr>
      </w:pPr>
      <w:r w:rsidRPr="00D967E1">
        <w:rPr>
          <w:rFonts w:ascii="Candara" w:eastAsia="Times New Roman" w:hAnsi="Candara" w:cs="Segoe UI"/>
          <w:color w:val="1F497D"/>
        </w:rPr>
        <w:t>Danke für Ihre Aufmerksamkeit und viel Vergnügen beim Betrachten unserer Arbeiten. </w:t>
      </w:r>
      <w:r>
        <w:rPr>
          <w:rFonts w:ascii="Candara" w:eastAsia="Times New Roman" w:hAnsi="Candara" w:cs="Segoe UI"/>
          <w:color w:val="1F497D"/>
        </w:rPr>
        <w:t xml:space="preserve"> </w:t>
      </w:r>
    </w:p>
    <w:p w14:paraId="687AA275" w14:textId="77777777" w:rsidR="00180505" w:rsidRDefault="00180505" w:rsidP="00180505">
      <w:pPr>
        <w:rPr>
          <w:rFonts w:ascii="Candara" w:hAnsi="Candara"/>
          <w:b/>
          <w:bCs/>
          <w:color w:val="44546A" w:themeColor="text2"/>
          <w:lang w:eastAsia="de-CH"/>
        </w:rPr>
      </w:pPr>
    </w:p>
    <w:p w14:paraId="43B760FC" w14:textId="77777777" w:rsidR="00180505" w:rsidRDefault="00180505" w:rsidP="00180505">
      <w:pPr>
        <w:rPr>
          <w:rFonts w:ascii="Candara" w:hAnsi="Candara"/>
          <w:b/>
          <w:bCs/>
          <w:color w:val="44546A" w:themeColor="text2"/>
          <w:lang w:eastAsia="de-CH"/>
        </w:rPr>
      </w:pPr>
    </w:p>
    <w:p w14:paraId="0DAE7ECF" w14:textId="77777777" w:rsidR="008D5CF5" w:rsidRDefault="008D5CF5" w:rsidP="00180505">
      <w:pPr>
        <w:rPr>
          <w:rFonts w:ascii="Candara" w:hAnsi="Candara"/>
          <w:b/>
          <w:bCs/>
          <w:color w:val="44546A" w:themeColor="text2"/>
          <w:lang w:eastAsia="de-CH"/>
        </w:rPr>
      </w:pPr>
      <w:r>
        <w:rPr>
          <w:rFonts w:ascii="Candara" w:hAnsi="Candara"/>
          <w:b/>
          <w:bCs/>
          <w:color w:val="44546A" w:themeColor="text2"/>
          <w:lang w:eastAsia="de-CH"/>
        </w:rPr>
        <w:br w:type="page"/>
      </w:r>
    </w:p>
    <w:p w14:paraId="0C620D60" w14:textId="77777777" w:rsidR="008D5CF5" w:rsidRDefault="008D5CF5" w:rsidP="00180505">
      <w:pPr>
        <w:rPr>
          <w:rFonts w:ascii="Candara" w:hAnsi="Candara"/>
          <w:b/>
          <w:bCs/>
          <w:color w:val="44546A" w:themeColor="text2"/>
          <w:lang w:eastAsia="de-CH"/>
        </w:rPr>
        <w:sectPr w:rsidR="008D5CF5" w:rsidSect="00725312">
          <w:pgSz w:w="11900" w:h="16840"/>
          <w:pgMar w:top="720" w:right="720" w:bottom="720" w:left="720" w:header="708" w:footer="708" w:gutter="0"/>
          <w:cols w:space="708"/>
          <w:titlePg/>
          <w:docGrid w:linePitch="360"/>
        </w:sectPr>
      </w:pPr>
    </w:p>
    <w:p w14:paraId="72A4A831" w14:textId="77777777" w:rsidR="00F53B1A" w:rsidRDefault="00F53B1A" w:rsidP="00180505">
      <w:pPr>
        <w:rPr>
          <w:rFonts w:ascii="Candara" w:hAnsi="Candara"/>
          <w:b/>
          <w:bCs/>
          <w:color w:val="44546A" w:themeColor="text2"/>
          <w:lang w:eastAsia="de-CH"/>
        </w:rPr>
      </w:pPr>
    </w:p>
    <w:p w14:paraId="2A682A81" w14:textId="69F3E0F5" w:rsidR="00180505" w:rsidRPr="0073797B" w:rsidRDefault="00180505" w:rsidP="00180505">
      <w:pPr>
        <w:rPr>
          <w:rFonts w:ascii="Candara" w:hAnsi="Candara"/>
          <w:b/>
          <w:bCs/>
          <w:color w:val="1F497D"/>
          <w:lang w:eastAsia="de-CH"/>
        </w:rPr>
      </w:pPr>
      <w:r w:rsidRPr="0073797B">
        <w:rPr>
          <w:rFonts w:ascii="Candara" w:hAnsi="Candara"/>
          <w:b/>
          <w:bCs/>
          <w:color w:val="1F497D"/>
          <w:lang w:eastAsia="de-CH"/>
        </w:rPr>
        <w:t>Arbeitsauftrag 2</w:t>
      </w:r>
    </w:p>
    <w:p w14:paraId="79335C9E" w14:textId="77777777" w:rsidR="00180505" w:rsidRPr="0073797B" w:rsidRDefault="00180505" w:rsidP="00180505">
      <w:pPr>
        <w:pStyle w:val="Listenabsatz"/>
        <w:numPr>
          <w:ilvl w:val="0"/>
          <w:numId w:val="28"/>
        </w:numPr>
        <w:spacing w:after="0" w:line="240" w:lineRule="auto"/>
        <w:rPr>
          <w:rFonts w:ascii="Candara" w:hAnsi="Candara"/>
          <w:color w:val="1F497D"/>
          <w:lang w:eastAsia="de-CH"/>
        </w:rPr>
      </w:pPr>
      <w:r w:rsidRPr="0073797B">
        <w:rPr>
          <w:rFonts w:ascii="Candara" w:hAnsi="Candara"/>
          <w:color w:val="1F497D"/>
          <w:lang w:eastAsia="de-CH"/>
        </w:rPr>
        <w:t>Gruppenarbeit: Bildet 3er Gruppen und teilt den Text in drei gleich grosse Teile auf.</w:t>
      </w:r>
    </w:p>
    <w:p w14:paraId="42751DB9" w14:textId="77777777" w:rsidR="00180505" w:rsidRPr="0073797B" w:rsidRDefault="00180505" w:rsidP="00180505">
      <w:pPr>
        <w:pStyle w:val="Listenabsatz"/>
        <w:numPr>
          <w:ilvl w:val="0"/>
          <w:numId w:val="28"/>
        </w:numPr>
        <w:spacing w:after="0" w:line="240" w:lineRule="auto"/>
        <w:rPr>
          <w:rFonts w:eastAsiaTheme="minorEastAsia"/>
          <w:color w:val="1F497D"/>
          <w:lang w:eastAsia="de-CH"/>
        </w:rPr>
      </w:pPr>
      <w:r w:rsidRPr="0073797B">
        <w:rPr>
          <w:rFonts w:ascii="Candara" w:hAnsi="Candara"/>
          <w:color w:val="1F497D"/>
          <w:lang w:eastAsia="de-CH"/>
        </w:rPr>
        <w:t>Einzelarbeit: Lest euren Textteil nochmals aufmerksam durch und sucht die von der Tabelle geforderten Wörter/Redemittel. Unterstreicht sie und schreibt sie danach in die Tabelle.</w:t>
      </w:r>
    </w:p>
    <w:p w14:paraId="44B8D884" w14:textId="465B544B" w:rsidR="00180505" w:rsidRPr="0073797B" w:rsidRDefault="00180505" w:rsidP="00180505">
      <w:pPr>
        <w:pStyle w:val="Listenabsatz"/>
        <w:numPr>
          <w:ilvl w:val="0"/>
          <w:numId w:val="28"/>
        </w:numPr>
        <w:spacing w:after="0" w:line="240" w:lineRule="auto"/>
        <w:rPr>
          <w:rFonts w:ascii="Candara" w:hAnsi="Candara"/>
          <w:color w:val="1F497D"/>
          <w:lang w:eastAsia="de-CH"/>
        </w:rPr>
      </w:pPr>
      <w:r w:rsidRPr="0073797B">
        <w:rPr>
          <w:rFonts w:ascii="Candara" w:hAnsi="Candara"/>
          <w:color w:val="1F497D"/>
          <w:lang w:eastAsia="de-CH"/>
        </w:rPr>
        <w:t xml:space="preserve">Gruppenarbeit: Stellt in der Gruppe eure Zuordnungen vor und ergänzt die Wörter in eurer Tabelle. </w:t>
      </w:r>
    </w:p>
    <w:tbl>
      <w:tblPr>
        <w:tblW w:w="141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10"/>
        <w:gridCol w:w="4710"/>
        <w:gridCol w:w="4710"/>
      </w:tblGrid>
      <w:tr w:rsidR="0073797B" w:rsidRPr="0073797B" w14:paraId="285CDDD8" w14:textId="77777777" w:rsidTr="003B05F4">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02571A8C" w14:textId="77777777" w:rsidR="00180505" w:rsidRPr="0073797B" w:rsidRDefault="00180505" w:rsidP="008D5CF5">
            <w:pPr>
              <w:spacing w:line="240" w:lineRule="auto"/>
              <w:textAlignment w:val="baseline"/>
              <w:rPr>
                <w:rFonts w:ascii="Candara" w:eastAsia="Times New Roman" w:hAnsi="Candara" w:cs="Segoe UI"/>
                <w:color w:val="1F497D"/>
              </w:rPr>
            </w:pPr>
            <w:r w:rsidRPr="0073797B">
              <w:rPr>
                <w:rFonts w:ascii="Candara" w:eastAsia="Times New Roman" w:hAnsi="Candara" w:cs="Segoe UI"/>
                <w:b/>
                <w:bCs/>
                <w:color w:val="1F497D"/>
              </w:rPr>
              <w:t>Wörter, die du dem Fach BG zuordnest…</w:t>
            </w:r>
            <w:r w:rsidRPr="0073797B">
              <w:rPr>
                <w:rFonts w:ascii="Candara" w:eastAsia="Times New Roman" w:hAnsi="Candara" w:cs="Segoe UI"/>
                <w:color w:val="1F497D"/>
              </w:rPr>
              <w:t> </w:t>
            </w:r>
          </w:p>
          <w:p w14:paraId="62A2111F" w14:textId="77777777" w:rsidR="00180505" w:rsidRPr="0073797B" w:rsidRDefault="00180505" w:rsidP="008D5CF5">
            <w:pPr>
              <w:spacing w:line="240" w:lineRule="auto"/>
              <w:textAlignment w:val="baseline"/>
              <w:rPr>
                <w:rFonts w:ascii="Candara" w:eastAsia="Times New Roman" w:hAnsi="Candara" w:cs="Segoe UI"/>
                <w:i/>
                <w:color w:val="1F497D"/>
                <w:lang w:val="de-DE"/>
              </w:rPr>
            </w:pPr>
            <w:r w:rsidRPr="0073797B">
              <w:rPr>
                <w:rFonts w:ascii="Candara" w:eastAsia="Times New Roman" w:hAnsi="Candara" w:cs="Segoe UI"/>
                <w:i/>
                <w:color w:val="1F497D"/>
                <w:lang w:val="de-DE"/>
              </w:rPr>
              <w:t xml:space="preserve">Beispiel: </w:t>
            </w:r>
          </w:p>
          <w:p w14:paraId="7E77CF2B" w14:textId="77777777" w:rsidR="00180505" w:rsidRPr="0073797B" w:rsidRDefault="00180505" w:rsidP="008D5CF5">
            <w:pPr>
              <w:spacing w:line="240" w:lineRule="auto"/>
              <w:textAlignment w:val="baseline"/>
              <w:rPr>
                <w:rFonts w:ascii="Candara" w:eastAsia="Times New Roman" w:hAnsi="Candara" w:cs="Segoe UI"/>
                <w:i/>
                <w:color w:val="1F497D"/>
                <w:lang w:val="de-DE"/>
              </w:rPr>
            </w:pPr>
            <w:r w:rsidRPr="0073797B">
              <w:rPr>
                <w:rFonts w:ascii="Candara" w:eastAsia="Times New Roman" w:hAnsi="Candara" w:cs="Segoe UI"/>
                <w:i/>
                <w:color w:val="1F497D"/>
                <w:lang w:val="de-DE"/>
              </w:rPr>
              <w:t>Portfolio</w:t>
            </w:r>
          </w:p>
          <w:p w14:paraId="55538D98" w14:textId="77777777" w:rsidR="00180505" w:rsidRPr="0073797B" w:rsidRDefault="00180505" w:rsidP="008D5CF5">
            <w:pPr>
              <w:spacing w:line="240" w:lineRule="auto"/>
              <w:textAlignment w:val="baseline"/>
              <w:rPr>
                <w:rFonts w:ascii="Candara" w:eastAsia="Times New Roman" w:hAnsi="Candara" w:cs="Segoe UI"/>
                <w:i/>
                <w:color w:val="1F497D"/>
                <w:lang w:val="de-DE"/>
              </w:rPr>
            </w:pPr>
            <w:r w:rsidRPr="0073797B">
              <w:rPr>
                <w:rFonts w:ascii="Candara" w:eastAsia="Times New Roman" w:hAnsi="Candara" w:cs="Segoe UI"/>
                <w:i/>
                <w:color w:val="1F497D"/>
                <w:lang w:val="de-DE"/>
              </w:rPr>
              <w:t>Baumstudien</w:t>
            </w:r>
          </w:p>
          <w:p w14:paraId="245C634F" w14:textId="468DD531" w:rsidR="00180505" w:rsidRPr="0073797B" w:rsidRDefault="00180505" w:rsidP="008D5CF5">
            <w:pPr>
              <w:spacing w:line="240" w:lineRule="auto"/>
              <w:textAlignment w:val="baseline"/>
              <w:rPr>
                <w:rFonts w:ascii="Candara" w:eastAsia="Times New Roman" w:hAnsi="Candara" w:cs="Segoe UI"/>
                <w:i/>
                <w:color w:val="1F497D"/>
                <w:lang w:val="de-DE"/>
              </w:rPr>
            </w:pPr>
            <w:r w:rsidRPr="0073797B">
              <w:rPr>
                <w:rFonts w:ascii="Candara" w:eastAsia="Times New Roman" w:hAnsi="Candara" w:cs="Segoe UI"/>
                <w:i/>
                <w:color w:val="1F497D"/>
                <w:lang w:val="de-DE"/>
              </w:rPr>
              <w:t>Format</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075A96C2" w14:textId="77777777" w:rsidR="00180505" w:rsidRPr="0073797B" w:rsidRDefault="00180505" w:rsidP="008D5CF5">
            <w:pPr>
              <w:spacing w:line="240" w:lineRule="auto"/>
              <w:textAlignment w:val="baseline"/>
              <w:rPr>
                <w:rFonts w:ascii="Candara" w:eastAsia="Times New Roman" w:hAnsi="Candara" w:cs="Segoe UI"/>
                <w:b/>
                <w:bCs/>
                <w:color w:val="1F497D"/>
                <w:lang w:val="de-DE"/>
              </w:rPr>
            </w:pPr>
            <w:r w:rsidRPr="0073797B">
              <w:rPr>
                <w:rFonts w:ascii="Candara" w:eastAsia="Times New Roman" w:hAnsi="Candara" w:cs="Segoe UI"/>
                <w:b/>
                <w:bCs/>
                <w:color w:val="1F497D"/>
                <w:lang w:val="de-DE"/>
              </w:rPr>
              <w:t>Redemittel  </w:t>
            </w:r>
          </w:p>
          <w:p w14:paraId="39565347" w14:textId="77777777" w:rsidR="00180505" w:rsidRPr="0073797B" w:rsidRDefault="00180505" w:rsidP="008D5CF5">
            <w:pPr>
              <w:spacing w:line="240" w:lineRule="auto"/>
              <w:textAlignment w:val="baseline"/>
              <w:rPr>
                <w:rFonts w:ascii="Candara" w:eastAsia="Times New Roman" w:hAnsi="Candara" w:cs="Segoe UI"/>
                <w:i/>
                <w:color w:val="1F497D"/>
                <w:lang w:val="de-DE"/>
              </w:rPr>
            </w:pPr>
            <w:r w:rsidRPr="0073797B">
              <w:rPr>
                <w:rFonts w:ascii="Candara" w:eastAsia="Times New Roman" w:hAnsi="Candara" w:cs="Segoe UI"/>
                <w:i/>
                <w:color w:val="1F497D"/>
                <w:lang w:val="de-DE"/>
              </w:rPr>
              <w:t xml:space="preserve">Beispiel: </w:t>
            </w:r>
          </w:p>
          <w:p w14:paraId="3FC58EDE" w14:textId="77777777" w:rsidR="00180505" w:rsidRPr="0073797B" w:rsidRDefault="00180505" w:rsidP="008D5CF5">
            <w:pPr>
              <w:spacing w:line="240" w:lineRule="auto"/>
              <w:textAlignment w:val="baseline"/>
              <w:rPr>
                <w:rFonts w:ascii="Candara" w:eastAsia="Times New Roman" w:hAnsi="Candara" w:cs="Segoe UI"/>
                <w:i/>
                <w:color w:val="1F497D"/>
                <w:lang w:val="de-DE"/>
              </w:rPr>
            </w:pPr>
            <w:r w:rsidRPr="0073797B">
              <w:rPr>
                <w:rFonts w:ascii="Candara" w:eastAsia="Times New Roman" w:hAnsi="Candara" w:cs="Segoe UI"/>
                <w:i/>
                <w:color w:val="1F497D"/>
                <w:lang w:val="de-DE"/>
              </w:rPr>
              <w:t>Im Rahmen unserer Projektarbeit… </w:t>
            </w:r>
          </w:p>
          <w:p w14:paraId="1906A222" w14:textId="77777777" w:rsidR="00180505" w:rsidRPr="0073797B" w:rsidRDefault="00180505" w:rsidP="008D5CF5">
            <w:pPr>
              <w:spacing w:line="240" w:lineRule="auto"/>
              <w:textAlignment w:val="baseline"/>
              <w:rPr>
                <w:rFonts w:ascii="Candara" w:eastAsia="Times New Roman" w:hAnsi="Candara" w:cs="Segoe UI"/>
                <w:i/>
                <w:color w:val="1F497D"/>
                <w:lang w:val="de-DE"/>
              </w:rPr>
            </w:pPr>
            <w:r w:rsidRPr="0073797B">
              <w:rPr>
                <w:rFonts w:ascii="Candara" w:eastAsia="Times New Roman" w:hAnsi="Candara" w:cs="Segoe UI"/>
                <w:i/>
                <w:color w:val="1F497D"/>
                <w:lang w:val="de-DE"/>
              </w:rPr>
              <w:t>…einfacher zu bewältigen… </w:t>
            </w:r>
          </w:p>
          <w:p w14:paraId="074EA85E" w14:textId="056D20BE" w:rsidR="00180505" w:rsidRPr="0073797B" w:rsidRDefault="00180505" w:rsidP="008D5CF5">
            <w:pPr>
              <w:spacing w:line="240" w:lineRule="auto"/>
              <w:textAlignment w:val="baseline"/>
              <w:rPr>
                <w:rFonts w:ascii="Candara" w:eastAsia="Times New Roman" w:hAnsi="Candara" w:cs="Segoe UI"/>
                <w:i/>
                <w:color w:val="1F497D"/>
                <w:lang w:val="de-DE"/>
              </w:rPr>
            </w:pPr>
            <w:r w:rsidRPr="0073797B">
              <w:rPr>
                <w:rFonts w:ascii="Candara" w:eastAsia="Times New Roman" w:hAnsi="Candara" w:cs="Segoe UI"/>
                <w:i/>
                <w:color w:val="1F497D"/>
                <w:lang w:val="de-DE"/>
              </w:rPr>
              <w:t>Die Kernaussage meiner Arbeit besteht darin...</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6F9DD658" w14:textId="77777777" w:rsidR="00180505" w:rsidRPr="0073797B" w:rsidRDefault="00180505" w:rsidP="008D5CF5">
            <w:pPr>
              <w:spacing w:line="240" w:lineRule="auto"/>
              <w:textAlignment w:val="baseline"/>
              <w:rPr>
                <w:rFonts w:ascii="Candara" w:eastAsia="Times New Roman" w:hAnsi="Candara" w:cs="Segoe UI"/>
                <w:b/>
                <w:bCs/>
                <w:color w:val="1F497D"/>
              </w:rPr>
            </w:pPr>
            <w:r w:rsidRPr="0073797B">
              <w:rPr>
                <w:rFonts w:ascii="Candara" w:eastAsia="Times New Roman" w:hAnsi="Candara" w:cs="Segoe UI"/>
                <w:b/>
                <w:bCs/>
                <w:color w:val="1F497D"/>
              </w:rPr>
              <w:t>Aufbau des Werkgesprächs</w:t>
            </w:r>
          </w:p>
          <w:p w14:paraId="1534DF07" w14:textId="77777777" w:rsidR="00180505" w:rsidRPr="0073797B" w:rsidRDefault="00180505" w:rsidP="008D5CF5">
            <w:pPr>
              <w:spacing w:line="240" w:lineRule="auto"/>
              <w:textAlignment w:val="baseline"/>
              <w:rPr>
                <w:rFonts w:ascii="Candara" w:eastAsia="Times New Roman" w:hAnsi="Candara" w:cs="Segoe UI"/>
                <w:bCs/>
                <w:i/>
                <w:color w:val="1F497D"/>
                <w:sz w:val="20"/>
              </w:rPr>
            </w:pPr>
            <w:r w:rsidRPr="0073797B">
              <w:rPr>
                <w:rFonts w:ascii="Candara" w:eastAsia="Times New Roman" w:hAnsi="Candara" w:cs="Segoe UI"/>
                <w:bCs/>
                <w:i/>
                <w:color w:val="1F497D"/>
              </w:rPr>
              <w:t>Chronologie</w:t>
            </w:r>
          </w:p>
        </w:tc>
      </w:tr>
      <w:tr w:rsidR="00180505" w:rsidRPr="0073797B" w14:paraId="569FC689" w14:textId="77777777" w:rsidTr="003B05F4">
        <w:trPr>
          <w:trHeight w:val="2076"/>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0DB77A31" w14:textId="77777777" w:rsidR="00180505" w:rsidRPr="0073797B" w:rsidRDefault="00180505" w:rsidP="008D5CF5">
            <w:pPr>
              <w:spacing w:line="240" w:lineRule="auto"/>
              <w:textAlignment w:val="baseline"/>
              <w:rPr>
                <w:rFonts w:ascii="Segoe UI" w:eastAsia="Times New Roman" w:hAnsi="Segoe UI" w:cs="Segoe UI"/>
                <w:color w:val="1F497D"/>
                <w:sz w:val="18"/>
                <w:szCs w:val="18"/>
              </w:rPr>
            </w:pPr>
            <w:r w:rsidRPr="0073797B">
              <w:rPr>
                <w:rFonts w:ascii="Candara" w:eastAsia="Times New Roman" w:hAnsi="Candara" w:cs="Segoe UI"/>
                <w:color w:val="1F497D"/>
                <w:sz w:val="20"/>
              </w:rPr>
              <w:t>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52D771A8" w14:textId="77777777" w:rsidR="00180505" w:rsidRPr="0073797B" w:rsidRDefault="00180505" w:rsidP="008D5CF5">
            <w:pPr>
              <w:spacing w:line="240" w:lineRule="auto"/>
              <w:textAlignment w:val="baseline"/>
              <w:rPr>
                <w:rFonts w:ascii="Segoe UI" w:eastAsia="Times New Roman" w:hAnsi="Segoe UI" w:cs="Segoe UI"/>
                <w:color w:val="1F497D"/>
                <w:sz w:val="18"/>
                <w:szCs w:val="18"/>
              </w:rPr>
            </w:pPr>
            <w:r w:rsidRPr="0073797B">
              <w:rPr>
                <w:rFonts w:ascii="Candara" w:eastAsia="Times New Roman" w:hAnsi="Candara" w:cs="Segoe UI"/>
                <w:color w:val="1F497D"/>
                <w:sz w:val="20"/>
              </w:rPr>
              <w:t> </w:t>
            </w:r>
          </w:p>
        </w:tc>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6BDBBD23" w14:textId="4A388D2B" w:rsidR="00180505" w:rsidRPr="0073797B" w:rsidRDefault="00180505" w:rsidP="008D5CF5">
            <w:pPr>
              <w:spacing w:line="240" w:lineRule="auto"/>
              <w:textAlignment w:val="baseline"/>
              <w:rPr>
                <w:rFonts w:ascii="Candara" w:eastAsia="Times New Roman" w:hAnsi="Candara" w:cs="Segoe UI"/>
                <w:color w:val="1F497D"/>
              </w:rPr>
            </w:pPr>
            <w:r w:rsidRPr="0073797B">
              <w:rPr>
                <w:rFonts w:ascii="Candara" w:eastAsia="Times New Roman" w:hAnsi="Candara" w:cs="Segoe UI"/>
                <w:color w:val="1F497D"/>
                <w:u w:val="single"/>
              </w:rPr>
              <w:t>Einleitung</w:t>
            </w:r>
            <w:r w:rsidRPr="0073797B">
              <w:rPr>
                <w:rFonts w:ascii="Candara" w:eastAsia="Times New Roman" w:hAnsi="Candara" w:cs="Segoe UI"/>
                <w:color w:val="1F497D"/>
              </w:rPr>
              <w:t>: Begrüssung</w:t>
            </w:r>
          </w:p>
          <w:p w14:paraId="11268A5D" w14:textId="768C98B0" w:rsidR="00180505" w:rsidRPr="0073797B" w:rsidRDefault="00180505" w:rsidP="008D5CF5">
            <w:pPr>
              <w:spacing w:line="240" w:lineRule="auto"/>
              <w:textAlignment w:val="baseline"/>
              <w:rPr>
                <w:rFonts w:ascii="Candara" w:eastAsia="Times New Roman" w:hAnsi="Candara" w:cs="Segoe UI"/>
                <w:color w:val="1F497D"/>
              </w:rPr>
            </w:pPr>
            <w:r w:rsidRPr="0073797B">
              <w:rPr>
                <w:rFonts w:ascii="Candara" w:eastAsia="Times New Roman" w:hAnsi="Candara" w:cs="Segoe UI"/>
                <w:color w:val="1F497D"/>
                <w:u w:val="single"/>
              </w:rPr>
              <w:t>Hauptteil</w:t>
            </w:r>
            <w:r w:rsidRPr="0073797B">
              <w:rPr>
                <w:rFonts w:ascii="Candara" w:eastAsia="Times New Roman" w:hAnsi="Candara" w:cs="Segoe UI"/>
                <w:color w:val="1F497D"/>
              </w:rPr>
              <w:t xml:space="preserve">: </w:t>
            </w:r>
            <w:r w:rsidRPr="0073797B">
              <w:rPr>
                <w:rFonts w:ascii="Candara" w:hAnsi="Candara"/>
                <w:color w:val="1F497D"/>
              </w:rPr>
              <w:t xml:space="preserve">Projektbeschrieb (Was war unser Auftrag?), individuelle Schwerpunktarbeit vorstellen (Was habe ich erarbeitet?), </w:t>
            </w:r>
            <w:r w:rsidRPr="0073797B">
              <w:rPr>
                <w:rFonts w:ascii="Candara" w:eastAsia="Times New Roman" w:hAnsi="Candara" w:cs="Segoe UI"/>
                <w:color w:val="1F497D"/>
              </w:rPr>
              <w:t>Kernaussage der Arbeit präsentieren </w:t>
            </w:r>
          </w:p>
          <w:p w14:paraId="0E96DE11" w14:textId="77777777" w:rsidR="00180505" w:rsidRPr="0073797B" w:rsidRDefault="00180505" w:rsidP="008D5CF5">
            <w:pPr>
              <w:spacing w:line="240" w:lineRule="auto"/>
              <w:textAlignment w:val="baseline"/>
              <w:rPr>
                <w:rFonts w:ascii="Candara" w:eastAsia="Times New Roman" w:hAnsi="Candara" w:cs="Segoe UI"/>
                <w:color w:val="1F497D"/>
              </w:rPr>
            </w:pPr>
            <w:r w:rsidRPr="0073797B">
              <w:rPr>
                <w:rFonts w:ascii="Candara" w:eastAsia="Times New Roman" w:hAnsi="Candara" w:cs="Segoe UI"/>
                <w:color w:val="1F497D"/>
                <w:u w:val="single"/>
              </w:rPr>
              <w:t>Schluss</w:t>
            </w:r>
            <w:r w:rsidRPr="0073797B">
              <w:rPr>
                <w:rFonts w:ascii="Candara" w:eastAsia="Times New Roman" w:hAnsi="Candara" w:cs="Segoe UI"/>
                <w:color w:val="1F497D"/>
              </w:rPr>
              <w:t>: Verabschiedung</w:t>
            </w:r>
          </w:p>
          <w:p w14:paraId="67202106" w14:textId="77777777" w:rsidR="00180505" w:rsidRPr="0073797B" w:rsidRDefault="00180505" w:rsidP="008D5CF5">
            <w:pPr>
              <w:spacing w:line="240" w:lineRule="auto"/>
              <w:textAlignment w:val="baseline"/>
              <w:rPr>
                <w:rFonts w:ascii="Candara" w:eastAsia="Times New Roman" w:hAnsi="Candara" w:cs="Segoe UI"/>
                <w:color w:val="1F497D"/>
              </w:rPr>
            </w:pPr>
          </w:p>
        </w:tc>
      </w:tr>
    </w:tbl>
    <w:p w14:paraId="565FAAEE" w14:textId="77777777" w:rsidR="00F53B1A" w:rsidRPr="0073797B" w:rsidRDefault="00F53B1A" w:rsidP="00F53B1A">
      <w:pPr>
        <w:rPr>
          <w:rFonts w:ascii="Candara" w:hAnsi="Candara"/>
          <w:b/>
          <w:bCs/>
          <w:color w:val="1F497D"/>
          <w:lang w:eastAsia="de-CH"/>
        </w:rPr>
      </w:pPr>
    </w:p>
    <w:p w14:paraId="7D4AFD9A" w14:textId="53509B39" w:rsidR="00F53B1A" w:rsidRPr="0073797B" w:rsidRDefault="00F53B1A" w:rsidP="00F53B1A">
      <w:pPr>
        <w:rPr>
          <w:rFonts w:ascii="Candara" w:hAnsi="Candara"/>
          <w:b/>
          <w:bCs/>
          <w:color w:val="1F497D"/>
          <w:lang w:eastAsia="de-CH"/>
        </w:rPr>
      </w:pPr>
      <w:r w:rsidRPr="0073797B">
        <w:rPr>
          <w:rFonts w:ascii="Candara" w:hAnsi="Candara"/>
          <w:b/>
          <w:bCs/>
          <w:color w:val="1F497D"/>
          <w:lang w:eastAsia="de-CH"/>
        </w:rPr>
        <w:t>Arbeitsauftrag 3</w:t>
      </w:r>
    </w:p>
    <w:p w14:paraId="2932EDD4" w14:textId="24FFE80A" w:rsidR="00180505" w:rsidRPr="00F53B1A" w:rsidRDefault="00F53B1A" w:rsidP="00F53B1A">
      <w:pPr>
        <w:rPr>
          <w:rFonts w:ascii="Candara" w:hAnsi="Candara"/>
          <w:b/>
          <w:bCs/>
          <w:color w:val="44546A" w:themeColor="text2"/>
          <w:lang w:eastAsia="de-CH"/>
        </w:rPr>
      </w:pPr>
      <w:r w:rsidRPr="0073797B">
        <w:rPr>
          <w:rFonts w:ascii="Candara" w:hAnsi="Candara"/>
          <w:color w:val="1F497D"/>
        </w:rPr>
        <w:t xml:space="preserve">Fertigt mittels der </w:t>
      </w:r>
      <w:r w:rsidR="00F86726" w:rsidRPr="0073797B">
        <w:rPr>
          <w:rFonts w:ascii="Candara" w:hAnsi="Candara"/>
          <w:color w:val="1F497D"/>
        </w:rPr>
        <w:t xml:space="preserve">Vorlage 2 «Wortschatzkartei» </w:t>
      </w:r>
      <w:r w:rsidRPr="0073797B">
        <w:rPr>
          <w:rFonts w:ascii="Candara" w:hAnsi="Candara"/>
          <w:color w:val="1F497D"/>
        </w:rPr>
        <w:t>10 Karteikärtchen aus den Beiträgen der obigen Spalten an!</w:t>
      </w:r>
      <w:r w:rsidR="00180505" w:rsidRPr="001801A0">
        <w:rPr>
          <w:rFonts w:ascii="Candara" w:hAnsi="Candara"/>
          <w:color w:val="44546A" w:themeColor="text2"/>
        </w:rPr>
        <w:br w:type="page"/>
      </w:r>
    </w:p>
    <w:p w14:paraId="145C817A" w14:textId="77777777" w:rsidR="008D5CF5" w:rsidRDefault="008D5CF5" w:rsidP="00180505">
      <w:pPr>
        <w:shd w:val="clear" w:color="auto" w:fill="D9D9D9" w:themeFill="background1" w:themeFillShade="D9"/>
        <w:rPr>
          <w:rFonts w:ascii="Candara" w:hAnsi="Candara"/>
          <w:b/>
          <w:color w:val="000000" w:themeColor="text1"/>
          <w:sz w:val="26"/>
          <w:szCs w:val="26"/>
        </w:rPr>
        <w:sectPr w:rsidR="008D5CF5" w:rsidSect="008D5CF5">
          <w:pgSz w:w="16840" w:h="11900" w:orient="landscape"/>
          <w:pgMar w:top="720" w:right="720" w:bottom="720" w:left="720" w:header="708" w:footer="708" w:gutter="0"/>
          <w:cols w:space="708"/>
          <w:titlePg/>
          <w:docGrid w:linePitch="360"/>
        </w:sectPr>
      </w:pPr>
    </w:p>
    <w:p w14:paraId="152E000D" w14:textId="77777777" w:rsidR="008D5CF5" w:rsidRDefault="008D5CF5" w:rsidP="008D5CF5">
      <w:pPr>
        <w:rPr>
          <w:rFonts w:ascii="Candara" w:hAnsi="Candara"/>
          <w:b/>
          <w:color w:val="000000" w:themeColor="text1"/>
          <w:sz w:val="26"/>
          <w:szCs w:val="26"/>
        </w:rPr>
      </w:pPr>
    </w:p>
    <w:p w14:paraId="6B62E8A2" w14:textId="6A5C6890" w:rsidR="001A1EC2" w:rsidRPr="00B02A8F" w:rsidRDefault="00180505" w:rsidP="001A1EC2">
      <w:pPr>
        <w:pStyle w:val="berschrift1"/>
      </w:pPr>
      <w:bookmarkStart w:id="15" w:name="_Toc67490776"/>
      <w:r w:rsidRPr="00A634B4">
        <w:t>Arbeits</w:t>
      </w:r>
      <w:r w:rsidR="001A1EC2">
        <w:t>blatt</w:t>
      </w:r>
      <w:r w:rsidRPr="00A634B4">
        <w:t xml:space="preserve"> 1</w:t>
      </w:r>
      <w:r w:rsidR="00A35646">
        <w:t>, N</w:t>
      </w:r>
      <w:r w:rsidRPr="002B63FB">
        <w:t>iveau</w:t>
      </w:r>
      <w:r w:rsidR="00A35646">
        <w:t xml:space="preserve"> P</w:t>
      </w:r>
      <w:r w:rsidR="001A1EC2">
        <w:t>:</w:t>
      </w:r>
      <w:bookmarkStart w:id="16" w:name="_Toc61021475"/>
      <w:bookmarkStart w:id="17" w:name="_Toc67471383"/>
      <w:r w:rsidR="001A1EC2" w:rsidRPr="001A1EC2">
        <w:t xml:space="preserve"> </w:t>
      </w:r>
      <w:r w:rsidR="001A1EC2" w:rsidRPr="005136EB">
        <w:t>Modelltext</w:t>
      </w:r>
      <w:r w:rsidR="001A1EC2" w:rsidRPr="00B02A8F">
        <w:t xml:space="preserve">  «Werkgespräch» </w:t>
      </w:r>
      <w:bookmarkEnd w:id="16"/>
      <w:bookmarkEnd w:id="17"/>
      <w:r w:rsidR="001A1EC2">
        <w:t>mit Arbeitsaufträgen</w:t>
      </w:r>
      <w:bookmarkEnd w:id="15"/>
    </w:p>
    <w:p w14:paraId="39CE8106" w14:textId="77777777" w:rsidR="00180505" w:rsidRDefault="00180505" w:rsidP="00180505">
      <w:pPr>
        <w:rPr>
          <w:rFonts w:ascii="Candara" w:hAnsi="Candara"/>
          <w:color w:val="A5A5A5" w:themeColor="accent3"/>
        </w:rPr>
      </w:pPr>
    </w:p>
    <w:p w14:paraId="1165550F" w14:textId="20C4BAA8" w:rsidR="00180505" w:rsidRPr="00B93AB0" w:rsidRDefault="00180505" w:rsidP="00180505">
      <w:pPr>
        <w:rPr>
          <w:rFonts w:ascii="Candara" w:hAnsi="Candara"/>
          <w:b/>
          <w:color w:val="1F497D"/>
        </w:rPr>
      </w:pPr>
      <w:r w:rsidRPr="00B93AB0">
        <w:rPr>
          <w:rFonts w:ascii="Candara" w:hAnsi="Candara"/>
          <w:b/>
          <w:color w:val="1F497D"/>
        </w:rPr>
        <w:t>Ziel: Du kannst ein Werkgespräch führen und kennst die nötige Fachsprache. Du kannst in deinem Werkgespräch auf folgende Fragen sprachlich eingehen:</w:t>
      </w:r>
    </w:p>
    <w:p w14:paraId="777CE634" w14:textId="77777777" w:rsidR="00180505" w:rsidRPr="00B93AB0" w:rsidRDefault="00180505" w:rsidP="00180505">
      <w:pPr>
        <w:pStyle w:val="Listenabsatz"/>
        <w:numPr>
          <w:ilvl w:val="0"/>
          <w:numId w:val="31"/>
        </w:numPr>
        <w:spacing w:after="0" w:line="240" w:lineRule="auto"/>
        <w:jc w:val="both"/>
        <w:rPr>
          <w:rFonts w:ascii="Candara" w:hAnsi="Candara"/>
          <w:color w:val="1F497D"/>
        </w:rPr>
      </w:pPr>
      <w:r w:rsidRPr="00B93AB0">
        <w:rPr>
          <w:rFonts w:ascii="Candara" w:hAnsi="Candara"/>
          <w:color w:val="1F497D"/>
        </w:rPr>
        <w:t xml:space="preserve">Wie habe ich den Prozess meiner Arbeitsreihe erlebt (Zusammenfassung deines Lerntagebuches)? </w:t>
      </w:r>
    </w:p>
    <w:p w14:paraId="0D985D38" w14:textId="77777777" w:rsidR="00180505" w:rsidRPr="00B93AB0" w:rsidRDefault="00180505" w:rsidP="00180505">
      <w:pPr>
        <w:pStyle w:val="Listenabsatz"/>
        <w:numPr>
          <w:ilvl w:val="0"/>
          <w:numId w:val="31"/>
        </w:numPr>
        <w:spacing w:after="0" w:line="240" w:lineRule="auto"/>
        <w:jc w:val="both"/>
        <w:rPr>
          <w:rFonts w:ascii="Candara" w:hAnsi="Candara"/>
          <w:color w:val="1F497D"/>
        </w:rPr>
      </w:pPr>
      <w:r w:rsidRPr="00B93AB0">
        <w:rPr>
          <w:rFonts w:ascii="Candara" w:hAnsi="Candara"/>
          <w:color w:val="1F497D"/>
        </w:rPr>
        <w:t>Wie bin ich bei meinem individuellen Arbeitsschwerpunkt vorgegangen? Aufbau des Bildes, Objekts etc.</w:t>
      </w:r>
    </w:p>
    <w:p w14:paraId="293CD86E" w14:textId="77777777" w:rsidR="00180505" w:rsidRPr="00B93AB0" w:rsidRDefault="00180505" w:rsidP="00180505">
      <w:pPr>
        <w:pStyle w:val="Listenabsatz"/>
        <w:numPr>
          <w:ilvl w:val="0"/>
          <w:numId w:val="31"/>
        </w:numPr>
        <w:spacing w:after="0" w:line="240" w:lineRule="auto"/>
        <w:jc w:val="both"/>
        <w:rPr>
          <w:rFonts w:ascii="Candara" w:hAnsi="Candara"/>
          <w:color w:val="1F497D"/>
        </w:rPr>
      </w:pPr>
      <w:r w:rsidRPr="00B93AB0">
        <w:rPr>
          <w:rFonts w:ascii="Candara" w:hAnsi="Candara"/>
          <w:color w:val="1F497D"/>
        </w:rPr>
        <w:t>Warum habe ich diese Technik / dieses Medium für meine Schwerpunktarbeit gewählt?</w:t>
      </w:r>
    </w:p>
    <w:p w14:paraId="1E47B873" w14:textId="77777777" w:rsidR="00180505" w:rsidRPr="00B93AB0" w:rsidRDefault="00180505" w:rsidP="00180505">
      <w:pPr>
        <w:pStyle w:val="Listenabsatz"/>
        <w:numPr>
          <w:ilvl w:val="0"/>
          <w:numId w:val="31"/>
        </w:numPr>
        <w:spacing w:after="0" w:line="240" w:lineRule="auto"/>
        <w:jc w:val="both"/>
        <w:rPr>
          <w:rFonts w:ascii="Candara" w:hAnsi="Candara"/>
          <w:color w:val="1F497D"/>
        </w:rPr>
      </w:pPr>
      <w:r w:rsidRPr="00B93AB0">
        <w:rPr>
          <w:rFonts w:ascii="Candara" w:hAnsi="Candara"/>
          <w:color w:val="1F497D"/>
        </w:rPr>
        <w:t>Was ist die Kernaussage meiner Arbeit?</w:t>
      </w:r>
    </w:p>
    <w:p w14:paraId="407BC801" w14:textId="77777777" w:rsidR="00180505" w:rsidRPr="00B93AB0" w:rsidRDefault="00180505" w:rsidP="00180505">
      <w:pPr>
        <w:rPr>
          <w:rFonts w:ascii="Candara" w:hAnsi="Candara"/>
          <w:b/>
          <w:color w:val="1F497D"/>
        </w:rPr>
      </w:pPr>
    </w:p>
    <w:p w14:paraId="165E1ED2" w14:textId="363980E5" w:rsidR="00180505" w:rsidRPr="00B93AB0" w:rsidRDefault="00180505" w:rsidP="00180505">
      <w:pPr>
        <w:rPr>
          <w:rFonts w:ascii="Candara" w:hAnsi="Candara"/>
          <w:b/>
          <w:bCs/>
          <w:color w:val="1F497D"/>
        </w:rPr>
      </w:pPr>
      <w:r w:rsidRPr="00B93AB0">
        <w:rPr>
          <w:rFonts w:ascii="Candara" w:hAnsi="Candara"/>
          <w:b/>
          <w:bCs/>
          <w:color w:val="1F497D"/>
        </w:rPr>
        <w:t xml:space="preserve">Arbeitsauftrag 1: </w:t>
      </w:r>
    </w:p>
    <w:p w14:paraId="75758B74" w14:textId="037ADBFF" w:rsidR="00180505" w:rsidRPr="00B93AB0" w:rsidRDefault="00180505" w:rsidP="00180505">
      <w:pPr>
        <w:rPr>
          <w:rFonts w:ascii="Candara" w:hAnsi="Candara"/>
          <w:color w:val="1F497D"/>
        </w:rPr>
      </w:pPr>
      <w:r w:rsidRPr="00B93AB0">
        <w:rPr>
          <w:rFonts w:ascii="Candara" w:hAnsi="Candara"/>
          <w:color w:val="1F497D"/>
        </w:rPr>
        <w:t>Lies den Modelltext durch und schreibe passende Titel auf die Linien. Vergleiche anschliessend deine Lösung in der ganzen Klasse!</w:t>
      </w:r>
    </w:p>
    <w:p w14:paraId="3973C53F" w14:textId="1B568375" w:rsidR="00180505" w:rsidRPr="00B93AB0" w:rsidRDefault="00987A61" w:rsidP="00180505">
      <w:pPr>
        <w:spacing w:line="360" w:lineRule="auto"/>
        <w:textAlignment w:val="baseline"/>
        <w:rPr>
          <w:rFonts w:ascii="Segoe UI" w:eastAsia="Times New Roman" w:hAnsi="Segoe UI" w:cs="Segoe UI"/>
          <w:color w:val="1F497D"/>
          <w:sz w:val="18"/>
          <w:szCs w:val="18"/>
        </w:rPr>
      </w:pPr>
      <w:r w:rsidRPr="00B93AB0">
        <w:rPr>
          <w:rFonts w:ascii="Candara" w:eastAsia="Times New Roman" w:hAnsi="Candara" w:cs="Segoe UI"/>
          <w:b/>
          <w:bCs/>
          <w:color w:val="1F497D"/>
        </w:rPr>
        <w:br/>
      </w:r>
      <w:r w:rsidR="00180505" w:rsidRPr="00B93AB0">
        <w:rPr>
          <w:rFonts w:ascii="Candara" w:eastAsia="Times New Roman" w:hAnsi="Candara" w:cs="Segoe UI"/>
          <w:b/>
          <w:bCs/>
          <w:color w:val="1F497D"/>
        </w:rPr>
        <w:t>Titel: ________________________________</w:t>
      </w:r>
    </w:p>
    <w:p w14:paraId="2962CF24" w14:textId="77777777" w:rsidR="00180505" w:rsidRPr="00EC68AC" w:rsidRDefault="00180505" w:rsidP="00180505">
      <w:pPr>
        <w:spacing w:line="360" w:lineRule="auto"/>
        <w:textAlignment w:val="baseline"/>
        <w:rPr>
          <w:rFonts w:ascii="Segoe UI" w:eastAsia="Times New Roman" w:hAnsi="Segoe UI" w:cs="Segoe UI"/>
          <w:sz w:val="18"/>
          <w:szCs w:val="18"/>
        </w:rPr>
      </w:pPr>
      <w:r w:rsidRPr="00EC68AC">
        <w:rPr>
          <w:rFonts w:ascii="Candara" w:eastAsia="Times New Roman" w:hAnsi="Candara" w:cs="Segoe UI"/>
          <w:color w:val="1F497D"/>
        </w:rPr>
        <w:t>Ich freue mich, Ihnen heute an unserer Ausstellungseröffnung meine persönlichen Arbeiten im Rahmen unserer Projektarbeit </w:t>
      </w:r>
      <w:r w:rsidRPr="00EC68AC">
        <w:rPr>
          <w:rFonts w:ascii="Candara" w:eastAsia="Times New Roman" w:hAnsi="Candara" w:cs="Segoe UI"/>
          <w:b/>
          <w:bCs/>
          <w:color w:val="1F497D"/>
        </w:rPr>
        <w:t>«</w:t>
      </w:r>
      <w:proofErr w:type="spellStart"/>
      <w:r w:rsidRPr="00EC68AC">
        <w:rPr>
          <w:rFonts w:ascii="Candara" w:eastAsia="Times New Roman" w:hAnsi="Candara" w:cs="Segoe UI"/>
          <w:b/>
          <w:bCs/>
          <w:color w:val="1F497D"/>
        </w:rPr>
        <w:t>BaumAnsichten</w:t>
      </w:r>
      <w:proofErr w:type="spellEnd"/>
      <w:r w:rsidRPr="00EC68AC">
        <w:rPr>
          <w:rFonts w:ascii="Candara" w:eastAsia="Times New Roman" w:hAnsi="Candara" w:cs="Segoe UI"/>
          <w:b/>
          <w:bCs/>
          <w:color w:val="1F497D"/>
        </w:rPr>
        <w:t>»</w:t>
      </w:r>
      <w:r w:rsidRPr="00EC68AC">
        <w:rPr>
          <w:rFonts w:ascii="Candara" w:eastAsia="Times New Roman" w:hAnsi="Candara" w:cs="Segoe UI"/>
          <w:color w:val="1F497D"/>
        </w:rPr>
        <w:t> präsentieren zu dürfen. </w:t>
      </w:r>
    </w:p>
    <w:p w14:paraId="4EB155F8" w14:textId="77777777" w:rsidR="00180505" w:rsidRPr="00D967E1" w:rsidRDefault="00180505" w:rsidP="00180505">
      <w:pPr>
        <w:spacing w:line="360" w:lineRule="auto"/>
        <w:textAlignment w:val="baseline"/>
        <w:rPr>
          <w:rFonts w:ascii="Segoe UI" w:eastAsia="Times New Roman" w:hAnsi="Segoe UI" w:cs="Segoe UI"/>
          <w:sz w:val="18"/>
          <w:szCs w:val="18"/>
        </w:rPr>
      </w:pPr>
      <w:r w:rsidRPr="00D967E1">
        <w:rPr>
          <w:rFonts w:ascii="Candara" w:eastAsia="Times New Roman" w:hAnsi="Candara" w:cs="Segoe UI"/>
          <w:color w:val="1F497D"/>
        </w:rPr>
        <w:t> </w:t>
      </w:r>
      <w:r>
        <w:rPr>
          <w:rFonts w:ascii="Candara" w:eastAsia="Times New Roman" w:hAnsi="Candara" w:cs="Segoe UI"/>
          <w:color w:val="1F497D"/>
        </w:rPr>
        <w:br/>
      </w:r>
      <w:r w:rsidRPr="00D967E1">
        <w:rPr>
          <w:rFonts w:ascii="Candara" w:eastAsia="Times New Roman" w:hAnsi="Candara" w:cs="Segoe UI"/>
          <w:b/>
          <w:bCs/>
          <w:color w:val="1F497D"/>
        </w:rPr>
        <w:t>Wie habe ich den Prozess meiner Arbeitsreihe erlebt (Zusammenfassung Deines Lerntagebuches)? </w:t>
      </w:r>
      <w:r w:rsidRPr="00D967E1">
        <w:rPr>
          <w:rFonts w:ascii="Candara" w:eastAsia="Times New Roman" w:hAnsi="Candara" w:cs="Segoe UI"/>
          <w:color w:val="1F497D"/>
        </w:rPr>
        <w:t> </w:t>
      </w:r>
    </w:p>
    <w:p w14:paraId="043BE649" w14:textId="77777777" w:rsidR="00180505" w:rsidRPr="00D967E1" w:rsidRDefault="00180505" w:rsidP="00180505">
      <w:pPr>
        <w:spacing w:line="360" w:lineRule="auto"/>
        <w:textAlignment w:val="baseline"/>
        <w:rPr>
          <w:rFonts w:ascii="Segoe UI" w:eastAsia="Times New Roman" w:hAnsi="Segoe UI" w:cs="Segoe UI"/>
          <w:sz w:val="18"/>
          <w:szCs w:val="18"/>
        </w:rPr>
      </w:pPr>
      <w:r>
        <w:rPr>
          <w:rFonts w:ascii="Candara" w:eastAsia="Times New Roman" w:hAnsi="Candara" w:cs="Segoe UI"/>
          <w:b/>
          <w:bCs/>
          <w:color w:val="1F497D"/>
        </w:rPr>
        <w:t>Titel: ________________________________</w:t>
      </w:r>
    </w:p>
    <w:p w14:paraId="08FE342C" w14:textId="77777777" w:rsidR="00180505" w:rsidRPr="00EC68AC" w:rsidRDefault="00180505" w:rsidP="00180505">
      <w:pPr>
        <w:spacing w:line="360" w:lineRule="auto"/>
        <w:textAlignment w:val="baseline"/>
        <w:rPr>
          <w:rFonts w:ascii="Segoe UI" w:eastAsia="Times New Roman" w:hAnsi="Segoe UI" w:cs="Segoe UI"/>
          <w:sz w:val="18"/>
          <w:szCs w:val="18"/>
        </w:rPr>
      </w:pPr>
      <w:r w:rsidRPr="00EC68AC">
        <w:rPr>
          <w:rFonts w:ascii="Candara" w:eastAsia="Times New Roman" w:hAnsi="Candara" w:cs="Segoe UI"/>
          <w:color w:val="1F497D"/>
        </w:rPr>
        <w:t>In einem Zeitraum von 30 Schullektionen setzten wir uns gestalterisch mit dem vorgegebenen Thema auseinander und suchten dabei einen individuellen Schwerpunkt. Die geforderte Arbeitsreihe (Portfolio) sollte am Schluss der Projektphase folgenden Inhalt aufweisen:  </w:t>
      </w:r>
    </w:p>
    <w:p w14:paraId="568E0FEB" w14:textId="77777777" w:rsidR="00180505" w:rsidRPr="00153486" w:rsidRDefault="00180505" w:rsidP="00987A61">
      <w:pPr>
        <w:pStyle w:val="Listenabsatz"/>
        <w:numPr>
          <w:ilvl w:val="0"/>
          <w:numId w:val="39"/>
        </w:numPr>
        <w:spacing w:after="0" w:line="240" w:lineRule="auto"/>
        <w:ind w:left="714" w:hanging="357"/>
        <w:textAlignment w:val="baseline"/>
        <w:rPr>
          <w:rFonts w:ascii="Segoe UI" w:eastAsia="Times New Roman" w:hAnsi="Segoe UI" w:cs="Segoe UI"/>
          <w:sz w:val="18"/>
          <w:szCs w:val="18"/>
        </w:rPr>
      </w:pPr>
      <w:r w:rsidRPr="00153486">
        <w:rPr>
          <w:rFonts w:ascii="Candara" w:eastAsia="Times New Roman" w:hAnsi="Candara" w:cs="Segoe UI"/>
          <w:color w:val="1F497D"/>
        </w:rPr>
        <w:t>Diverse Baumstudien (Bleistift- und Kohlezeichnungen): Format frei, mind. 4 Exemplare, 2 lineare sowie 2 mit hell-dunkel Ausarbeitung </w:t>
      </w:r>
    </w:p>
    <w:p w14:paraId="23058377" w14:textId="77777777" w:rsidR="00180505" w:rsidRPr="00153486" w:rsidRDefault="00180505" w:rsidP="00987A61">
      <w:pPr>
        <w:pStyle w:val="Listenabsatz"/>
        <w:numPr>
          <w:ilvl w:val="0"/>
          <w:numId w:val="39"/>
        </w:numPr>
        <w:spacing w:after="0" w:line="240" w:lineRule="auto"/>
        <w:ind w:left="714" w:hanging="357"/>
        <w:textAlignment w:val="baseline"/>
        <w:rPr>
          <w:rFonts w:ascii="Segoe UI" w:eastAsia="Times New Roman" w:hAnsi="Segoe UI" w:cs="Segoe UI"/>
          <w:sz w:val="18"/>
          <w:szCs w:val="18"/>
        </w:rPr>
      </w:pPr>
      <w:r w:rsidRPr="00153486">
        <w:rPr>
          <w:rFonts w:ascii="Candara" w:eastAsia="Times New Roman" w:hAnsi="Candara" w:cs="Segoe UI"/>
          <w:color w:val="1F497D"/>
        </w:rPr>
        <w:t>Baum-Metamorphose (Verwandlung Baum in ein frei gewähltes Objekt/Lebewesen): Format A3, Technik: Mixed</w:t>
      </w:r>
      <w:r>
        <w:rPr>
          <w:rFonts w:ascii="Candara" w:eastAsia="Times New Roman" w:hAnsi="Candara" w:cs="Segoe UI"/>
          <w:color w:val="1F497D"/>
        </w:rPr>
        <w:t>-</w:t>
      </w:r>
      <w:r w:rsidRPr="00153486">
        <w:rPr>
          <w:rFonts w:ascii="Candara" w:eastAsia="Times New Roman" w:hAnsi="Candara" w:cs="Segoe UI"/>
          <w:color w:val="1F497D"/>
        </w:rPr>
        <w:t>Media (Tusch, Farbstift, Aquarell)  </w:t>
      </w:r>
    </w:p>
    <w:p w14:paraId="25911E96" w14:textId="77777777" w:rsidR="00180505" w:rsidRPr="00153486" w:rsidRDefault="00180505" w:rsidP="00987A61">
      <w:pPr>
        <w:pStyle w:val="Listenabsatz"/>
        <w:numPr>
          <w:ilvl w:val="0"/>
          <w:numId w:val="39"/>
        </w:numPr>
        <w:spacing w:after="0" w:line="240" w:lineRule="auto"/>
        <w:ind w:left="714" w:hanging="357"/>
        <w:textAlignment w:val="baseline"/>
        <w:rPr>
          <w:rFonts w:ascii="Segoe UI" w:eastAsia="Times New Roman" w:hAnsi="Segoe UI" w:cs="Segoe UI"/>
          <w:sz w:val="18"/>
          <w:szCs w:val="18"/>
        </w:rPr>
      </w:pPr>
      <w:r w:rsidRPr="00153486">
        <w:rPr>
          <w:rFonts w:ascii="Candara" w:eastAsia="Times New Roman" w:hAnsi="Candara" w:cs="Segoe UI"/>
          <w:color w:val="1F497D"/>
        </w:rPr>
        <w:t>Sammlung von Bildmaterial und Sachinformationen zu Bäumen (Fotos, Zeitungsausschnitte, Reprographien, Texte, Gedichte etc.) </w:t>
      </w:r>
    </w:p>
    <w:p w14:paraId="4B4F165E" w14:textId="77777777" w:rsidR="00180505" w:rsidRPr="00153486" w:rsidRDefault="00180505" w:rsidP="00987A61">
      <w:pPr>
        <w:pStyle w:val="Listenabsatz"/>
        <w:numPr>
          <w:ilvl w:val="0"/>
          <w:numId w:val="39"/>
        </w:numPr>
        <w:spacing w:after="0" w:line="240" w:lineRule="auto"/>
        <w:ind w:left="714" w:hanging="357"/>
        <w:textAlignment w:val="baseline"/>
        <w:rPr>
          <w:rFonts w:ascii="Segoe UI" w:eastAsia="Times New Roman" w:hAnsi="Segoe UI" w:cs="Segoe UI"/>
          <w:sz w:val="18"/>
          <w:szCs w:val="18"/>
        </w:rPr>
      </w:pPr>
      <w:r w:rsidRPr="00153486">
        <w:rPr>
          <w:rFonts w:ascii="Candara" w:eastAsia="Times New Roman" w:hAnsi="Candara" w:cs="Segoe UI"/>
          <w:color w:val="1F497D"/>
        </w:rPr>
        <w:t>Individuelle Schwerpunktarbeit mit frei gewähltem Medium und passender Technik: Objekt, Malerei, Fotografie, Film, Reportage etc. </w:t>
      </w:r>
    </w:p>
    <w:p w14:paraId="3419DEA1" w14:textId="77777777" w:rsidR="00180505" w:rsidRPr="00153486" w:rsidRDefault="00180505" w:rsidP="00987A61">
      <w:pPr>
        <w:pStyle w:val="Listenabsatz"/>
        <w:numPr>
          <w:ilvl w:val="0"/>
          <w:numId w:val="39"/>
        </w:numPr>
        <w:spacing w:after="0" w:line="240" w:lineRule="auto"/>
        <w:ind w:left="714" w:hanging="357"/>
        <w:textAlignment w:val="baseline"/>
        <w:rPr>
          <w:rFonts w:ascii="Segoe UI" w:eastAsia="Times New Roman" w:hAnsi="Segoe UI" w:cs="Segoe UI"/>
          <w:sz w:val="18"/>
          <w:szCs w:val="18"/>
        </w:rPr>
      </w:pPr>
      <w:r w:rsidRPr="00153486">
        <w:rPr>
          <w:rFonts w:ascii="Candara" w:eastAsia="Times New Roman" w:hAnsi="Candara" w:cs="Segoe UI"/>
          <w:color w:val="1F497D"/>
        </w:rPr>
        <w:t>Tagebuch/Lernjournal (Aufzeichnungen während der ganzen Projektphase: Text, Fotos, Skizzen etc.)  </w:t>
      </w:r>
    </w:p>
    <w:p w14:paraId="5F7E8F18" w14:textId="77777777" w:rsidR="00180505" w:rsidRPr="003712C7" w:rsidRDefault="00180505" w:rsidP="00987A61">
      <w:pPr>
        <w:pStyle w:val="Listenabsatz"/>
        <w:numPr>
          <w:ilvl w:val="0"/>
          <w:numId w:val="39"/>
        </w:numPr>
        <w:spacing w:after="0" w:line="240" w:lineRule="auto"/>
        <w:ind w:left="714" w:hanging="357"/>
        <w:textAlignment w:val="baseline"/>
        <w:rPr>
          <w:rFonts w:ascii="Segoe UI" w:eastAsia="Times New Roman" w:hAnsi="Segoe UI" w:cs="Segoe UI"/>
          <w:sz w:val="18"/>
          <w:szCs w:val="18"/>
        </w:rPr>
      </w:pPr>
      <w:r w:rsidRPr="00153486">
        <w:rPr>
          <w:rFonts w:ascii="Candara" w:eastAsia="Times New Roman" w:hAnsi="Candara" w:cs="Segoe UI"/>
          <w:color w:val="1F497D"/>
        </w:rPr>
        <w:t>Schriftlicher Beschrieb zum eigenen Schwerpunkt, zwei A4 Seiten </w:t>
      </w:r>
    </w:p>
    <w:p w14:paraId="154465EF" w14:textId="77777777" w:rsidR="00180505" w:rsidRPr="003712C7" w:rsidRDefault="00180505" w:rsidP="00180505">
      <w:pPr>
        <w:spacing w:line="360" w:lineRule="auto"/>
        <w:textAlignment w:val="baseline"/>
        <w:rPr>
          <w:rFonts w:ascii="Segoe UI" w:eastAsia="Times New Roman" w:hAnsi="Segoe UI" w:cs="Segoe UI"/>
          <w:sz w:val="18"/>
          <w:szCs w:val="18"/>
        </w:rPr>
      </w:pPr>
    </w:p>
    <w:p w14:paraId="7C074FF9" w14:textId="77777777" w:rsidR="00180505" w:rsidRDefault="00180505" w:rsidP="00180505">
      <w:pPr>
        <w:spacing w:line="360" w:lineRule="auto"/>
        <w:textAlignment w:val="baseline"/>
        <w:rPr>
          <w:rFonts w:ascii="Candara" w:eastAsia="Times New Roman" w:hAnsi="Candara" w:cs="Segoe UI"/>
          <w:color w:val="1F497D"/>
        </w:rPr>
      </w:pPr>
      <w:r w:rsidRPr="00EC68AC">
        <w:rPr>
          <w:rFonts w:ascii="Candara" w:eastAsia="Times New Roman" w:hAnsi="Candara" w:cs="Segoe UI"/>
          <w:color w:val="1F497D"/>
        </w:rPr>
        <w:t xml:space="preserve"> Die konkreten Aufgabenstellungen wie Baumstudien, Baum-Metamorphosen etc. waren für mich einfacher zu bewältigen, als die individuelle Schwerpunktarbeit, da sie nicht ganz so viel Freiraum liessen. Es war klar, dass wir die Baumstudien mit Bleistift und Kohle zeichnen sollen, bei der Baum-Metamorphose </w:t>
      </w:r>
      <w:r w:rsidRPr="00A85D45">
        <w:rPr>
          <w:rFonts w:ascii="Candara" w:eastAsia="Times New Roman" w:hAnsi="Candara" w:cs="Segoe UI"/>
          <w:color w:val="44546A" w:themeColor="text2"/>
        </w:rPr>
        <w:t>waren </w:t>
      </w:r>
      <w:r w:rsidRPr="00EC68AC">
        <w:rPr>
          <w:rFonts w:ascii="Candara" w:eastAsia="Times New Roman" w:hAnsi="Candara" w:cs="Segoe UI"/>
          <w:color w:val="1F497D"/>
        </w:rPr>
        <w:t xml:space="preserve">das Format und die Technik vorgegeben etc. Wir bekamen klare Anweisungen, wie wir die einzelnen Arbeiten zu lösen haben und </w:t>
      </w:r>
      <w:r w:rsidRPr="00EC68AC">
        <w:rPr>
          <w:rFonts w:ascii="Candara" w:eastAsia="Times New Roman" w:hAnsi="Candara" w:cs="Segoe UI"/>
          <w:color w:val="1F497D"/>
        </w:rPr>
        <w:lastRenderedPageBreak/>
        <w:t xml:space="preserve">wie viel Studien wir beispielsweise in dem Portfolio sammeln sollten. Die individuelle Schwerpunktarbeit forderte hingegen enorm viel Eigeninitiative, was wir in dem Masse bisher </w:t>
      </w:r>
      <w:r>
        <w:rPr>
          <w:rFonts w:ascii="Candara" w:eastAsia="Times New Roman" w:hAnsi="Candara" w:cs="Segoe UI"/>
          <w:color w:val="1F497D"/>
        </w:rPr>
        <w:t>nicht kannten. Unsere</w:t>
      </w:r>
      <w:r w:rsidRPr="00EC68AC">
        <w:rPr>
          <w:rFonts w:ascii="Candara" w:eastAsia="Times New Roman" w:hAnsi="Candara" w:cs="Segoe UI"/>
          <w:color w:val="1F497D"/>
        </w:rPr>
        <w:t xml:space="preserve"> Lehrerin hat uns bei diesem Prozess zwar eng begleitet, aber aktiv mussten wir selber werden. Ich habe oft während dem Arbeitsprozess auf meine Muse gewartet, die mich doch endlich küssen soll. Das hat ziemlich lange gedauert, aber plötzlich hat es mir den Ärmel reingezogen. Ich habe nach dieser langen Durststrecke festgestellt, dass es sich lohnt, Geduld und Ruhe zu bewahren. Ist</w:t>
      </w:r>
      <w:r>
        <w:rPr>
          <w:rFonts w:ascii="Candara" w:eastAsia="Times New Roman" w:hAnsi="Candara" w:cs="Segoe UI"/>
          <w:color w:val="1F497D"/>
        </w:rPr>
        <w:t xml:space="preserve"> der Prozess einmal </w:t>
      </w:r>
      <w:r w:rsidRPr="00EC68AC">
        <w:rPr>
          <w:rFonts w:ascii="Candara" w:eastAsia="Times New Roman" w:hAnsi="Candara" w:cs="Segoe UI"/>
          <w:color w:val="1F497D"/>
        </w:rPr>
        <w:t>angestossen, fliesst es plötzlich, aber dann so richtig.  Ich jedenfalls wurde fast süchtig danach, mich voll und ganz der Arbeit hinzugeben und in</w:t>
      </w:r>
      <w:r>
        <w:rPr>
          <w:rFonts w:ascii="Candara" w:eastAsia="Times New Roman" w:hAnsi="Candara" w:cs="Segoe UI"/>
          <w:color w:val="1F497D"/>
        </w:rPr>
        <w:t xml:space="preserve"> sie</w:t>
      </w:r>
    </w:p>
    <w:p w14:paraId="3F93EE9B" w14:textId="77777777" w:rsidR="00180505" w:rsidRPr="00051167" w:rsidRDefault="00180505" w:rsidP="00180505">
      <w:pPr>
        <w:spacing w:line="360" w:lineRule="auto"/>
        <w:textAlignment w:val="baseline"/>
        <w:rPr>
          <w:rFonts w:ascii="Candara" w:eastAsia="Times New Roman" w:hAnsi="Candara" w:cs="Segoe UI"/>
          <w:color w:val="1F497D"/>
        </w:rPr>
      </w:pPr>
      <w:r w:rsidRPr="00EC68AC">
        <w:rPr>
          <w:rFonts w:ascii="Candara" w:eastAsia="Times New Roman" w:hAnsi="Candara" w:cs="Segoe UI"/>
          <w:color w:val="1F497D"/>
        </w:rPr>
        <w:t>einzutauchen. </w:t>
      </w:r>
    </w:p>
    <w:p w14:paraId="2935808F" w14:textId="77777777" w:rsidR="00180505" w:rsidRPr="00D967E1" w:rsidRDefault="00180505" w:rsidP="00180505">
      <w:pPr>
        <w:spacing w:line="360" w:lineRule="auto"/>
        <w:textAlignment w:val="baseline"/>
        <w:rPr>
          <w:rFonts w:ascii="Segoe UI" w:eastAsia="Times New Roman" w:hAnsi="Segoe UI" w:cs="Segoe UI"/>
          <w:sz w:val="18"/>
          <w:szCs w:val="18"/>
        </w:rPr>
      </w:pPr>
      <w:r w:rsidRPr="00D967E1">
        <w:rPr>
          <w:rFonts w:ascii="Candara" w:eastAsia="Times New Roman" w:hAnsi="Candara" w:cs="Segoe UI"/>
          <w:color w:val="1F497D"/>
        </w:rPr>
        <w:t> </w:t>
      </w:r>
    </w:p>
    <w:p w14:paraId="0491B609" w14:textId="77777777" w:rsidR="00180505" w:rsidRPr="00D967E1" w:rsidRDefault="00180505" w:rsidP="00180505">
      <w:pPr>
        <w:spacing w:line="360" w:lineRule="auto"/>
        <w:textAlignment w:val="baseline"/>
        <w:rPr>
          <w:rFonts w:ascii="Segoe UI" w:eastAsia="Times New Roman" w:hAnsi="Segoe UI" w:cs="Segoe UI"/>
          <w:sz w:val="18"/>
          <w:szCs w:val="18"/>
        </w:rPr>
      </w:pPr>
      <w:r w:rsidRPr="00D967E1">
        <w:rPr>
          <w:rFonts w:ascii="Candara" w:eastAsia="Times New Roman" w:hAnsi="Candara" w:cs="Segoe UI"/>
          <w:b/>
          <w:bCs/>
          <w:color w:val="1F497D"/>
        </w:rPr>
        <w:t>Wie bin ich bei meinem individuellen Arbeitsschwerpunkt vorgegangen? Aufbau des Bildes, Objekts etc.</w:t>
      </w:r>
      <w:r w:rsidRPr="00D967E1">
        <w:rPr>
          <w:rFonts w:ascii="Candara" w:eastAsia="Times New Roman" w:hAnsi="Candara" w:cs="Segoe UI"/>
          <w:color w:val="1F497D"/>
        </w:rPr>
        <w:t> </w:t>
      </w:r>
    </w:p>
    <w:p w14:paraId="650120B4" w14:textId="77777777" w:rsidR="00180505" w:rsidRPr="00D967E1" w:rsidRDefault="00180505" w:rsidP="00180505">
      <w:pPr>
        <w:spacing w:line="360" w:lineRule="auto"/>
        <w:textAlignment w:val="baseline"/>
        <w:rPr>
          <w:rFonts w:ascii="Segoe UI" w:eastAsia="Times New Roman" w:hAnsi="Segoe UI" w:cs="Segoe UI"/>
          <w:sz w:val="18"/>
          <w:szCs w:val="18"/>
        </w:rPr>
      </w:pPr>
      <w:r>
        <w:rPr>
          <w:rFonts w:ascii="Candara" w:eastAsia="Times New Roman" w:hAnsi="Candara" w:cs="Segoe UI"/>
          <w:b/>
          <w:bCs/>
          <w:color w:val="1F497D"/>
        </w:rPr>
        <w:t>Titel: ________________________________</w:t>
      </w:r>
    </w:p>
    <w:p w14:paraId="77508463" w14:textId="77777777" w:rsidR="00180505" w:rsidRPr="00EC68AC" w:rsidRDefault="00180505" w:rsidP="00180505">
      <w:pPr>
        <w:spacing w:line="360" w:lineRule="auto"/>
        <w:textAlignment w:val="baseline"/>
        <w:rPr>
          <w:rFonts w:ascii="Segoe UI" w:eastAsia="Times New Roman" w:hAnsi="Segoe UI" w:cs="Segoe UI"/>
          <w:sz w:val="18"/>
          <w:szCs w:val="18"/>
        </w:rPr>
      </w:pPr>
      <w:r w:rsidRPr="00EC68AC">
        <w:rPr>
          <w:rFonts w:ascii="Candara" w:eastAsia="Times New Roman" w:hAnsi="Candara" w:cs="Segoe UI"/>
          <w:color w:val="1F497D"/>
        </w:rPr>
        <w:t>Bei der individuellen Schwerpunktarbeit waren wir sehr frei. Das war nicht ganz einfach, da wir alle gestalterischen Möglichkeiten nutzen konnten, die wir bis zum heutigen Zeitpunkt kennengelernt haben. Ein eigenes Umsetzungskonzept zum Thema „</w:t>
      </w:r>
      <w:proofErr w:type="spellStart"/>
      <w:r w:rsidRPr="00EC68AC">
        <w:rPr>
          <w:rFonts w:ascii="Candara" w:eastAsia="Times New Roman" w:hAnsi="Candara" w:cs="Segoe UI"/>
          <w:color w:val="1F497D"/>
        </w:rPr>
        <w:t>BaumAnsichten</w:t>
      </w:r>
      <w:proofErr w:type="spellEnd"/>
      <w:r w:rsidRPr="00EC68AC">
        <w:rPr>
          <w:rFonts w:ascii="Candara" w:eastAsia="Times New Roman" w:hAnsi="Candara" w:cs="Segoe UI"/>
          <w:color w:val="1F497D"/>
        </w:rPr>
        <w:t>“ zu finden, fiel den meisten von uns besonders schwer.  </w:t>
      </w:r>
    </w:p>
    <w:p w14:paraId="66F3B27D" w14:textId="77777777" w:rsidR="00180505" w:rsidRPr="00A94A2F" w:rsidRDefault="00180505" w:rsidP="00180505">
      <w:pPr>
        <w:spacing w:line="360" w:lineRule="auto"/>
        <w:textAlignment w:val="baseline"/>
        <w:rPr>
          <w:rFonts w:ascii="Segoe UI" w:eastAsia="Times New Roman" w:hAnsi="Segoe UI" w:cs="Segoe UI"/>
          <w:sz w:val="18"/>
          <w:szCs w:val="18"/>
        </w:rPr>
      </w:pPr>
      <w:r w:rsidRPr="00D967E1">
        <w:rPr>
          <w:rFonts w:ascii="Candara" w:eastAsia="Times New Roman" w:hAnsi="Candara" w:cs="Segoe UI"/>
          <w:color w:val="1F497D"/>
        </w:rPr>
        <w:t> </w:t>
      </w:r>
    </w:p>
    <w:p w14:paraId="2E134E3C" w14:textId="77777777" w:rsidR="00180505" w:rsidRPr="003712C7" w:rsidRDefault="00180505" w:rsidP="00180505">
      <w:pPr>
        <w:spacing w:line="360" w:lineRule="auto"/>
        <w:textAlignment w:val="baseline"/>
        <w:rPr>
          <w:rFonts w:ascii="Candara" w:eastAsia="Times New Roman" w:hAnsi="Candara" w:cs="Segoe UI"/>
          <w:b/>
          <w:bCs/>
          <w:color w:val="1F497D"/>
        </w:rPr>
      </w:pPr>
      <w:r w:rsidRPr="00D967E1">
        <w:rPr>
          <w:rFonts w:ascii="Candara" w:eastAsia="Times New Roman" w:hAnsi="Candara" w:cs="Segoe UI"/>
          <w:b/>
          <w:bCs/>
          <w:color w:val="1F497D"/>
        </w:rPr>
        <w:t>Warum habe ich diese Technik / dieses Medium für meine Schwerpunktarbeit gewählt?</w:t>
      </w:r>
      <w:r w:rsidRPr="00D967E1">
        <w:rPr>
          <w:rFonts w:ascii="Candara" w:eastAsia="Times New Roman" w:hAnsi="Candara" w:cs="Segoe UI"/>
          <w:color w:val="1F497D"/>
        </w:rPr>
        <w:t> </w:t>
      </w:r>
    </w:p>
    <w:p w14:paraId="35AD320F" w14:textId="77777777" w:rsidR="00180505" w:rsidRPr="00EC68AC" w:rsidRDefault="00180505" w:rsidP="00180505">
      <w:pPr>
        <w:spacing w:line="360" w:lineRule="auto"/>
        <w:textAlignment w:val="baseline"/>
        <w:rPr>
          <w:rFonts w:ascii="Segoe UI" w:eastAsia="Times New Roman" w:hAnsi="Segoe UI" w:cs="Segoe UI"/>
          <w:sz w:val="18"/>
          <w:szCs w:val="18"/>
        </w:rPr>
      </w:pPr>
      <w:r w:rsidRPr="00D967E1">
        <w:rPr>
          <w:rFonts w:ascii="Candara" w:eastAsia="Times New Roman" w:hAnsi="Candara" w:cs="Segoe UI"/>
          <w:color w:val="1F497D"/>
        </w:rPr>
        <w:t> </w:t>
      </w:r>
      <w:r w:rsidRPr="00EC68AC">
        <w:rPr>
          <w:rFonts w:ascii="Candara" w:eastAsia="Times New Roman" w:hAnsi="Candara" w:cs="Segoe UI"/>
          <w:color w:val="1F497D"/>
        </w:rPr>
        <w:t>Da ich in meiner Freizeit oft werkle und mich gerne in der Werkstatt meines Vaters aufhalte, habe ich mir überlegt, etwas Dreidimensionales, also ein Objekt zu gestalten. Holz ist der Werkstoff, der selbstverständlich mit Bäumen in Verbindung gebracht wird. Holz</w:t>
      </w:r>
      <w:r w:rsidRPr="00EC68AC">
        <w:rPr>
          <w:rFonts w:ascii="Arial" w:eastAsia="Times New Roman" w:hAnsi="Arial" w:cs="Arial"/>
          <w:color w:val="1F497D"/>
        </w:rPr>
        <w:t> </w:t>
      </w:r>
      <w:r w:rsidRPr="00EC68AC">
        <w:rPr>
          <w:rFonts w:ascii="Candara" w:eastAsia="Times New Roman" w:hAnsi="Candara" w:cs="Segoe UI"/>
          <w:color w:val="1F497D"/>
        </w:rPr>
        <w:t>ist ein</w:t>
      </w:r>
      <w:r w:rsidRPr="00EC68AC">
        <w:rPr>
          <w:rFonts w:ascii="Candara" w:eastAsia="Times New Roman" w:hAnsi="Candara" w:cs="Candara"/>
          <w:color w:val="1F497D"/>
        </w:rPr>
        <w:t> </w:t>
      </w:r>
      <w:r w:rsidRPr="00EC68AC">
        <w:rPr>
          <w:rFonts w:ascii="Candara" w:eastAsia="Times New Roman" w:hAnsi="Candara" w:cs="Segoe UI"/>
          <w:color w:val="1F497D"/>
        </w:rPr>
        <w:t xml:space="preserve">nachwachsender </w:t>
      </w:r>
      <w:r>
        <w:rPr>
          <w:rFonts w:ascii="Candara" w:eastAsia="Times New Roman" w:hAnsi="Candara" w:cs="Segoe UI"/>
          <w:color w:val="1F497D"/>
        </w:rPr>
        <w:t xml:space="preserve">Rohstoff </w:t>
      </w:r>
      <w:r w:rsidRPr="00EC68AC">
        <w:rPr>
          <w:rFonts w:ascii="Candara" w:eastAsia="Times New Roman" w:hAnsi="Candara" w:cs="Segoe UI"/>
          <w:color w:val="1F497D"/>
        </w:rPr>
        <w:t>mit vielfältigen</w:t>
      </w:r>
      <w:r w:rsidRPr="00EC68AC">
        <w:rPr>
          <w:rFonts w:ascii="Arial" w:eastAsia="Times New Roman" w:hAnsi="Arial" w:cs="Arial"/>
          <w:color w:val="1F497D"/>
        </w:rPr>
        <w:t> </w:t>
      </w:r>
      <w:r w:rsidRPr="00EC68AC">
        <w:rPr>
          <w:rFonts w:ascii="Candara" w:eastAsia="Times New Roman" w:hAnsi="Candara" w:cs="Segoe UI"/>
          <w:color w:val="1F497D"/>
        </w:rPr>
        <w:t>Eigenschaften. Holz ist biege-, zug- und druckfest. Diese Eigenschaften sind stark</w:t>
      </w:r>
      <w:r w:rsidRPr="00EC68AC">
        <w:rPr>
          <w:rFonts w:ascii="Arial" w:eastAsia="Times New Roman" w:hAnsi="Arial" w:cs="Arial"/>
          <w:color w:val="1F497D"/>
        </w:rPr>
        <w:t> </w:t>
      </w:r>
      <w:r w:rsidRPr="00EC68AC">
        <w:rPr>
          <w:rFonts w:ascii="Candara" w:eastAsia="Times New Roman" w:hAnsi="Candara" w:cs="Segoe UI"/>
          <w:color w:val="1F497D"/>
        </w:rPr>
        <w:t>von</w:t>
      </w:r>
      <w:r w:rsidRPr="00EC68AC">
        <w:rPr>
          <w:rFonts w:ascii="Arial" w:eastAsia="Times New Roman" w:hAnsi="Arial" w:cs="Arial"/>
          <w:color w:val="1F497D"/>
        </w:rPr>
        <w:t> </w:t>
      </w:r>
      <w:r w:rsidRPr="00EC68AC">
        <w:rPr>
          <w:rFonts w:ascii="Candara" w:eastAsia="Times New Roman" w:hAnsi="Candara" w:cs="Segoe UI"/>
          <w:color w:val="1F497D"/>
        </w:rPr>
        <w:t>der Holzart und dem Baumalter abh</w:t>
      </w:r>
      <w:r w:rsidRPr="00EC68AC">
        <w:rPr>
          <w:rFonts w:ascii="Candara" w:eastAsia="Times New Roman" w:hAnsi="Candara" w:cs="Candara"/>
          <w:color w:val="1F497D"/>
        </w:rPr>
        <w:t>ä</w:t>
      </w:r>
      <w:r w:rsidRPr="00EC68AC">
        <w:rPr>
          <w:rFonts w:ascii="Candara" w:eastAsia="Times New Roman" w:hAnsi="Candara" w:cs="Segoe UI"/>
          <w:color w:val="1F497D"/>
        </w:rPr>
        <w:t>ngig.</w:t>
      </w:r>
      <w:r w:rsidRPr="00EC68AC">
        <w:rPr>
          <w:rFonts w:ascii="Arial" w:eastAsia="Times New Roman" w:hAnsi="Arial" w:cs="Arial"/>
          <w:color w:val="1F497D"/>
        </w:rPr>
        <w:t> </w:t>
      </w:r>
      <w:r w:rsidRPr="00EC68AC">
        <w:rPr>
          <w:rFonts w:ascii="Candara" w:eastAsia="Times New Roman" w:hAnsi="Candara" w:cs="Segoe UI"/>
          <w:color w:val="1F497D"/>
        </w:rPr>
        <w:t>Aus dem Werkstoff Holz k</w:t>
      </w:r>
      <w:r w:rsidRPr="00EC68AC">
        <w:rPr>
          <w:rFonts w:ascii="Candara" w:eastAsia="Times New Roman" w:hAnsi="Candara" w:cs="Candara"/>
          <w:color w:val="1F497D"/>
        </w:rPr>
        <w:t>ö</w:t>
      </w:r>
      <w:r w:rsidRPr="00EC68AC">
        <w:rPr>
          <w:rFonts w:ascii="Candara" w:eastAsia="Times New Roman" w:hAnsi="Candara" w:cs="Segoe UI"/>
          <w:color w:val="1F497D"/>
        </w:rPr>
        <w:t>nnen wunderbare M</w:t>
      </w:r>
      <w:r w:rsidRPr="00EC68AC">
        <w:rPr>
          <w:rFonts w:ascii="Candara" w:eastAsia="Times New Roman" w:hAnsi="Candara" w:cs="Candara"/>
          <w:color w:val="1F497D"/>
        </w:rPr>
        <w:t>ö</w:t>
      </w:r>
      <w:r w:rsidRPr="00EC68AC">
        <w:rPr>
          <w:rFonts w:ascii="Candara" w:eastAsia="Times New Roman" w:hAnsi="Candara" w:cs="Segoe UI"/>
          <w:color w:val="1F497D"/>
        </w:rPr>
        <w:t>bel</w:t>
      </w:r>
      <w:r w:rsidRPr="00EC68AC">
        <w:rPr>
          <w:rFonts w:ascii="Candara" w:eastAsia="Times New Roman" w:hAnsi="Candara" w:cs="Candara"/>
          <w:color w:val="1F497D"/>
        </w:rPr>
        <w:t> </w:t>
      </w:r>
      <w:r w:rsidRPr="00EC68AC">
        <w:rPr>
          <w:rFonts w:ascii="Candara" w:eastAsia="Times New Roman" w:hAnsi="Candara" w:cs="Segoe UI"/>
          <w:color w:val="1F497D"/>
        </w:rPr>
        <w:t>und andere Gegenstände geschaffen werden. Ich habe einen Spaziergang gemacht und nach Hölzern gesucht, die mich zu einer Arbeit inspirieren sollen. Mit ein paar Ästen unter dem Arm bin ich wieder heimwärts spaziert. Zurück in der Werkstatt habe ich die Äste vor mich hingelegt und betrachtet. Plötzlich kam mir die Idee, mit den Ästen Lichtobjekte zu bauen, sprich, Lampen zu designen. In der Werkstatt habe ich Reststücke von Kupferblechen gefunden, die ich des Materials und der </w:t>
      </w:r>
      <w:proofErr w:type="spellStart"/>
      <w:r w:rsidRPr="00EC68AC">
        <w:rPr>
          <w:rFonts w:ascii="Candara" w:eastAsia="Times New Roman" w:hAnsi="Candara" w:cs="Segoe UI"/>
          <w:color w:val="1F497D"/>
        </w:rPr>
        <w:t>Farblichkeit</w:t>
      </w:r>
      <w:proofErr w:type="spellEnd"/>
      <w:r w:rsidRPr="00EC68AC">
        <w:rPr>
          <w:rFonts w:ascii="Candara" w:eastAsia="Times New Roman" w:hAnsi="Candara" w:cs="Segoe UI"/>
          <w:color w:val="1F497D"/>
        </w:rPr>
        <w:t xml:space="preserve"> wegen unbedingt in das Objekt integrieren wollte. Zudem habe ich mir eine Glühbirnenfassung mit Kabel besorgt, welches ich mit Kupferdrähten um </w:t>
      </w:r>
      <w:r>
        <w:rPr>
          <w:rFonts w:ascii="Candara" w:eastAsia="Times New Roman" w:hAnsi="Candara" w:cs="Segoe UI"/>
          <w:color w:val="1F497D"/>
        </w:rPr>
        <w:t xml:space="preserve">das Holzgebilde </w:t>
      </w:r>
      <w:r w:rsidRPr="00EC68AC">
        <w:rPr>
          <w:rFonts w:ascii="Candara" w:eastAsia="Times New Roman" w:hAnsi="Candara" w:cs="Segoe UI"/>
          <w:color w:val="1F497D"/>
        </w:rPr>
        <w:t>gebunden habe. So entstanden meine beiden «Stehlampen</w:t>
      </w:r>
      <w:r w:rsidRPr="00B7493F">
        <w:rPr>
          <w:rFonts w:ascii="Candara" w:eastAsia="Times New Roman" w:hAnsi="Candara" w:cs="Segoe UI"/>
          <w:color w:val="44546A" w:themeColor="text2"/>
        </w:rPr>
        <w:t>», </w:t>
      </w:r>
      <w:r w:rsidRPr="00EC68AC">
        <w:rPr>
          <w:rFonts w:ascii="Candara" w:eastAsia="Times New Roman" w:hAnsi="Candara" w:cs="Segoe UI"/>
          <w:color w:val="1F497D"/>
        </w:rPr>
        <w:t>die nun hier in der Ausstellung angeschaut werden können.  </w:t>
      </w:r>
    </w:p>
    <w:p w14:paraId="50663041" w14:textId="77777777" w:rsidR="00180505" w:rsidRDefault="00180505" w:rsidP="00180505">
      <w:pPr>
        <w:spacing w:line="360" w:lineRule="auto"/>
        <w:textAlignment w:val="baseline"/>
        <w:rPr>
          <w:rFonts w:ascii="Candara" w:eastAsia="Times New Roman" w:hAnsi="Candara" w:cs="Segoe UI"/>
          <w:b/>
          <w:bCs/>
          <w:color w:val="1F497D"/>
        </w:rPr>
      </w:pPr>
    </w:p>
    <w:p w14:paraId="7B562066" w14:textId="77777777" w:rsidR="00180505" w:rsidRPr="00D967E1" w:rsidRDefault="00180505" w:rsidP="00180505">
      <w:pPr>
        <w:spacing w:line="360" w:lineRule="auto"/>
        <w:textAlignment w:val="baseline"/>
        <w:rPr>
          <w:rFonts w:ascii="Segoe UI" w:eastAsia="Times New Roman" w:hAnsi="Segoe UI" w:cs="Segoe UI"/>
          <w:sz w:val="18"/>
          <w:szCs w:val="18"/>
        </w:rPr>
      </w:pPr>
      <w:r w:rsidRPr="00D967E1">
        <w:rPr>
          <w:rFonts w:ascii="Candara" w:eastAsia="Times New Roman" w:hAnsi="Candara" w:cs="Segoe UI"/>
          <w:b/>
          <w:bCs/>
          <w:color w:val="1F497D"/>
        </w:rPr>
        <w:lastRenderedPageBreak/>
        <w:t>Was ist die Kernaussage meiner Arbeit?</w:t>
      </w:r>
      <w:r w:rsidRPr="00D967E1">
        <w:rPr>
          <w:rFonts w:ascii="Candara" w:eastAsia="Times New Roman" w:hAnsi="Candara" w:cs="Segoe UI"/>
          <w:color w:val="1F497D"/>
        </w:rPr>
        <w:t>  </w:t>
      </w:r>
    </w:p>
    <w:p w14:paraId="3225F3C0" w14:textId="77777777" w:rsidR="00180505" w:rsidRPr="00D967E1" w:rsidRDefault="00180505" w:rsidP="00180505">
      <w:pPr>
        <w:spacing w:line="360" w:lineRule="auto"/>
        <w:textAlignment w:val="baseline"/>
        <w:rPr>
          <w:rFonts w:ascii="Segoe UI" w:eastAsia="Times New Roman" w:hAnsi="Segoe UI" w:cs="Segoe UI"/>
          <w:sz w:val="18"/>
          <w:szCs w:val="18"/>
        </w:rPr>
      </w:pPr>
      <w:r>
        <w:rPr>
          <w:rFonts w:ascii="Candara" w:eastAsia="Times New Roman" w:hAnsi="Candara" w:cs="Segoe UI"/>
          <w:b/>
          <w:bCs/>
          <w:color w:val="1F497D"/>
        </w:rPr>
        <w:t>Titel: ________________________________</w:t>
      </w:r>
    </w:p>
    <w:p w14:paraId="7504C89D" w14:textId="77777777" w:rsidR="00180505" w:rsidRPr="00EC68AC" w:rsidRDefault="00180505" w:rsidP="00180505">
      <w:pPr>
        <w:spacing w:line="360" w:lineRule="auto"/>
        <w:textAlignment w:val="baseline"/>
        <w:rPr>
          <w:rFonts w:ascii="Segoe UI" w:eastAsia="Times New Roman" w:hAnsi="Segoe UI" w:cs="Segoe UI"/>
          <w:sz w:val="18"/>
          <w:szCs w:val="18"/>
        </w:rPr>
      </w:pPr>
      <w:r w:rsidRPr="00EC68AC">
        <w:rPr>
          <w:rFonts w:ascii="Candara" w:eastAsia="Times New Roman" w:hAnsi="Candara" w:cs="Segoe UI"/>
          <w:color w:val="1F497D"/>
        </w:rPr>
        <w:t>Der Werkstoff Holz ist mannigfaltig einsetzbar. In meinem Fall dient er mir dazu, </w:t>
      </w:r>
      <w:r w:rsidRPr="00EC68AC">
        <w:rPr>
          <w:rFonts w:ascii="Candara" w:eastAsia="Times New Roman" w:hAnsi="Candara" w:cs="Segoe UI"/>
          <w:b/>
          <w:bCs/>
          <w:color w:val="1F497D"/>
        </w:rPr>
        <w:t>einen Gebrauchsgegenstand anzufertigen, der gleichzeitig auch kunstvolle Wirkung haben soll. </w:t>
      </w:r>
      <w:r w:rsidRPr="00EC68AC">
        <w:rPr>
          <w:rFonts w:ascii="Candara" w:eastAsia="Times New Roman" w:hAnsi="Candara" w:cs="Segoe UI"/>
          <w:color w:val="1F497D"/>
        </w:rPr>
        <w:t>Ich bin während der Auseinandersetzung mit dem Thema «</w:t>
      </w:r>
      <w:proofErr w:type="spellStart"/>
      <w:r w:rsidRPr="00EC68AC">
        <w:rPr>
          <w:rFonts w:ascii="Candara" w:eastAsia="Times New Roman" w:hAnsi="Candara" w:cs="Segoe UI"/>
          <w:color w:val="1F497D"/>
        </w:rPr>
        <w:t>BaumAnsichen</w:t>
      </w:r>
      <w:proofErr w:type="spellEnd"/>
      <w:r w:rsidRPr="00EC68AC">
        <w:rPr>
          <w:rFonts w:ascii="Candara" w:eastAsia="Times New Roman" w:hAnsi="Candara" w:cs="Segoe UI"/>
          <w:color w:val="1F497D"/>
        </w:rPr>
        <w:t>» in die Rolle eines Designers geschlüpft, in der Fachsprache heisst dieser Beruf Industrial- oder Produktedesigner. Die Designer entwerfen und gestalten Gebrauchsgegenstände, die besonders auch in Massenproduktionen hergestellt werden. Ich habe aber mit meinen Lichtobjekten Unikate geschaffen, von welchen es nur ein einziges Exemplar in der exakt gleichen Ausführung gibt, meine Ständerlampe, das Original. </w:t>
      </w:r>
    </w:p>
    <w:p w14:paraId="53913442" w14:textId="77777777" w:rsidR="00180505" w:rsidRDefault="00180505" w:rsidP="00180505">
      <w:pPr>
        <w:spacing w:line="360" w:lineRule="auto"/>
        <w:textAlignment w:val="baseline"/>
        <w:rPr>
          <w:rFonts w:ascii="Candara" w:eastAsia="Times New Roman" w:hAnsi="Candara" w:cs="Segoe UI"/>
          <w:b/>
          <w:bCs/>
          <w:color w:val="1F497D"/>
        </w:rPr>
      </w:pPr>
    </w:p>
    <w:p w14:paraId="048EA052" w14:textId="77777777" w:rsidR="00180505" w:rsidRPr="00D967E1" w:rsidRDefault="00180505" w:rsidP="00180505">
      <w:pPr>
        <w:spacing w:line="360" w:lineRule="auto"/>
        <w:textAlignment w:val="baseline"/>
        <w:rPr>
          <w:rFonts w:ascii="Segoe UI" w:eastAsia="Times New Roman" w:hAnsi="Segoe UI" w:cs="Segoe UI"/>
          <w:sz w:val="18"/>
          <w:szCs w:val="18"/>
        </w:rPr>
      </w:pPr>
      <w:r>
        <w:rPr>
          <w:rFonts w:ascii="Candara" w:eastAsia="Times New Roman" w:hAnsi="Candara" w:cs="Segoe UI"/>
          <w:b/>
          <w:bCs/>
          <w:color w:val="1F497D"/>
        </w:rPr>
        <w:t>Titel: ________________________________</w:t>
      </w:r>
    </w:p>
    <w:p w14:paraId="6EA9232E" w14:textId="77777777" w:rsidR="00180505" w:rsidRDefault="00180505" w:rsidP="00180505">
      <w:pPr>
        <w:spacing w:line="360" w:lineRule="auto"/>
        <w:textAlignment w:val="baseline"/>
        <w:rPr>
          <w:rFonts w:ascii="Candara" w:hAnsi="Candara"/>
          <w:b/>
          <w:bCs/>
          <w:color w:val="44546A" w:themeColor="text2"/>
          <w:lang w:eastAsia="de-CH"/>
        </w:rPr>
      </w:pPr>
      <w:r w:rsidRPr="00D967E1">
        <w:rPr>
          <w:rFonts w:ascii="Candara" w:eastAsia="Times New Roman" w:hAnsi="Candara" w:cs="Segoe UI"/>
          <w:color w:val="1F497D"/>
        </w:rPr>
        <w:t>Danke für Ihre Aufmerksamkeit und viel Vergnügen beim Betrachten unserer Arbeiten. </w:t>
      </w:r>
    </w:p>
    <w:p w14:paraId="69B7A128" w14:textId="77777777" w:rsidR="00180505" w:rsidRDefault="00180505" w:rsidP="00180505">
      <w:pPr>
        <w:rPr>
          <w:rFonts w:ascii="Candara" w:hAnsi="Candara"/>
          <w:b/>
          <w:bCs/>
          <w:color w:val="44546A" w:themeColor="text2"/>
          <w:lang w:eastAsia="de-CH"/>
        </w:rPr>
      </w:pPr>
      <w:r>
        <w:rPr>
          <w:rFonts w:ascii="Candara" w:hAnsi="Candara"/>
          <w:b/>
          <w:bCs/>
          <w:color w:val="44546A" w:themeColor="text2"/>
          <w:lang w:eastAsia="de-CH"/>
        </w:rPr>
        <w:br w:type="page"/>
      </w:r>
    </w:p>
    <w:p w14:paraId="0046D9F5" w14:textId="77777777" w:rsidR="008D5CF5" w:rsidRDefault="008D5CF5" w:rsidP="00180505">
      <w:pPr>
        <w:rPr>
          <w:rFonts w:ascii="Candara" w:hAnsi="Candara"/>
          <w:b/>
          <w:bCs/>
          <w:color w:val="44546A" w:themeColor="text2"/>
          <w:lang w:eastAsia="de-CH"/>
        </w:rPr>
        <w:sectPr w:rsidR="008D5CF5" w:rsidSect="008D5CF5">
          <w:pgSz w:w="11900" w:h="16840"/>
          <w:pgMar w:top="720" w:right="720" w:bottom="720" w:left="720" w:header="708" w:footer="708" w:gutter="0"/>
          <w:cols w:space="708"/>
          <w:titlePg/>
          <w:docGrid w:linePitch="360"/>
        </w:sectPr>
      </w:pPr>
    </w:p>
    <w:p w14:paraId="3C2E9FAE" w14:textId="77777777" w:rsidR="008D5CF5" w:rsidRDefault="008D5CF5" w:rsidP="00180505">
      <w:pPr>
        <w:rPr>
          <w:rFonts w:ascii="Candara" w:hAnsi="Candara"/>
          <w:b/>
          <w:bCs/>
          <w:color w:val="44546A" w:themeColor="text2"/>
          <w:lang w:eastAsia="de-CH"/>
        </w:rPr>
      </w:pPr>
    </w:p>
    <w:p w14:paraId="71F38DD1" w14:textId="63D2DC20" w:rsidR="00180505" w:rsidRPr="0073797B" w:rsidRDefault="00180505" w:rsidP="00180505">
      <w:pPr>
        <w:rPr>
          <w:rFonts w:ascii="Candara" w:hAnsi="Candara"/>
          <w:b/>
          <w:bCs/>
          <w:color w:val="1F497D"/>
          <w:lang w:eastAsia="de-CH"/>
        </w:rPr>
      </w:pPr>
      <w:r w:rsidRPr="0073797B">
        <w:rPr>
          <w:rFonts w:ascii="Candara" w:hAnsi="Candara"/>
          <w:b/>
          <w:bCs/>
          <w:color w:val="1F497D"/>
          <w:lang w:eastAsia="de-CH"/>
        </w:rPr>
        <w:t>Arbeitsauftrag 2</w:t>
      </w:r>
    </w:p>
    <w:p w14:paraId="27946F42" w14:textId="77777777" w:rsidR="00180505" w:rsidRPr="0073797B" w:rsidRDefault="00180505" w:rsidP="00180505">
      <w:pPr>
        <w:pStyle w:val="Listenabsatz"/>
        <w:numPr>
          <w:ilvl w:val="0"/>
          <w:numId w:val="27"/>
        </w:numPr>
        <w:spacing w:after="0" w:line="240" w:lineRule="auto"/>
        <w:rPr>
          <w:rFonts w:eastAsiaTheme="minorEastAsia"/>
          <w:color w:val="1F497D"/>
          <w:lang w:eastAsia="de-CH"/>
        </w:rPr>
      </w:pPr>
      <w:r w:rsidRPr="0073797B">
        <w:rPr>
          <w:rFonts w:ascii="Candara" w:hAnsi="Candara"/>
          <w:color w:val="1F497D"/>
          <w:lang w:eastAsia="de-CH"/>
        </w:rPr>
        <w:t>Einzelarbeit: Lest den Modelltext nochmals aufmerksam durch und sucht die von der Tabelle geforderten Wörter/Redemittel. Unterstreicht sie und schreibt sie danach in die Tabelle.</w:t>
      </w:r>
    </w:p>
    <w:p w14:paraId="047CF2D9" w14:textId="77777777" w:rsidR="00180505" w:rsidRPr="0073797B" w:rsidRDefault="00180505" w:rsidP="00180505">
      <w:pPr>
        <w:pStyle w:val="Listenabsatz"/>
        <w:numPr>
          <w:ilvl w:val="0"/>
          <w:numId w:val="27"/>
        </w:numPr>
        <w:spacing w:after="0" w:line="240" w:lineRule="auto"/>
        <w:rPr>
          <w:rFonts w:ascii="Candara" w:hAnsi="Candara"/>
          <w:color w:val="1F497D"/>
          <w:lang w:eastAsia="de-CH"/>
        </w:rPr>
      </w:pPr>
      <w:r w:rsidRPr="0073797B">
        <w:rPr>
          <w:rFonts w:ascii="Candara" w:hAnsi="Candara"/>
          <w:color w:val="1F497D"/>
          <w:lang w:eastAsia="de-CH"/>
        </w:rPr>
        <w:t>Partnerarbeit: Tauscht eure Ergebnisse aus. Was fällt auf?</w:t>
      </w:r>
    </w:p>
    <w:p w14:paraId="487D2754" w14:textId="77777777" w:rsidR="00180505" w:rsidRPr="00910CD0" w:rsidRDefault="00180505" w:rsidP="00180505">
      <w:pPr>
        <w:pStyle w:val="Listenabsatz"/>
        <w:numPr>
          <w:ilvl w:val="0"/>
          <w:numId w:val="27"/>
        </w:numPr>
        <w:spacing w:after="0" w:line="240" w:lineRule="auto"/>
        <w:rPr>
          <w:rFonts w:ascii="Candara" w:hAnsi="Candara"/>
          <w:color w:val="44546A" w:themeColor="text2"/>
          <w:lang w:eastAsia="de-CH"/>
        </w:rPr>
      </w:pPr>
      <w:r w:rsidRPr="0073797B">
        <w:rPr>
          <w:rFonts w:ascii="Candara" w:hAnsi="Candara"/>
          <w:color w:val="1F497D"/>
          <w:lang w:eastAsia="de-CH"/>
        </w:rPr>
        <w:t>Plenum: Überprüft in der Klasse eure Arbeitsergebnisse.</w:t>
      </w:r>
    </w:p>
    <w:p w14:paraId="045A99B6" w14:textId="77777777" w:rsidR="00180505" w:rsidRDefault="00180505" w:rsidP="00180505">
      <w:pPr>
        <w:rPr>
          <w:rFonts w:ascii="Candara" w:hAnsi="Candara"/>
          <w:color w:val="44546A" w:themeColor="text2"/>
          <w:lang w:eastAsia="de-CH"/>
        </w:rPr>
      </w:pPr>
    </w:p>
    <w:tbl>
      <w:tblPr>
        <w:tblW w:w="141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0"/>
        <w:gridCol w:w="4720"/>
        <w:gridCol w:w="4720"/>
      </w:tblGrid>
      <w:tr w:rsidR="00180505" w:rsidRPr="00D967E1" w14:paraId="2852431D" w14:textId="77777777" w:rsidTr="003B05F4">
        <w:trPr>
          <w:trHeight w:val="1638"/>
        </w:trPr>
        <w:tc>
          <w:tcPr>
            <w:tcW w:w="4720" w:type="dxa"/>
            <w:tcBorders>
              <w:top w:val="single" w:sz="6" w:space="0" w:color="auto"/>
              <w:left w:val="single" w:sz="6" w:space="0" w:color="auto"/>
              <w:bottom w:val="single" w:sz="6" w:space="0" w:color="auto"/>
              <w:right w:val="single" w:sz="6" w:space="0" w:color="auto"/>
            </w:tcBorders>
            <w:shd w:val="clear" w:color="auto" w:fill="auto"/>
            <w:hideMark/>
          </w:tcPr>
          <w:p w14:paraId="22C78694" w14:textId="77777777" w:rsidR="00180505" w:rsidRDefault="00180505" w:rsidP="008D5CF5">
            <w:pPr>
              <w:spacing w:after="0" w:line="240" w:lineRule="auto"/>
              <w:textAlignment w:val="baseline"/>
              <w:rPr>
                <w:rFonts w:ascii="Candara" w:eastAsia="Times New Roman" w:hAnsi="Candara" w:cs="Segoe UI"/>
                <w:color w:val="1F497D"/>
              </w:rPr>
            </w:pPr>
            <w:r w:rsidRPr="00EC68AC">
              <w:rPr>
                <w:rFonts w:ascii="Candara" w:eastAsia="Times New Roman" w:hAnsi="Candara" w:cs="Segoe UI"/>
                <w:b/>
                <w:bCs/>
                <w:color w:val="1F497D"/>
              </w:rPr>
              <w:t>Wörter, die du dem Fach BG zuordnest…</w:t>
            </w:r>
            <w:r w:rsidRPr="00EC68AC">
              <w:rPr>
                <w:rFonts w:ascii="Candara" w:eastAsia="Times New Roman" w:hAnsi="Candara" w:cs="Segoe UI"/>
                <w:color w:val="1F497D"/>
              </w:rPr>
              <w:t> </w:t>
            </w:r>
          </w:p>
          <w:p w14:paraId="5B829CBA" w14:textId="77777777" w:rsidR="00180505" w:rsidRPr="0069397E" w:rsidRDefault="00180505" w:rsidP="008D5CF5">
            <w:pPr>
              <w:spacing w:after="0" w:line="240" w:lineRule="auto"/>
              <w:textAlignment w:val="baseline"/>
              <w:rPr>
                <w:rFonts w:ascii="Candara" w:eastAsia="Times New Roman" w:hAnsi="Candara" w:cs="Segoe UI"/>
                <w:i/>
                <w:color w:val="1F497D"/>
                <w:lang w:val="de-DE"/>
              </w:rPr>
            </w:pPr>
            <w:r w:rsidRPr="0069397E">
              <w:rPr>
                <w:rFonts w:ascii="Candara" w:eastAsia="Times New Roman" w:hAnsi="Candara" w:cs="Segoe UI"/>
                <w:i/>
                <w:color w:val="1F497D"/>
                <w:lang w:val="de-DE"/>
              </w:rPr>
              <w:t xml:space="preserve">Beispiel: </w:t>
            </w:r>
          </w:p>
          <w:p w14:paraId="3CC377EB" w14:textId="77777777" w:rsidR="00180505" w:rsidRPr="0069397E" w:rsidRDefault="00180505" w:rsidP="008D5CF5">
            <w:pPr>
              <w:spacing w:after="0" w:line="240" w:lineRule="auto"/>
              <w:textAlignment w:val="baseline"/>
              <w:rPr>
                <w:rFonts w:ascii="Candara" w:eastAsia="Times New Roman" w:hAnsi="Candara" w:cs="Segoe UI"/>
                <w:i/>
                <w:color w:val="1F497D"/>
                <w:lang w:val="de-DE"/>
              </w:rPr>
            </w:pPr>
            <w:r w:rsidRPr="0069397E">
              <w:rPr>
                <w:rFonts w:ascii="Candara" w:eastAsia="Times New Roman" w:hAnsi="Candara" w:cs="Segoe UI"/>
                <w:i/>
                <w:color w:val="1F497D"/>
                <w:lang w:val="de-DE"/>
              </w:rPr>
              <w:t>Portfolio</w:t>
            </w:r>
          </w:p>
          <w:p w14:paraId="31DC3EE0" w14:textId="77777777" w:rsidR="00180505" w:rsidRPr="0069397E" w:rsidRDefault="00180505" w:rsidP="008D5CF5">
            <w:pPr>
              <w:spacing w:after="0" w:line="240" w:lineRule="auto"/>
              <w:textAlignment w:val="baseline"/>
              <w:rPr>
                <w:rFonts w:ascii="Candara" w:eastAsia="Times New Roman" w:hAnsi="Candara" w:cs="Segoe UI"/>
                <w:i/>
                <w:color w:val="1F497D"/>
                <w:lang w:val="de-DE"/>
              </w:rPr>
            </w:pPr>
            <w:r w:rsidRPr="0069397E">
              <w:rPr>
                <w:rFonts w:ascii="Candara" w:eastAsia="Times New Roman" w:hAnsi="Candara" w:cs="Segoe UI"/>
                <w:i/>
                <w:color w:val="1F497D"/>
                <w:lang w:val="de-DE"/>
              </w:rPr>
              <w:t>Baumstudien</w:t>
            </w:r>
          </w:p>
          <w:p w14:paraId="5D64A0BC" w14:textId="4F43BBA8" w:rsidR="00180505" w:rsidRPr="008D5CF5" w:rsidRDefault="00180505" w:rsidP="008D5CF5">
            <w:pPr>
              <w:spacing w:after="0" w:line="240" w:lineRule="auto"/>
              <w:textAlignment w:val="baseline"/>
              <w:rPr>
                <w:rFonts w:ascii="Candara" w:eastAsia="Times New Roman" w:hAnsi="Candara" w:cs="Segoe UI"/>
                <w:i/>
                <w:color w:val="44546A" w:themeColor="text2"/>
                <w:lang w:val="de-DE"/>
              </w:rPr>
            </w:pPr>
            <w:r w:rsidRPr="0069397E">
              <w:rPr>
                <w:rFonts w:ascii="Candara" w:eastAsia="Times New Roman" w:hAnsi="Candara" w:cs="Segoe UI"/>
                <w:i/>
                <w:color w:val="44546A" w:themeColor="text2"/>
                <w:lang w:val="de-DE"/>
              </w:rPr>
              <w:t>Format</w:t>
            </w:r>
          </w:p>
        </w:tc>
        <w:tc>
          <w:tcPr>
            <w:tcW w:w="4720" w:type="dxa"/>
            <w:tcBorders>
              <w:top w:val="single" w:sz="6" w:space="0" w:color="auto"/>
              <w:left w:val="single" w:sz="6" w:space="0" w:color="auto"/>
              <w:bottom w:val="single" w:sz="6" w:space="0" w:color="auto"/>
              <w:right w:val="single" w:sz="6" w:space="0" w:color="auto"/>
            </w:tcBorders>
            <w:shd w:val="clear" w:color="auto" w:fill="auto"/>
            <w:hideMark/>
          </w:tcPr>
          <w:p w14:paraId="7877248F" w14:textId="77777777" w:rsidR="00180505" w:rsidRPr="0069397E" w:rsidRDefault="00180505" w:rsidP="008D5CF5">
            <w:pPr>
              <w:spacing w:after="0" w:line="240" w:lineRule="auto"/>
              <w:textAlignment w:val="baseline"/>
              <w:rPr>
                <w:rFonts w:ascii="Candara" w:eastAsia="Times New Roman" w:hAnsi="Candara" w:cs="Segoe UI"/>
                <w:b/>
                <w:bCs/>
                <w:color w:val="1F497D"/>
                <w:lang w:val="de-DE"/>
              </w:rPr>
            </w:pPr>
            <w:r w:rsidRPr="0069397E">
              <w:rPr>
                <w:rFonts w:ascii="Candara" w:eastAsia="Times New Roman" w:hAnsi="Candara" w:cs="Segoe UI"/>
                <w:b/>
                <w:bCs/>
                <w:color w:val="1F497D"/>
                <w:lang w:val="de-DE"/>
              </w:rPr>
              <w:t>Redemittel  </w:t>
            </w:r>
          </w:p>
          <w:p w14:paraId="0DC2811B" w14:textId="77777777" w:rsidR="00180505" w:rsidRPr="0069397E" w:rsidRDefault="00180505" w:rsidP="008D5CF5">
            <w:pPr>
              <w:spacing w:after="0" w:line="240" w:lineRule="auto"/>
              <w:textAlignment w:val="baseline"/>
              <w:rPr>
                <w:rFonts w:ascii="Candara" w:eastAsia="Times New Roman" w:hAnsi="Candara" w:cs="Segoe UI"/>
                <w:i/>
                <w:color w:val="1F497D"/>
                <w:lang w:val="de-DE"/>
              </w:rPr>
            </w:pPr>
            <w:r w:rsidRPr="0069397E">
              <w:rPr>
                <w:rFonts w:ascii="Candara" w:eastAsia="Times New Roman" w:hAnsi="Candara" w:cs="Segoe UI"/>
                <w:i/>
                <w:color w:val="1F497D"/>
                <w:lang w:val="de-DE"/>
              </w:rPr>
              <w:t xml:space="preserve">Beispiel: </w:t>
            </w:r>
          </w:p>
          <w:p w14:paraId="79DFA5B9" w14:textId="77777777" w:rsidR="00180505" w:rsidRPr="0069397E" w:rsidRDefault="00180505" w:rsidP="008D5CF5">
            <w:pPr>
              <w:spacing w:after="0" w:line="240" w:lineRule="auto"/>
              <w:textAlignment w:val="baseline"/>
              <w:rPr>
                <w:rFonts w:ascii="Candara" w:eastAsia="Times New Roman" w:hAnsi="Candara" w:cs="Segoe UI"/>
                <w:i/>
                <w:color w:val="1F497D"/>
                <w:lang w:val="de-DE"/>
              </w:rPr>
            </w:pPr>
            <w:r w:rsidRPr="0069397E">
              <w:rPr>
                <w:rFonts w:ascii="Candara" w:eastAsia="Times New Roman" w:hAnsi="Candara" w:cs="Segoe UI"/>
                <w:i/>
                <w:color w:val="1F497D"/>
                <w:lang w:val="de-DE"/>
              </w:rPr>
              <w:t>Im Rahmen unserer Projektarbeit… </w:t>
            </w:r>
          </w:p>
          <w:p w14:paraId="13E59DE6" w14:textId="77777777" w:rsidR="00180505" w:rsidRPr="0069397E" w:rsidRDefault="00180505" w:rsidP="008D5CF5">
            <w:pPr>
              <w:spacing w:after="0" w:line="240" w:lineRule="auto"/>
              <w:textAlignment w:val="baseline"/>
              <w:rPr>
                <w:rFonts w:ascii="Candara" w:eastAsia="Times New Roman" w:hAnsi="Candara" w:cs="Segoe UI"/>
                <w:i/>
                <w:color w:val="1F497D"/>
                <w:lang w:val="de-DE"/>
              </w:rPr>
            </w:pPr>
            <w:r w:rsidRPr="0069397E">
              <w:rPr>
                <w:rFonts w:ascii="Candara" w:eastAsia="Times New Roman" w:hAnsi="Candara" w:cs="Segoe UI"/>
                <w:i/>
                <w:color w:val="1F497D"/>
                <w:lang w:val="de-DE"/>
              </w:rPr>
              <w:t>…einfacher zu bewältigen… </w:t>
            </w:r>
          </w:p>
          <w:p w14:paraId="608E45F0" w14:textId="4A4EE212" w:rsidR="00180505" w:rsidRPr="008D5CF5" w:rsidRDefault="00180505" w:rsidP="008D5CF5">
            <w:pPr>
              <w:spacing w:after="0" w:line="240" w:lineRule="auto"/>
              <w:textAlignment w:val="baseline"/>
              <w:rPr>
                <w:rFonts w:ascii="Candara" w:eastAsia="Times New Roman" w:hAnsi="Candara" w:cs="Segoe UI"/>
                <w:i/>
                <w:color w:val="1F497D"/>
                <w:lang w:val="de-DE"/>
              </w:rPr>
            </w:pPr>
            <w:r w:rsidRPr="0069397E">
              <w:rPr>
                <w:rFonts w:ascii="Candara" w:eastAsia="Times New Roman" w:hAnsi="Candara" w:cs="Segoe UI"/>
                <w:i/>
                <w:color w:val="1F497D"/>
                <w:lang w:val="de-DE"/>
              </w:rPr>
              <w:t>Die Kernaussage meiner Arbeit besteht darin...</w:t>
            </w:r>
          </w:p>
        </w:tc>
        <w:tc>
          <w:tcPr>
            <w:tcW w:w="4720" w:type="dxa"/>
            <w:tcBorders>
              <w:top w:val="single" w:sz="6" w:space="0" w:color="auto"/>
              <w:left w:val="single" w:sz="6" w:space="0" w:color="auto"/>
              <w:bottom w:val="single" w:sz="6" w:space="0" w:color="auto"/>
              <w:right w:val="single" w:sz="6" w:space="0" w:color="auto"/>
            </w:tcBorders>
            <w:shd w:val="clear" w:color="auto" w:fill="auto"/>
            <w:hideMark/>
          </w:tcPr>
          <w:p w14:paraId="4D1DEE8A" w14:textId="77777777" w:rsidR="00180505" w:rsidRPr="00EC68AC" w:rsidRDefault="00180505" w:rsidP="008D5CF5">
            <w:pPr>
              <w:spacing w:after="0" w:line="240" w:lineRule="auto"/>
              <w:textAlignment w:val="baseline"/>
              <w:rPr>
                <w:rFonts w:ascii="Candara" w:eastAsia="Times New Roman" w:hAnsi="Candara" w:cs="Segoe UI"/>
                <w:b/>
                <w:bCs/>
                <w:color w:val="1F497D"/>
              </w:rPr>
            </w:pPr>
            <w:r w:rsidRPr="00EC68AC">
              <w:rPr>
                <w:rFonts w:ascii="Candara" w:eastAsia="Times New Roman" w:hAnsi="Candara" w:cs="Segoe UI"/>
                <w:b/>
                <w:bCs/>
                <w:color w:val="1F497D"/>
              </w:rPr>
              <w:t>Aufbau des Werkgesprächs</w:t>
            </w:r>
          </w:p>
          <w:p w14:paraId="1055029F" w14:textId="77777777" w:rsidR="00180505" w:rsidRPr="0069397E" w:rsidRDefault="00180505" w:rsidP="008D5CF5">
            <w:pPr>
              <w:spacing w:after="0" w:line="240" w:lineRule="auto"/>
              <w:textAlignment w:val="baseline"/>
              <w:rPr>
                <w:rFonts w:ascii="Candara" w:eastAsia="Times New Roman" w:hAnsi="Candara" w:cs="Segoe UI"/>
                <w:bCs/>
                <w:color w:val="1F497D"/>
              </w:rPr>
            </w:pPr>
            <w:r w:rsidRPr="0069397E">
              <w:rPr>
                <w:rFonts w:ascii="Candara" w:eastAsia="Times New Roman" w:hAnsi="Candara" w:cs="Segoe UI"/>
                <w:bCs/>
                <w:i/>
                <w:color w:val="1F497D"/>
              </w:rPr>
              <w:t>Chronologie</w:t>
            </w:r>
          </w:p>
        </w:tc>
      </w:tr>
      <w:tr w:rsidR="00180505" w:rsidRPr="00D967E1" w14:paraId="1F7F3352" w14:textId="77777777" w:rsidTr="008D5CF5">
        <w:trPr>
          <w:trHeight w:val="2793"/>
        </w:trPr>
        <w:tc>
          <w:tcPr>
            <w:tcW w:w="4720" w:type="dxa"/>
            <w:tcBorders>
              <w:top w:val="single" w:sz="6" w:space="0" w:color="auto"/>
              <w:left w:val="single" w:sz="6" w:space="0" w:color="auto"/>
              <w:bottom w:val="single" w:sz="6" w:space="0" w:color="auto"/>
              <w:right w:val="single" w:sz="6" w:space="0" w:color="auto"/>
            </w:tcBorders>
            <w:shd w:val="clear" w:color="auto" w:fill="auto"/>
            <w:hideMark/>
          </w:tcPr>
          <w:p w14:paraId="76E56F99" w14:textId="77777777" w:rsidR="00180505" w:rsidRPr="00D967E1" w:rsidRDefault="00180505" w:rsidP="008D5CF5">
            <w:pPr>
              <w:spacing w:after="0" w:line="240" w:lineRule="auto"/>
              <w:textAlignment w:val="baseline"/>
              <w:rPr>
                <w:rFonts w:ascii="Segoe UI" w:eastAsia="Times New Roman" w:hAnsi="Segoe UI" w:cs="Segoe UI"/>
                <w:sz w:val="18"/>
                <w:szCs w:val="18"/>
              </w:rPr>
            </w:pPr>
            <w:r w:rsidRPr="00D967E1">
              <w:rPr>
                <w:rFonts w:ascii="Candara" w:eastAsia="Times New Roman" w:hAnsi="Candara" w:cs="Segoe UI"/>
                <w:color w:val="1F497D"/>
                <w:sz w:val="20"/>
              </w:rPr>
              <w:t> </w:t>
            </w:r>
          </w:p>
          <w:p w14:paraId="5AF72609" w14:textId="77777777" w:rsidR="00180505" w:rsidRPr="00D967E1" w:rsidRDefault="00180505" w:rsidP="008D5CF5">
            <w:pPr>
              <w:spacing w:after="0" w:line="240" w:lineRule="auto"/>
              <w:textAlignment w:val="baseline"/>
              <w:rPr>
                <w:rFonts w:ascii="Segoe UI" w:eastAsia="Times New Roman" w:hAnsi="Segoe UI" w:cs="Segoe UI"/>
                <w:sz w:val="18"/>
                <w:szCs w:val="18"/>
              </w:rPr>
            </w:pPr>
            <w:r w:rsidRPr="00D967E1">
              <w:rPr>
                <w:rFonts w:ascii="Candara" w:eastAsia="Times New Roman" w:hAnsi="Candara" w:cs="Segoe UI"/>
                <w:color w:val="1F497D"/>
                <w:sz w:val="20"/>
              </w:rPr>
              <w:t> </w:t>
            </w:r>
          </w:p>
          <w:p w14:paraId="567AFF02" w14:textId="77777777" w:rsidR="00180505" w:rsidRPr="00D967E1" w:rsidRDefault="00180505" w:rsidP="008D5CF5">
            <w:pPr>
              <w:spacing w:after="0" w:line="240" w:lineRule="auto"/>
              <w:textAlignment w:val="baseline"/>
              <w:rPr>
                <w:rFonts w:ascii="Segoe UI" w:eastAsia="Times New Roman" w:hAnsi="Segoe UI" w:cs="Segoe UI"/>
                <w:sz w:val="18"/>
                <w:szCs w:val="18"/>
              </w:rPr>
            </w:pPr>
            <w:r w:rsidRPr="00D967E1">
              <w:rPr>
                <w:rFonts w:ascii="Candara" w:eastAsia="Times New Roman" w:hAnsi="Candara" w:cs="Segoe UI"/>
                <w:color w:val="1F497D"/>
                <w:sz w:val="20"/>
              </w:rPr>
              <w:t> </w:t>
            </w:r>
          </w:p>
          <w:p w14:paraId="4795E477" w14:textId="77777777" w:rsidR="00180505" w:rsidRPr="00D967E1" w:rsidRDefault="00180505" w:rsidP="008D5CF5">
            <w:pPr>
              <w:spacing w:after="0" w:line="240" w:lineRule="auto"/>
              <w:textAlignment w:val="baseline"/>
              <w:rPr>
                <w:rFonts w:ascii="Segoe UI" w:eastAsia="Times New Roman" w:hAnsi="Segoe UI" w:cs="Segoe UI"/>
                <w:sz w:val="18"/>
                <w:szCs w:val="18"/>
              </w:rPr>
            </w:pPr>
            <w:r w:rsidRPr="00D967E1">
              <w:rPr>
                <w:rFonts w:ascii="Candara" w:eastAsia="Times New Roman" w:hAnsi="Candara" w:cs="Segoe UI"/>
                <w:color w:val="1F497D"/>
                <w:sz w:val="20"/>
              </w:rPr>
              <w:t> </w:t>
            </w:r>
          </w:p>
        </w:tc>
        <w:tc>
          <w:tcPr>
            <w:tcW w:w="4720" w:type="dxa"/>
            <w:tcBorders>
              <w:top w:val="single" w:sz="6" w:space="0" w:color="auto"/>
              <w:left w:val="single" w:sz="6" w:space="0" w:color="auto"/>
              <w:bottom w:val="single" w:sz="6" w:space="0" w:color="auto"/>
              <w:right w:val="single" w:sz="6" w:space="0" w:color="auto"/>
            </w:tcBorders>
            <w:shd w:val="clear" w:color="auto" w:fill="auto"/>
            <w:hideMark/>
          </w:tcPr>
          <w:p w14:paraId="5C6A82EB" w14:textId="77777777" w:rsidR="00180505" w:rsidRPr="00D967E1" w:rsidRDefault="00180505" w:rsidP="008D5CF5">
            <w:pPr>
              <w:spacing w:after="0" w:line="240" w:lineRule="auto"/>
              <w:textAlignment w:val="baseline"/>
              <w:rPr>
                <w:rFonts w:ascii="Segoe UI" w:eastAsia="Times New Roman" w:hAnsi="Segoe UI" w:cs="Segoe UI"/>
                <w:sz w:val="18"/>
                <w:szCs w:val="18"/>
              </w:rPr>
            </w:pPr>
            <w:r w:rsidRPr="00D967E1">
              <w:rPr>
                <w:rFonts w:ascii="Candara" w:eastAsia="Times New Roman" w:hAnsi="Candara" w:cs="Segoe UI"/>
                <w:color w:val="1F497D"/>
                <w:sz w:val="20"/>
              </w:rPr>
              <w:t> </w:t>
            </w:r>
          </w:p>
          <w:p w14:paraId="7D2D5B77" w14:textId="77777777" w:rsidR="00180505" w:rsidRPr="00D967E1" w:rsidRDefault="00180505" w:rsidP="008D5CF5">
            <w:pPr>
              <w:spacing w:after="0" w:line="240" w:lineRule="auto"/>
              <w:ind w:left="720"/>
              <w:textAlignment w:val="baseline"/>
              <w:rPr>
                <w:rFonts w:ascii="Segoe UI" w:eastAsia="Times New Roman" w:hAnsi="Segoe UI" w:cs="Segoe UI"/>
                <w:sz w:val="18"/>
                <w:szCs w:val="18"/>
              </w:rPr>
            </w:pPr>
            <w:r w:rsidRPr="00D967E1">
              <w:rPr>
                <w:rFonts w:ascii="Candara" w:eastAsia="Times New Roman" w:hAnsi="Candara" w:cs="Segoe UI"/>
                <w:color w:val="1F497D"/>
                <w:sz w:val="20"/>
              </w:rPr>
              <w:t> </w:t>
            </w:r>
          </w:p>
        </w:tc>
        <w:tc>
          <w:tcPr>
            <w:tcW w:w="4720" w:type="dxa"/>
            <w:tcBorders>
              <w:top w:val="single" w:sz="6" w:space="0" w:color="auto"/>
              <w:left w:val="single" w:sz="6" w:space="0" w:color="auto"/>
              <w:bottom w:val="single" w:sz="6" w:space="0" w:color="auto"/>
              <w:right w:val="single" w:sz="6" w:space="0" w:color="auto"/>
            </w:tcBorders>
            <w:shd w:val="clear" w:color="auto" w:fill="auto"/>
            <w:hideMark/>
          </w:tcPr>
          <w:p w14:paraId="501AEC3A" w14:textId="77777777" w:rsidR="00180505" w:rsidRDefault="00180505" w:rsidP="008D5CF5">
            <w:pPr>
              <w:spacing w:after="0" w:line="240" w:lineRule="auto"/>
              <w:ind w:left="720"/>
              <w:textAlignment w:val="baseline"/>
              <w:rPr>
                <w:rFonts w:ascii="Candara" w:eastAsia="Times New Roman" w:hAnsi="Candara" w:cs="Segoe UI"/>
                <w:color w:val="1F497D"/>
              </w:rPr>
            </w:pPr>
          </w:p>
          <w:p w14:paraId="33E53A9F" w14:textId="77777777" w:rsidR="00180505" w:rsidRDefault="00180505" w:rsidP="008D5CF5">
            <w:pPr>
              <w:spacing w:after="0" w:line="240" w:lineRule="auto"/>
              <w:textAlignment w:val="baseline"/>
              <w:rPr>
                <w:rFonts w:ascii="Candara" w:eastAsia="Times New Roman" w:hAnsi="Candara" w:cs="Segoe UI"/>
                <w:color w:val="1F497D"/>
              </w:rPr>
            </w:pPr>
            <w:r w:rsidRPr="006D52C3">
              <w:rPr>
                <w:rFonts w:ascii="Candara" w:eastAsia="Times New Roman" w:hAnsi="Candara" w:cs="Segoe UI"/>
                <w:color w:val="1F497D"/>
                <w:u w:val="single"/>
              </w:rPr>
              <w:t>Einleitung</w:t>
            </w:r>
            <w:r>
              <w:rPr>
                <w:rFonts w:ascii="Candara" w:eastAsia="Times New Roman" w:hAnsi="Candara" w:cs="Segoe UI"/>
                <w:color w:val="1F497D"/>
              </w:rPr>
              <w:t>: Begrüssung</w:t>
            </w:r>
          </w:p>
          <w:p w14:paraId="7C06BF86" w14:textId="77777777" w:rsidR="00180505" w:rsidRDefault="00180505" w:rsidP="008D5CF5">
            <w:pPr>
              <w:spacing w:after="0" w:line="240" w:lineRule="auto"/>
              <w:textAlignment w:val="baseline"/>
              <w:rPr>
                <w:rFonts w:ascii="Candara" w:eastAsia="Times New Roman" w:hAnsi="Candara" w:cs="Segoe UI"/>
                <w:color w:val="1F497D"/>
              </w:rPr>
            </w:pPr>
          </w:p>
          <w:p w14:paraId="29EE68C0" w14:textId="77777777" w:rsidR="00180505" w:rsidRDefault="00180505" w:rsidP="008D5CF5">
            <w:pPr>
              <w:spacing w:after="0" w:line="240" w:lineRule="auto"/>
              <w:textAlignment w:val="baseline"/>
              <w:rPr>
                <w:rFonts w:ascii="Candara" w:eastAsia="Times New Roman" w:hAnsi="Candara" w:cs="Segoe UI"/>
                <w:color w:val="1F497D"/>
              </w:rPr>
            </w:pPr>
            <w:r w:rsidRPr="006D52C3">
              <w:rPr>
                <w:rFonts w:ascii="Candara" w:eastAsia="Times New Roman" w:hAnsi="Candara" w:cs="Segoe UI"/>
                <w:color w:val="1F497D"/>
                <w:u w:val="single"/>
              </w:rPr>
              <w:t>Hauptteil</w:t>
            </w:r>
            <w:r>
              <w:rPr>
                <w:rFonts w:ascii="Candara" w:eastAsia="Times New Roman" w:hAnsi="Candara" w:cs="Segoe UI"/>
                <w:color w:val="1F497D"/>
              </w:rPr>
              <w:t xml:space="preserve">: </w:t>
            </w:r>
            <w:r w:rsidRPr="00A94A2F">
              <w:rPr>
                <w:rFonts w:ascii="Candara" w:hAnsi="Candara"/>
                <w:color w:val="44546A" w:themeColor="text2"/>
              </w:rPr>
              <w:t>Projektbeschrieb</w:t>
            </w:r>
            <w:r>
              <w:rPr>
                <w:rFonts w:ascii="Candara" w:hAnsi="Candara"/>
                <w:color w:val="44546A" w:themeColor="text2"/>
              </w:rPr>
              <w:t xml:space="preserve"> (Was war unser Auftrag?)</w:t>
            </w:r>
            <w:r w:rsidRPr="00A94A2F">
              <w:rPr>
                <w:rFonts w:ascii="Candara" w:hAnsi="Candara"/>
                <w:color w:val="44546A" w:themeColor="text2"/>
              </w:rPr>
              <w:t xml:space="preserve">, </w:t>
            </w:r>
            <w:r>
              <w:rPr>
                <w:rFonts w:ascii="Candara" w:hAnsi="Candara"/>
                <w:color w:val="44546A" w:themeColor="text2"/>
              </w:rPr>
              <w:t>i</w:t>
            </w:r>
            <w:r w:rsidRPr="00A94A2F">
              <w:rPr>
                <w:rFonts w:ascii="Candara" w:hAnsi="Candara"/>
                <w:color w:val="44546A" w:themeColor="text2"/>
              </w:rPr>
              <w:t>ndividuelle Schwerpunktarbeit</w:t>
            </w:r>
            <w:r>
              <w:rPr>
                <w:rFonts w:ascii="Candara" w:hAnsi="Candara"/>
                <w:color w:val="44546A" w:themeColor="text2"/>
              </w:rPr>
              <w:t xml:space="preserve"> vorstellen (Was habe ich erarbeitet?)</w:t>
            </w:r>
            <w:r w:rsidRPr="00A94A2F">
              <w:rPr>
                <w:rFonts w:ascii="Candara" w:hAnsi="Candara"/>
                <w:color w:val="44546A" w:themeColor="text2"/>
              </w:rPr>
              <w:t xml:space="preserve">, </w:t>
            </w:r>
            <w:r w:rsidRPr="00A94A2F">
              <w:rPr>
                <w:rFonts w:ascii="Candara" w:eastAsia="Times New Roman" w:hAnsi="Candara" w:cs="Segoe UI"/>
                <w:color w:val="1F497D"/>
              </w:rPr>
              <w:t>Kernaussage der Arbeit</w:t>
            </w:r>
            <w:r>
              <w:rPr>
                <w:rFonts w:ascii="Candara" w:eastAsia="Times New Roman" w:hAnsi="Candara" w:cs="Segoe UI"/>
                <w:color w:val="1F497D"/>
              </w:rPr>
              <w:t xml:space="preserve"> präsentieren</w:t>
            </w:r>
            <w:r w:rsidRPr="00A94A2F">
              <w:rPr>
                <w:rFonts w:ascii="Candara" w:eastAsia="Times New Roman" w:hAnsi="Candara" w:cs="Segoe UI"/>
                <w:color w:val="1F497D"/>
              </w:rPr>
              <w:t> </w:t>
            </w:r>
          </w:p>
          <w:p w14:paraId="3A3544F9" w14:textId="77777777" w:rsidR="00180505" w:rsidRDefault="00180505" w:rsidP="008D5CF5">
            <w:pPr>
              <w:spacing w:after="0" w:line="240" w:lineRule="auto"/>
              <w:textAlignment w:val="baseline"/>
              <w:rPr>
                <w:rFonts w:ascii="Candara" w:eastAsia="Times New Roman" w:hAnsi="Candara" w:cs="Segoe UI"/>
                <w:color w:val="1F497D"/>
              </w:rPr>
            </w:pPr>
          </w:p>
          <w:p w14:paraId="28A3D947" w14:textId="77777777" w:rsidR="00180505" w:rsidRDefault="00180505" w:rsidP="008D5CF5">
            <w:pPr>
              <w:spacing w:after="0" w:line="240" w:lineRule="auto"/>
              <w:textAlignment w:val="baseline"/>
              <w:rPr>
                <w:rFonts w:ascii="Candara" w:eastAsia="Times New Roman" w:hAnsi="Candara" w:cs="Segoe UI"/>
                <w:color w:val="1F497D"/>
              </w:rPr>
            </w:pPr>
            <w:r w:rsidRPr="006D52C3">
              <w:rPr>
                <w:rFonts w:ascii="Candara" w:eastAsia="Times New Roman" w:hAnsi="Candara" w:cs="Segoe UI"/>
                <w:color w:val="1F497D"/>
                <w:u w:val="single"/>
              </w:rPr>
              <w:t>Schluss</w:t>
            </w:r>
            <w:r>
              <w:rPr>
                <w:rFonts w:ascii="Candara" w:eastAsia="Times New Roman" w:hAnsi="Candara" w:cs="Segoe UI"/>
                <w:color w:val="1F497D"/>
              </w:rPr>
              <w:t>: Verabschiedung</w:t>
            </w:r>
          </w:p>
          <w:p w14:paraId="45350EA2" w14:textId="058FDDA9" w:rsidR="00180505" w:rsidRPr="00D967E1" w:rsidRDefault="00180505" w:rsidP="008D5CF5">
            <w:pPr>
              <w:spacing w:after="0" w:line="240" w:lineRule="auto"/>
              <w:textAlignment w:val="baseline"/>
              <w:rPr>
                <w:rFonts w:ascii="Segoe UI" w:eastAsia="Times New Roman" w:hAnsi="Segoe UI" w:cs="Segoe UI"/>
                <w:sz w:val="18"/>
                <w:szCs w:val="18"/>
              </w:rPr>
            </w:pPr>
          </w:p>
        </w:tc>
      </w:tr>
    </w:tbl>
    <w:p w14:paraId="6DE09BCA" w14:textId="77777777" w:rsidR="00180505" w:rsidRDefault="00180505" w:rsidP="00180505">
      <w:pPr>
        <w:rPr>
          <w:rFonts w:ascii="Candara" w:hAnsi="Candara"/>
          <w:color w:val="44546A" w:themeColor="text2"/>
          <w:lang w:eastAsia="de-CH"/>
        </w:rPr>
      </w:pPr>
    </w:p>
    <w:p w14:paraId="21DC7BEF" w14:textId="2F2D4268" w:rsidR="00180505" w:rsidRPr="0073797B" w:rsidRDefault="00180505" w:rsidP="00F53B1A">
      <w:pPr>
        <w:rPr>
          <w:rFonts w:ascii="Candara" w:hAnsi="Candara"/>
          <w:b/>
          <w:bCs/>
          <w:color w:val="1F497D"/>
          <w:lang w:eastAsia="de-CH"/>
        </w:rPr>
      </w:pPr>
      <w:r w:rsidRPr="0073797B">
        <w:rPr>
          <w:rFonts w:ascii="Candara" w:hAnsi="Candara"/>
          <w:b/>
          <w:bCs/>
          <w:color w:val="1F497D"/>
          <w:lang w:eastAsia="de-CH"/>
        </w:rPr>
        <w:t>Arbeitsauftrag 3</w:t>
      </w:r>
    </w:p>
    <w:p w14:paraId="189F2E3E" w14:textId="0A8032A5" w:rsidR="008D5CF5" w:rsidRPr="00987A61" w:rsidRDefault="00180505" w:rsidP="00987A61">
      <w:pPr>
        <w:rPr>
          <w:rFonts w:ascii="Candara" w:hAnsi="Candara"/>
          <w:color w:val="44546A" w:themeColor="text2"/>
        </w:rPr>
        <w:sectPr w:rsidR="008D5CF5" w:rsidRPr="00987A61" w:rsidSect="008D5CF5">
          <w:pgSz w:w="16840" w:h="11900" w:orient="landscape"/>
          <w:pgMar w:top="720" w:right="720" w:bottom="720" w:left="720" w:header="708" w:footer="708" w:gutter="0"/>
          <w:cols w:space="708"/>
          <w:titlePg/>
          <w:docGrid w:linePitch="360"/>
        </w:sectPr>
      </w:pPr>
      <w:r w:rsidRPr="0073797B">
        <w:rPr>
          <w:rFonts w:ascii="Candara" w:hAnsi="Candara"/>
          <w:color w:val="1F497D"/>
        </w:rPr>
        <w:t>Fertigt mittels der Vorlage</w:t>
      </w:r>
      <w:r w:rsidR="00F86726" w:rsidRPr="0073797B">
        <w:rPr>
          <w:rFonts w:ascii="Candara" w:hAnsi="Candara"/>
          <w:color w:val="1F497D"/>
        </w:rPr>
        <w:t xml:space="preserve"> 2 «Wortschatzkartei»</w:t>
      </w:r>
      <w:r w:rsidRPr="0073797B">
        <w:rPr>
          <w:rFonts w:ascii="Candara" w:hAnsi="Candara"/>
          <w:color w:val="1F497D"/>
        </w:rPr>
        <w:t xml:space="preserve"> mindestens 15 Karteikärtchen aus der Spalte «Wörter» und mindestens 15 Karteikärtchen aus der Spalte «Redemittel» an!</w:t>
      </w:r>
      <w:r w:rsidRPr="001801A0">
        <w:rPr>
          <w:rFonts w:ascii="Candara" w:hAnsi="Candara"/>
          <w:color w:val="44546A" w:themeColor="text2"/>
        </w:rPr>
        <w:br w:type="page"/>
      </w:r>
      <w:bookmarkStart w:id="18" w:name="_Toc61021476"/>
    </w:p>
    <w:p w14:paraId="19F4BC33" w14:textId="77777777" w:rsidR="001A1EC2" w:rsidRDefault="001A1EC2" w:rsidP="001A1EC2">
      <w:pPr>
        <w:pStyle w:val="berschrift1"/>
      </w:pPr>
      <w:bookmarkStart w:id="19" w:name="_Toc67471384"/>
    </w:p>
    <w:p w14:paraId="559FD014" w14:textId="0B5D6B94" w:rsidR="00180505" w:rsidRPr="001A1EC2" w:rsidRDefault="00180505" w:rsidP="001A1EC2">
      <w:pPr>
        <w:pStyle w:val="berschrift1"/>
      </w:pPr>
      <w:bookmarkStart w:id="20" w:name="_Toc67490777"/>
      <w:r w:rsidRPr="001A1EC2">
        <w:t>Arbeits</w:t>
      </w:r>
      <w:r w:rsidR="001A1EC2">
        <w:t>blatt</w:t>
      </w:r>
      <w:r w:rsidRPr="001A1EC2">
        <w:t xml:space="preserve"> 2</w:t>
      </w:r>
      <w:r w:rsidR="001A1EC2" w:rsidRPr="001A1EC2">
        <w:t xml:space="preserve">, Niveau A, E &amp; P: </w:t>
      </w:r>
      <w:r w:rsidR="001A1EC2">
        <w:t>Planen und Üben des Werkgesprächs</w:t>
      </w:r>
      <w:bookmarkEnd w:id="20"/>
      <w:r w:rsidRPr="001A1EC2">
        <w:t xml:space="preserve"> </w:t>
      </w:r>
      <w:bookmarkEnd w:id="18"/>
      <w:bookmarkEnd w:id="19"/>
    </w:p>
    <w:p w14:paraId="3D661CEA" w14:textId="77777777" w:rsidR="00180505" w:rsidRPr="001F4E7F" w:rsidRDefault="00180505" w:rsidP="008D5CF5">
      <w:pPr>
        <w:spacing w:after="0" w:line="240" w:lineRule="auto"/>
        <w:rPr>
          <w:rFonts w:ascii="Candara" w:hAnsi="Candara"/>
          <w:color w:val="44546A" w:themeColor="text2"/>
        </w:rPr>
      </w:pPr>
    </w:p>
    <w:p w14:paraId="1312810D" w14:textId="47FC34EA" w:rsidR="00180505" w:rsidRPr="0073797B" w:rsidRDefault="00180505" w:rsidP="008D5CF5">
      <w:pPr>
        <w:spacing w:after="0" w:line="240" w:lineRule="auto"/>
        <w:rPr>
          <w:rFonts w:ascii="Candara" w:hAnsi="Candara"/>
          <w:b/>
          <w:color w:val="1F497D"/>
        </w:rPr>
      </w:pPr>
      <w:r w:rsidRPr="0073797B">
        <w:rPr>
          <w:rFonts w:ascii="Candara" w:hAnsi="Candara"/>
          <w:b/>
          <w:color w:val="1F497D"/>
        </w:rPr>
        <w:t>Lernziele/Kompetenzen:</w:t>
      </w:r>
    </w:p>
    <w:p w14:paraId="47ED92DC" w14:textId="77777777" w:rsidR="00180505" w:rsidRPr="0073797B" w:rsidRDefault="00180505" w:rsidP="008D5CF5">
      <w:pPr>
        <w:pStyle w:val="Listenabsatz"/>
        <w:numPr>
          <w:ilvl w:val="0"/>
          <w:numId w:val="32"/>
        </w:numPr>
        <w:spacing w:after="0" w:line="240" w:lineRule="auto"/>
        <w:rPr>
          <w:rFonts w:ascii="Candara" w:hAnsi="Candara"/>
          <w:i/>
          <w:color w:val="1F497D"/>
        </w:rPr>
      </w:pPr>
      <w:r w:rsidRPr="0073797B">
        <w:rPr>
          <w:rFonts w:ascii="Candara" w:hAnsi="Candara"/>
          <w:i/>
          <w:color w:val="1F497D"/>
        </w:rPr>
        <w:t xml:space="preserve">Du kannst deine Prozesse aufzeigen und deine Produkte «verständlich» ausstellen. </w:t>
      </w:r>
    </w:p>
    <w:p w14:paraId="0027D22D" w14:textId="77777777" w:rsidR="00180505" w:rsidRPr="0073797B" w:rsidRDefault="00180505" w:rsidP="008D5CF5">
      <w:pPr>
        <w:pStyle w:val="Listenabsatz"/>
        <w:numPr>
          <w:ilvl w:val="0"/>
          <w:numId w:val="32"/>
        </w:numPr>
        <w:spacing w:after="0" w:line="240" w:lineRule="auto"/>
        <w:rPr>
          <w:rFonts w:ascii="Candara" w:hAnsi="Candara"/>
          <w:i/>
          <w:color w:val="1F497D"/>
        </w:rPr>
      </w:pPr>
      <w:r w:rsidRPr="0073797B">
        <w:rPr>
          <w:rFonts w:ascii="Candara" w:hAnsi="Candara"/>
          <w:i/>
          <w:color w:val="1F497D"/>
        </w:rPr>
        <w:t xml:space="preserve">Du kannst deine Prozesse und die entstandenen Arbeiten </w:t>
      </w:r>
      <w:r w:rsidRPr="0073797B">
        <w:rPr>
          <w:rFonts w:ascii="Candara" w:hAnsi="Candara"/>
          <w:i/>
          <w:color w:val="1F497D"/>
          <w:u w:val="single"/>
        </w:rPr>
        <w:t>mit Fachbegriffen</w:t>
      </w:r>
      <w:r w:rsidRPr="0073797B">
        <w:rPr>
          <w:rFonts w:ascii="Candara" w:hAnsi="Candara"/>
          <w:i/>
          <w:color w:val="1F497D"/>
        </w:rPr>
        <w:t xml:space="preserve"> beschreiben und </w:t>
      </w:r>
      <w:r w:rsidRPr="0073797B">
        <w:rPr>
          <w:rFonts w:ascii="Candara" w:hAnsi="Candara"/>
          <w:i/>
          <w:color w:val="1F497D"/>
          <w:u w:val="single"/>
        </w:rPr>
        <w:t>kommentieren</w:t>
      </w:r>
      <w:r w:rsidRPr="0073797B">
        <w:rPr>
          <w:rFonts w:ascii="Candara" w:hAnsi="Candara"/>
          <w:i/>
          <w:color w:val="1F497D"/>
        </w:rPr>
        <w:t xml:space="preserve">. </w:t>
      </w:r>
    </w:p>
    <w:p w14:paraId="12B6AA12" w14:textId="77777777" w:rsidR="00180505" w:rsidRPr="0073797B" w:rsidRDefault="00180505" w:rsidP="008D5CF5">
      <w:pPr>
        <w:pStyle w:val="Listenabsatz"/>
        <w:numPr>
          <w:ilvl w:val="0"/>
          <w:numId w:val="32"/>
        </w:numPr>
        <w:spacing w:after="0" w:line="240" w:lineRule="auto"/>
        <w:rPr>
          <w:rFonts w:ascii="Candara" w:hAnsi="Candara"/>
          <w:i/>
          <w:color w:val="1F497D"/>
        </w:rPr>
      </w:pPr>
      <w:r w:rsidRPr="0073797B">
        <w:rPr>
          <w:rFonts w:ascii="Candara" w:hAnsi="Candara"/>
          <w:i/>
          <w:color w:val="1F497D"/>
        </w:rPr>
        <w:t>Du kannst die persönliche Bedeutung deiner Arbeit «verständlich» erklären.</w:t>
      </w:r>
    </w:p>
    <w:p w14:paraId="04A71DFB" w14:textId="77777777" w:rsidR="00180505" w:rsidRPr="0073797B" w:rsidRDefault="00180505" w:rsidP="008D5CF5">
      <w:pPr>
        <w:spacing w:after="0" w:line="240" w:lineRule="auto"/>
        <w:rPr>
          <w:rFonts w:ascii="Candara" w:hAnsi="Candara"/>
          <w:color w:val="1F497D"/>
        </w:rPr>
      </w:pPr>
    </w:p>
    <w:p w14:paraId="1DE5ADDF" w14:textId="7FF8632F" w:rsidR="00180505" w:rsidRPr="0073797B" w:rsidRDefault="00180505" w:rsidP="008D5CF5">
      <w:pPr>
        <w:spacing w:after="0" w:line="240" w:lineRule="auto"/>
        <w:rPr>
          <w:rFonts w:ascii="Candara" w:hAnsi="Candara"/>
          <w:b/>
          <w:color w:val="1F497D"/>
        </w:rPr>
      </w:pPr>
      <w:r w:rsidRPr="0073797B">
        <w:rPr>
          <w:rFonts w:ascii="Candara" w:hAnsi="Candara"/>
          <w:b/>
          <w:color w:val="1F497D"/>
        </w:rPr>
        <w:t xml:space="preserve">Aufgabe: </w:t>
      </w:r>
    </w:p>
    <w:p w14:paraId="709DED6A" w14:textId="43EDC91A" w:rsidR="00180505" w:rsidRPr="0073797B" w:rsidRDefault="00180505" w:rsidP="008D5CF5">
      <w:pPr>
        <w:spacing w:after="0" w:line="240" w:lineRule="auto"/>
        <w:rPr>
          <w:rFonts w:ascii="Candara" w:hAnsi="Candara"/>
          <w:color w:val="1F497D"/>
        </w:rPr>
      </w:pPr>
      <w:r w:rsidRPr="0073797B">
        <w:rPr>
          <w:rFonts w:ascii="Candara" w:hAnsi="Candara"/>
          <w:color w:val="1F497D"/>
        </w:rPr>
        <w:t>Ausgehend von deinem Portfolio wählst du eine Arbeit aus, über die du an der Ausstellungseröffnung gerne sprechen möchtest (Gesprächsdauer ca. 5-7 Minuten). Bereite dafür die 4 Fragen vor und notiere die Antworten auf die Rückseite dieses Auftragsblattes:</w:t>
      </w:r>
    </w:p>
    <w:p w14:paraId="75A9F437" w14:textId="77777777" w:rsidR="00180505" w:rsidRPr="0073797B" w:rsidRDefault="00180505" w:rsidP="008D5CF5">
      <w:pPr>
        <w:spacing w:after="0" w:line="240" w:lineRule="auto"/>
        <w:ind w:left="709"/>
        <w:rPr>
          <w:rFonts w:ascii="Candara" w:hAnsi="Candara"/>
          <w:color w:val="1F497D"/>
        </w:rPr>
      </w:pPr>
      <w:r w:rsidRPr="0073797B">
        <w:rPr>
          <w:rFonts w:ascii="Candara" w:hAnsi="Candara"/>
          <w:color w:val="1F497D"/>
        </w:rPr>
        <w:t xml:space="preserve">1 Wie habe ich den Prozess meiner Arbeitsreihe erlebt (Zusammenfassung deines Lerntagebuches)? </w:t>
      </w:r>
    </w:p>
    <w:p w14:paraId="140AD3CD" w14:textId="77777777" w:rsidR="00180505" w:rsidRPr="0073797B" w:rsidRDefault="00180505" w:rsidP="008D5CF5">
      <w:pPr>
        <w:spacing w:after="0" w:line="240" w:lineRule="auto"/>
        <w:ind w:left="709"/>
        <w:rPr>
          <w:rFonts w:ascii="Candara" w:hAnsi="Candara"/>
          <w:color w:val="1F497D"/>
        </w:rPr>
      </w:pPr>
      <w:r w:rsidRPr="0073797B">
        <w:rPr>
          <w:rFonts w:ascii="Candara" w:hAnsi="Candara"/>
          <w:color w:val="1F497D"/>
        </w:rPr>
        <w:t>2 Wie bin ich bei meinem individuellen Arbeitsschwerpunkt vorgegangen? Aufbau des Bildes, Objekts etc.</w:t>
      </w:r>
    </w:p>
    <w:p w14:paraId="7E6C0FA6" w14:textId="77777777" w:rsidR="00180505" w:rsidRPr="0073797B" w:rsidRDefault="00180505" w:rsidP="008D5CF5">
      <w:pPr>
        <w:spacing w:after="0" w:line="240" w:lineRule="auto"/>
        <w:ind w:left="709"/>
        <w:rPr>
          <w:rFonts w:ascii="Candara" w:hAnsi="Candara"/>
          <w:color w:val="1F497D"/>
        </w:rPr>
      </w:pPr>
      <w:r w:rsidRPr="0073797B">
        <w:rPr>
          <w:rFonts w:ascii="Candara" w:hAnsi="Candara"/>
          <w:color w:val="1F497D"/>
        </w:rPr>
        <w:t>3 Warum habe ich diese Technik / dieses Medium für meine Schwerpunktarbeit gewählt?</w:t>
      </w:r>
    </w:p>
    <w:p w14:paraId="50DFA1A0" w14:textId="1448C38A" w:rsidR="00180505" w:rsidRPr="0073797B" w:rsidRDefault="00180505" w:rsidP="008D5CF5">
      <w:pPr>
        <w:spacing w:after="0" w:line="240" w:lineRule="auto"/>
        <w:ind w:left="709"/>
        <w:rPr>
          <w:rFonts w:ascii="Candara" w:hAnsi="Candara"/>
          <w:color w:val="1F497D"/>
        </w:rPr>
      </w:pPr>
      <w:r w:rsidRPr="0073797B">
        <w:rPr>
          <w:rFonts w:ascii="Candara" w:hAnsi="Candara"/>
          <w:color w:val="1F497D"/>
        </w:rPr>
        <w:t>4 Was ist die Kernaussage meiner Arbeit?</w:t>
      </w:r>
    </w:p>
    <w:p w14:paraId="4682377C" w14:textId="77777777" w:rsidR="009B7849" w:rsidRPr="0073797B" w:rsidRDefault="009B7849" w:rsidP="008D5CF5">
      <w:pPr>
        <w:spacing w:after="0" w:line="240" w:lineRule="auto"/>
        <w:ind w:left="709"/>
        <w:rPr>
          <w:rFonts w:ascii="Candara" w:hAnsi="Candara"/>
          <w:color w:val="1F497D"/>
        </w:rPr>
      </w:pPr>
    </w:p>
    <w:p w14:paraId="2AF75BA2" w14:textId="2DBDB7E6" w:rsidR="00180505" w:rsidRPr="0073797B" w:rsidRDefault="00180505" w:rsidP="008D5CF5">
      <w:pPr>
        <w:spacing w:after="0" w:line="240" w:lineRule="auto"/>
        <w:rPr>
          <w:rFonts w:ascii="Candara" w:hAnsi="Candara"/>
          <w:b/>
          <w:color w:val="1F497D"/>
        </w:rPr>
      </w:pPr>
      <w:r w:rsidRPr="0073797B">
        <w:rPr>
          <w:rFonts w:ascii="Candara" w:hAnsi="Candara"/>
          <w:b/>
          <w:color w:val="1F497D"/>
        </w:rPr>
        <w:t>Achte bei deinem Werkgespräch darauf, dass folgende Anforderungen umgesetzt werden:</w:t>
      </w:r>
    </w:p>
    <w:p w14:paraId="6E83147D" w14:textId="77777777" w:rsidR="00180505" w:rsidRPr="0073797B" w:rsidRDefault="00180505" w:rsidP="008D5CF5">
      <w:pPr>
        <w:pStyle w:val="Listenabsatz"/>
        <w:numPr>
          <w:ilvl w:val="0"/>
          <w:numId w:val="25"/>
        </w:numPr>
        <w:spacing w:after="0" w:line="240" w:lineRule="auto"/>
        <w:rPr>
          <w:rFonts w:ascii="Candara" w:hAnsi="Candara"/>
          <w:color w:val="1F497D"/>
        </w:rPr>
      </w:pPr>
      <w:r w:rsidRPr="0073797B">
        <w:rPr>
          <w:rFonts w:ascii="Candara" w:hAnsi="Candara"/>
          <w:color w:val="1F497D"/>
        </w:rPr>
        <w:t xml:space="preserve">Du setzt </w:t>
      </w:r>
      <w:r w:rsidRPr="0073797B">
        <w:rPr>
          <w:rFonts w:ascii="Candara" w:hAnsi="Candara"/>
          <w:color w:val="1F497D"/>
          <w:u w:val="single"/>
        </w:rPr>
        <w:t>Fachausdrücke</w:t>
      </w:r>
      <w:r w:rsidRPr="0073797B">
        <w:rPr>
          <w:rFonts w:ascii="Candara" w:hAnsi="Candara"/>
          <w:color w:val="1F497D"/>
        </w:rPr>
        <w:t xml:space="preserve"> vielseitig und korrekt zur Beschreibung deiner Arbeit ein.</w:t>
      </w:r>
    </w:p>
    <w:p w14:paraId="35B5F9EB" w14:textId="77777777" w:rsidR="00180505" w:rsidRPr="0073797B" w:rsidRDefault="00180505" w:rsidP="008D5CF5">
      <w:pPr>
        <w:pStyle w:val="Listenabsatz"/>
        <w:numPr>
          <w:ilvl w:val="0"/>
          <w:numId w:val="25"/>
        </w:numPr>
        <w:spacing w:after="0" w:line="240" w:lineRule="auto"/>
        <w:rPr>
          <w:rFonts w:ascii="Candara" w:hAnsi="Candara"/>
          <w:color w:val="1F497D"/>
        </w:rPr>
      </w:pPr>
      <w:r w:rsidRPr="0073797B">
        <w:rPr>
          <w:rFonts w:ascii="Candara" w:hAnsi="Candara"/>
          <w:color w:val="1F497D"/>
        </w:rPr>
        <w:t xml:space="preserve">Du verwendest für dein Werkgespräch </w:t>
      </w:r>
      <w:r w:rsidRPr="0073797B">
        <w:rPr>
          <w:rFonts w:ascii="Candara" w:hAnsi="Candara"/>
          <w:color w:val="1F497D"/>
          <w:u w:val="single"/>
        </w:rPr>
        <w:t>passende Redemittel</w:t>
      </w:r>
      <w:r w:rsidRPr="0073797B">
        <w:rPr>
          <w:rFonts w:ascii="Candara" w:hAnsi="Candara"/>
          <w:color w:val="1F497D"/>
        </w:rPr>
        <w:t xml:space="preserve">  und </w:t>
      </w:r>
      <w:r w:rsidRPr="0073797B">
        <w:rPr>
          <w:rFonts w:ascii="Candara" w:hAnsi="Candara"/>
          <w:color w:val="1F497D"/>
          <w:u w:val="single"/>
        </w:rPr>
        <w:t>Vergleiche</w:t>
      </w:r>
      <w:r w:rsidRPr="0073797B">
        <w:rPr>
          <w:rFonts w:ascii="Candara" w:hAnsi="Candara"/>
          <w:color w:val="1F497D"/>
        </w:rPr>
        <w:t xml:space="preserve">  (Bsp. Sein Kopf ist so gross wie eine Orange). Merke: Vergleiche können innere Bilder wecken…</w:t>
      </w:r>
    </w:p>
    <w:p w14:paraId="2141859D" w14:textId="77777777" w:rsidR="00180505" w:rsidRPr="0073797B" w:rsidRDefault="00180505" w:rsidP="008D5CF5">
      <w:pPr>
        <w:pStyle w:val="Listenabsatz"/>
        <w:numPr>
          <w:ilvl w:val="0"/>
          <w:numId w:val="25"/>
        </w:numPr>
        <w:spacing w:after="0" w:line="240" w:lineRule="auto"/>
        <w:rPr>
          <w:rFonts w:ascii="Candara" w:hAnsi="Candara"/>
          <w:color w:val="1F497D"/>
        </w:rPr>
      </w:pPr>
      <w:r w:rsidRPr="0073797B">
        <w:rPr>
          <w:rFonts w:ascii="Candara" w:hAnsi="Candara"/>
          <w:color w:val="1F497D"/>
        </w:rPr>
        <w:t xml:space="preserve">Du machst dir über </w:t>
      </w:r>
      <w:r w:rsidRPr="0073797B">
        <w:rPr>
          <w:rFonts w:ascii="Candara" w:hAnsi="Candara"/>
          <w:color w:val="1F497D"/>
          <w:u w:val="single"/>
        </w:rPr>
        <w:t>inhaltliche und formale Aspekte</w:t>
      </w:r>
      <w:r w:rsidRPr="0073797B">
        <w:rPr>
          <w:rFonts w:ascii="Candara" w:hAnsi="Candara"/>
          <w:color w:val="1F497D"/>
        </w:rPr>
        <w:t xml:space="preserve"> deiner Präsentation Gedanken und kannst sie zum Ausdruck bringen (Reihenfolge deiner Erzählung, inhaltliche Schwerpunkte, Anfangsbegrüssung und Schluss der Rede etc.).</w:t>
      </w:r>
    </w:p>
    <w:p w14:paraId="69AF9852" w14:textId="77777777" w:rsidR="00180505" w:rsidRPr="0073797B" w:rsidRDefault="00180505" w:rsidP="00180505">
      <w:pPr>
        <w:rPr>
          <w:rFonts w:ascii="Candara" w:hAnsi="Candara"/>
          <w:color w:val="1F497D"/>
        </w:rPr>
      </w:pPr>
    </w:p>
    <w:p w14:paraId="69AED09A" w14:textId="498E8083" w:rsidR="009B7849" w:rsidRPr="0073797B" w:rsidRDefault="00180505" w:rsidP="009B7849">
      <w:pPr>
        <w:rPr>
          <w:color w:val="1F497D"/>
          <w:sz w:val="26"/>
          <w:szCs w:val="26"/>
        </w:rPr>
        <w:sectPr w:rsidR="009B7849" w:rsidRPr="0073797B" w:rsidSect="009B7849">
          <w:pgSz w:w="11900" w:h="16840"/>
          <w:pgMar w:top="720" w:right="720" w:bottom="720" w:left="720" w:header="708" w:footer="708" w:gutter="0"/>
          <w:cols w:space="708"/>
          <w:titlePg/>
          <w:docGrid w:linePitch="360"/>
        </w:sectPr>
      </w:pPr>
      <w:r w:rsidRPr="0073797B">
        <w:rPr>
          <w:rFonts w:ascii="Candara" w:hAnsi="Candara"/>
          <w:color w:val="1F497D"/>
        </w:rPr>
        <w:t xml:space="preserve">Anschliessend übe dein Werkgespräch vor dem Spiegel zuhause. Nicht nur Spiegelbilder sind gute Zuhörer, sondern auch Haustiere. Spreche vor deiner Katze, deinem Hund oder deinem Kanarienvogel. Wenn dir kein Haustier zur Verfügung steht, nimm einen anderen Gegenstand, den du ansprechen kannst. Dann wage dich an einen dir vertrauten Menschen. Jetzt bist du bereits „fast“ Profi. In der kommenden Unterrichtslektion wirst du nun deiner Banknachbarin / deinem Banknachbarn das Werkgespräch vortragen. Gebt euch gegenseitig konstruktive Rückmeldungen mit der Tabelle zur Bewertung (siehe </w:t>
      </w:r>
      <w:r w:rsidR="00F86726" w:rsidRPr="0073797B">
        <w:rPr>
          <w:rFonts w:ascii="Candara" w:hAnsi="Candara"/>
          <w:color w:val="1F497D"/>
        </w:rPr>
        <w:t>Vorlage 1 «Selbst- und Fremdeinschätzung»</w:t>
      </w:r>
      <w:r w:rsidRPr="0073797B">
        <w:rPr>
          <w:rFonts w:ascii="Candara" w:hAnsi="Candara"/>
          <w:color w:val="1F497D"/>
        </w:rPr>
        <w:t xml:space="preserve">) zu den oben </w:t>
      </w:r>
      <w:bookmarkStart w:id="21" w:name="_Toc61021478"/>
      <w:bookmarkStart w:id="22" w:name="_Toc67471386"/>
      <w:r w:rsidR="009B7849" w:rsidRPr="0073797B">
        <w:rPr>
          <w:rFonts w:ascii="Candara" w:hAnsi="Candara"/>
          <w:color w:val="1F497D"/>
        </w:rPr>
        <w:t xml:space="preserve"> aufgeführten Lernzielen sowie der Körperhaltung und der Verständlichkeit der Sprache.</w:t>
      </w:r>
    </w:p>
    <w:p w14:paraId="396E8909" w14:textId="1077EB72" w:rsidR="00180505" w:rsidRPr="00A634B4" w:rsidRDefault="00F86726" w:rsidP="009B7849">
      <w:pPr>
        <w:pStyle w:val="berschrift1"/>
      </w:pPr>
      <w:bookmarkStart w:id="23" w:name="_Toc67490778"/>
      <w:r>
        <w:lastRenderedPageBreak/>
        <w:t>Vorlage 1</w:t>
      </w:r>
      <w:r w:rsidR="001A1EC2">
        <w:t>, Niveau A, E &amp; P</w:t>
      </w:r>
      <w:r w:rsidR="00180505" w:rsidRPr="00A634B4">
        <w:t xml:space="preserve">: Selbst- und </w:t>
      </w:r>
      <w:r w:rsidR="00180505" w:rsidRPr="009B7849">
        <w:t>Fremdeinschätzung</w:t>
      </w:r>
      <w:bookmarkEnd w:id="21"/>
      <w:bookmarkEnd w:id="22"/>
      <w:bookmarkEnd w:id="23"/>
    </w:p>
    <w:p w14:paraId="7116C5BE" w14:textId="77777777" w:rsidR="00180505" w:rsidRPr="001F4E7F" w:rsidRDefault="00180505" w:rsidP="00180505">
      <w:pPr>
        <w:rPr>
          <w:rFonts w:ascii="Candara" w:hAnsi="Candara"/>
          <w:color w:val="FF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2684"/>
        <w:gridCol w:w="2685"/>
        <w:gridCol w:w="2685"/>
        <w:gridCol w:w="2685"/>
      </w:tblGrid>
      <w:tr w:rsidR="0073797B" w:rsidRPr="0073797B" w14:paraId="57F8DA71" w14:textId="77777777" w:rsidTr="008D5CF5">
        <w:tc>
          <w:tcPr>
            <w:tcW w:w="14284" w:type="dxa"/>
            <w:gridSpan w:val="5"/>
            <w:shd w:val="clear" w:color="auto" w:fill="auto"/>
          </w:tcPr>
          <w:p w14:paraId="11AD0249" w14:textId="77777777" w:rsidR="00180505" w:rsidRPr="0073797B" w:rsidRDefault="00180505" w:rsidP="008D5CF5">
            <w:pPr>
              <w:spacing w:after="0" w:line="240" w:lineRule="auto"/>
              <w:rPr>
                <w:rFonts w:ascii="Candara" w:hAnsi="Candara"/>
                <w:b/>
                <w:color w:val="1F497D"/>
              </w:rPr>
            </w:pPr>
            <w:r w:rsidRPr="0073797B">
              <w:rPr>
                <w:rFonts w:ascii="Candara" w:hAnsi="Candara"/>
                <w:b/>
                <w:color w:val="1F497D"/>
              </w:rPr>
              <w:t>Name:</w:t>
            </w:r>
          </w:p>
          <w:p w14:paraId="353D7287" w14:textId="77777777" w:rsidR="00180505" w:rsidRPr="0073797B" w:rsidRDefault="00180505" w:rsidP="008D5CF5">
            <w:pPr>
              <w:spacing w:after="0" w:line="240" w:lineRule="auto"/>
              <w:rPr>
                <w:rFonts w:ascii="Candara" w:hAnsi="Candara"/>
                <w:b/>
                <w:color w:val="1F497D"/>
              </w:rPr>
            </w:pPr>
          </w:p>
          <w:p w14:paraId="115F6DE0" w14:textId="77777777" w:rsidR="00180505" w:rsidRPr="0073797B" w:rsidRDefault="00180505" w:rsidP="008D5CF5">
            <w:pPr>
              <w:spacing w:after="0" w:line="240" w:lineRule="auto"/>
              <w:rPr>
                <w:rFonts w:ascii="Candara" w:hAnsi="Candara"/>
                <w:b/>
                <w:color w:val="1F497D"/>
              </w:rPr>
            </w:pPr>
            <w:r w:rsidRPr="0073797B">
              <w:rPr>
                <w:rFonts w:ascii="Candara" w:hAnsi="Candara"/>
                <w:b/>
                <w:color w:val="1F497D"/>
              </w:rPr>
              <w:t>Klasse:</w:t>
            </w:r>
          </w:p>
          <w:p w14:paraId="1506F322" w14:textId="77777777" w:rsidR="00180505" w:rsidRPr="0073797B" w:rsidRDefault="00180505" w:rsidP="008D5CF5">
            <w:pPr>
              <w:spacing w:after="0" w:line="240" w:lineRule="auto"/>
              <w:rPr>
                <w:rFonts w:ascii="Candara" w:hAnsi="Candara"/>
                <w:b/>
                <w:color w:val="1F497D"/>
              </w:rPr>
            </w:pPr>
          </w:p>
          <w:p w14:paraId="46AA2123" w14:textId="77777777" w:rsidR="00180505" w:rsidRPr="0073797B" w:rsidRDefault="00180505" w:rsidP="008D5CF5">
            <w:pPr>
              <w:spacing w:after="0" w:line="240" w:lineRule="auto"/>
              <w:rPr>
                <w:rFonts w:ascii="Candara" w:hAnsi="Candara"/>
                <w:b/>
                <w:color w:val="1F497D"/>
              </w:rPr>
            </w:pPr>
            <w:r w:rsidRPr="0073797B">
              <w:rPr>
                <w:rFonts w:ascii="Candara" w:hAnsi="Candara"/>
                <w:b/>
                <w:color w:val="1F497D"/>
              </w:rPr>
              <w:t>Thema: «Werkgespräch»</w:t>
            </w:r>
          </w:p>
          <w:p w14:paraId="07C627FD" w14:textId="77777777" w:rsidR="00180505" w:rsidRPr="0073797B" w:rsidRDefault="00180505" w:rsidP="008D5CF5">
            <w:pPr>
              <w:spacing w:after="0" w:line="240" w:lineRule="auto"/>
              <w:rPr>
                <w:rFonts w:ascii="Candara" w:hAnsi="Candara"/>
                <w:b/>
                <w:color w:val="1F497D"/>
              </w:rPr>
            </w:pPr>
          </w:p>
        </w:tc>
      </w:tr>
      <w:tr w:rsidR="0073797B" w:rsidRPr="0073797B" w14:paraId="2BFC3869" w14:textId="77777777" w:rsidTr="008D5CF5">
        <w:tc>
          <w:tcPr>
            <w:tcW w:w="3545" w:type="dxa"/>
            <w:shd w:val="clear" w:color="auto" w:fill="D5DCE4" w:themeFill="text2" w:themeFillTint="33"/>
          </w:tcPr>
          <w:p w14:paraId="00E11079" w14:textId="77777777" w:rsidR="00180505" w:rsidRPr="0073797B" w:rsidRDefault="00180505" w:rsidP="008D5CF5">
            <w:pPr>
              <w:spacing w:after="0" w:line="240" w:lineRule="auto"/>
              <w:rPr>
                <w:rFonts w:ascii="Candara" w:hAnsi="Candara"/>
                <w:b/>
                <w:color w:val="1F497D"/>
              </w:rPr>
            </w:pPr>
            <w:r w:rsidRPr="0073797B">
              <w:rPr>
                <w:rFonts w:ascii="Candara" w:hAnsi="Candara"/>
                <w:b/>
                <w:color w:val="1F497D"/>
              </w:rPr>
              <w:t>Kriterien</w:t>
            </w:r>
          </w:p>
        </w:tc>
        <w:tc>
          <w:tcPr>
            <w:tcW w:w="2684" w:type="dxa"/>
            <w:shd w:val="clear" w:color="auto" w:fill="D5DCE4" w:themeFill="text2" w:themeFillTint="33"/>
          </w:tcPr>
          <w:p w14:paraId="5541A941" w14:textId="77777777" w:rsidR="00180505" w:rsidRPr="0073797B" w:rsidRDefault="00180505" w:rsidP="008D5CF5">
            <w:pPr>
              <w:spacing w:after="0" w:line="240" w:lineRule="auto"/>
              <w:rPr>
                <w:rFonts w:ascii="Candara" w:hAnsi="Candara"/>
                <w:b/>
                <w:color w:val="1F497D"/>
              </w:rPr>
            </w:pPr>
            <w:r w:rsidRPr="0073797B">
              <w:rPr>
                <w:rFonts w:ascii="Candara" w:hAnsi="Candara"/>
                <w:b/>
                <w:color w:val="1F497D"/>
              </w:rPr>
              <w:t>Mögliche Punkte</w:t>
            </w:r>
          </w:p>
        </w:tc>
        <w:tc>
          <w:tcPr>
            <w:tcW w:w="2685" w:type="dxa"/>
            <w:shd w:val="clear" w:color="auto" w:fill="D5DCE4" w:themeFill="text2" w:themeFillTint="33"/>
          </w:tcPr>
          <w:p w14:paraId="5306FE67" w14:textId="77777777" w:rsidR="00180505" w:rsidRPr="0073797B" w:rsidRDefault="00180505" w:rsidP="008D5CF5">
            <w:pPr>
              <w:spacing w:after="0" w:line="240" w:lineRule="auto"/>
              <w:rPr>
                <w:rFonts w:ascii="Candara" w:hAnsi="Candara"/>
                <w:b/>
                <w:color w:val="1F497D"/>
              </w:rPr>
            </w:pPr>
            <w:r w:rsidRPr="0073797B">
              <w:rPr>
                <w:rFonts w:ascii="Candara" w:hAnsi="Candara"/>
                <w:b/>
                <w:color w:val="1F497D"/>
              </w:rPr>
              <w:t>Einschätzung Schüler/in 1</w:t>
            </w:r>
          </w:p>
        </w:tc>
        <w:tc>
          <w:tcPr>
            <w:tcW w:w="2685" w:type="dxa"/>
            <w:shd w:val="clear" w:color="auto" w:fill="D5DCE4" w:themeFill="text2" w:themeFillTint="33"/>
          </w:tcPr>
          <w:p w14:paraId="4E5A87EA" w14:textId="77777777" w:rsidR="00180505" w:rsidRPr="0073797B" w:rsidRDefault="00180505" w:rsidP="008D5CF5">
            <w:pPr>
              <w:spacing w:after="0" w:line="240" w:lineRule="auto"/>
              <w:rPr>
                <w:rFonts w:ascii="Candara" w:hAnsi="Candara"/>
                <w:b/>
                <w:color w:val="1F497D"/>
              </w:rPr>
            </w:pPr>
            <w:r w:rsidRPr="0073797B">
              <w:rPr>
                <w:rFonts w:ascii="Candara" w:hAnsi="Candara"/>
                <w:b/>
                <w:color w:val="1F497D"/>
              </w:rPr>
              <w:t>Einschätzung Lehrperson/ Schüler/in 2</w:t>
            </w:r>
          </w:p>
        </w:tc>
        <w:tc>
          <w:tcPr>
            <w:tcW w:w="2685" w:type="dxa"/>
            <w:shd w:val="clear" w:color="auto" w:fill="D5DCE4" w:themeFill="text2" w:themeFillTint="33"/>
          </w:tcPr>
          <w:p w14:paraId="021CF554" w14:textId="77777777" w:rsidR="00180505" w:rsidRPr="0073797B" w:rsidRDefault="00180505" w:rsidP="008D5CF5">
            <w:pPr>
              <w:spacing w:after="0" w:line="240" w:lineRule="auto"/>
              <w:rPr>
                <w:rFonts w:ascii="Candara" w:hAnsi="Candara"/>
                <w:b/>
                <w:color w:val="1F497D"/>
              </w:rPr>
            </w:pPr>
            <w:r w:rsidRPr="0073797B">
              <w:rPr>
                <w:rFonts w:ascii="Candara" w:hAnsi="Candara"/>
                <w:b/>
                <w:color w:val="1F497D"/>
              </w:rPr>
              <w:t>Erreichte Punkte</w:t>
            </w:r>
          </w:p>
        </w:tc>
      </w:tr>
      <w:tr w:rsidR="0073797B" w:rsidRPr="0073797B" w14:paraId="0922DB08" w14:textId="77777777" w:rsidTr="008D5CF5">
        <w:tc>
          <w:tcPr>
            <w:tcW w:w="3545" w:type="dxa"/>
          </w:tcPr>
          <w:p w14:paraId="060CE406" w14:textId="77777777" w:rsidR="00180505" w:rsidRPr="0073797B" w:rsidRDefault="00180505" w:rsidP="008D5CF5">
            <w:pPr>
              <w:spacing w:after="0" w:line="240" w:lineRule="auto"/>
              <w:rPr>
                <w:rFonts w:ascii="Candara" w:hAnsi="Candara"/>
                <w:color w:val="1F497D"/>
              </w:rPr>
            </w:pPr>
            <w:r w:rsidRPr="0073797B">
              <w:rPr>
                <w:rFonts w:ascii="Candara" w:hAnsi="Candara"/>
                <w:color w:val="1F497D"/>
              </w:rPr>
              <w:t xml:space="preserve">Du hast </w:t>
            </w:r>
            <w:r w:rsidRPr="0073797B">
              <w:rPr>
                <w:rFonts w:ascii="Candara" w:hAnsi="Candara"/>
                <w:color w:val="1F497D"/>
                <w:u w:val="single"/>
              </w:rPr>
              <w:t>Fachausdrücke</w:t>
            </w:r>
            <w:r w:rsidRPr="0073797B">
              <w:rPr>
                <w:rFonts w:ascii="Candara" w:hAnsi="Candara"/>
                <w:color w:val="1F497D"/>
              </w:rPr>
              <w:t xml:space="preserve"> vielseitig und korrekt zur Beschreibung deiner Arbeit eingesetzt</w:t>
            </w:r>
          </w:p>
        </w:tc>
        <w:tc>
          <w:tcPr>
            <w:tcW w:w="2684" w:type="dxa"/>
            <w:vAlign w:val="center"/>
          </w:tcPr>
          <w:p w14:paraId="3794766C" w14:textId="77777777" w:rsidR="00180505" w:rsidRPr="0073797B" w:rsidRDefault="00180505" w:rsidP="008D5CF5">
            <w:pPr>
              <w:spacing w:after="0" w:line="240" w:lineRule="auto"/>
              <w:rPr>
                <w:rFonts w:ascii="Candara" w:hAnsi="Candara"/>
                <w:b/>
                <w:color w:val="1F497D"/>
              </w:rPr>
            </w:pPr>
            <w:r w:rsidRPr="0073797B">
              <w:rPr>
                <w:rFonts w:ascii="Candara" w:hAnsi="Candara"/>
                <w:b/>
                <w:color w:val="1F497D"/>
              </w:rPr>
              <w:t>XY</w:t>
            </w:r>
          </w:p>
        </w:tc>
        <w:tc>
          <w:tcPr>
            <w:tcW w:w="2685" w:type="dxa"/>
          </w:tcPr>
          <w:p w14:paraId="558FE892" w14:textId="77777777" w:rsidR="00180505" w:rsidRPr="0073797B" w:rsidRDefault="00180505" w:rsidP="008D5CF5">
            <w:pPr>
              <w:spacing w:after="0" w:line="240" w:lineRule="auto"/>
              <w:rPr>
                <w:rFonts w:ascii="Candara" w:hAnsi="Candara"/>
                <w:color w:val="1F497D"/>
              </w:rPr>
            </w:pPr>
          </w:p>
        </w:tc>
        <w:tc>
          <w:tcPr>
            <w:tcW w:w="2685" w:type="dxa"/>
          </w:tcPr>
          <w:p w14:paraId="0CDA12FE" w14:textId="77777777" w:rsidR="00180505" w:rsidRPr="0073797B" w:rsidRDefault="00180505" w:rsidP="008D5CF5">
            <w:pPr>
              <w:spacing w:after="0" w:line="240" w:lineRule="auto"/>
              <w:rPr>
                <w:rFonts w:ascii="Candara" w:hAnsi="Candara"/>
                <w:color w:val="1F497D"/>
              </w:rPr>
            </w:pPr>
          </w:p>
        </w:tc>
        <w:tc>
          <w:tcPr>
            <w:tcW w:w="2685" w:type="dxa"/>
          </w:tcPr>
          <w:p w14:paraId="2517479B" w14:textId="77777777" w:rsidR="00180505" w:rsidRPr="0073797B" w:rsidRDefault="00180505" w:rsidP="008D5CF5">
            <w:pPr>
              <w:spacing w:after="0" w:line="240" w:lineRule="auto"/>
              <w:rPr>
                <w:rFonts w:ascii="Candara" w:hAnsi="Candara"/>
                <w:color w:val="1F497D"/>
              </w:rPr>
            </w:pPr>
          </w:p>
        </w:tc>
      </w:tr>
      <w:tr w:rsidR="0073797B" w:rsidRPr="0073797B" w14:paraId="2AD26A77" w14:textId="77777777" w:rsidTr="008D5CF5">
        <w:tc>
          <w:tcPr>
            <w:tcW w:w="3545" w:type="dxa"/>
          </w:tcPr>
          <w:p w14:paraId="19396D98" w14:textId="77777777" w:rsidR="00180505" w:rsidRPr="0073797B" w:rsidRDefault="00180505" w:rsidP="008D5CF5">
            <w:pPr>
              <w:spacing w:after="0" w:line="240" w:lineRule="auto"/>
              <w:rPr>
                <w:rFonts w:ascii="Candara" w:hAnsi="Candara"/>
                <w:color w:val="1F497D"/>
              </w:rPr>
            </w:pPr>
            <w:r w:rsidRPr="0073797B">
              <w:rPr>
                <w:rFonts w:ascii="Candara" w:hAnsi="Candara"/>
                <w:color w:val="1F497D"/>
              </w:rPr>
              <w:t xml:space="preserve">Du kennst </w:t>
            </w:r>
            <w:r w:rsidRPr="0073797B">
              <w:rPr>
                <w:rFonts w:ascii="Candara" w:hAnsi="Candara"/>
                <w:color w:val="1F497D"/>
                <w:u w:val="single"/>
              </w:rPr>
              <w:t>überfachliche Redemittel</w:t>
            </w:r>
            <w:r w:rsidRPr="0073797B">
              <w:rPr>
                <w:rFonts w:ascii="Candara" w:hAnsi="Candara"/>
                <w:color w:val="1F497D"/>
              </w:rPr>
              <w:t xml:space="preserve">  und kannst sie für dein Gespräch nutzen</w:t>
            </w:r>
          </w:p>
        </w:tc>
        <w:tc>
          <w:tcPr>
            <w:tcW w:w="2684" w:type="dxa"/>
            <w:vAlign w:val="center"/>
          </w:tcPr>
          <w:p w14:paraId="4B2E0FB9" w14:textId="77777777" w:rsidR="00180505" w:rsidRPr="0073797B" w:rsidRDefault="00180505" w:rsidP="008D5CF5">
            <w:pPr>
              <w:spacing w:after="0" w:line="240" w:lineRule="auto"/>
              <w:rPr>
                <w:rFonts w:ascii="Candara" w:hAnsi="Candara"/>
                <w:b/>
                <w:color w:val="1F497D"/>
              </w:rPr>
            </w:pPr>
            <w:r w:rsidRPr="0073797B">
              <w:rPr>
                <w:rFonts w:ascii="Candara" w:hAnsi="Candara"/>
                <w:b/>
                <w:color w:val="1F497D"/>
              </w:rPr>
              <w:t>XY</w:t>
            </w:r>
          </w:p>
        </w:tc>
        <w:tc>
          <w:tcPr>
            <w:tcW w:w="2685" w:type="dxa"/>
          </w:tcPr>
          <w:p w14:paraId="411E0C31" w14:textId="77777777" w:rsidR="00180505" w:rsidRPr="0073797B" w:rsidRDefault="00180505" w:rsidP="008D5CF5">
            <w:pPr>
              <w:spacing w:after="0" w:line="240" w:lineRule="auto"/>
              <w:rPr>
                <w:rFonts w:ascii="Candara" w:hAnsi="Candara"/>
                <w:color w:val="1F497D"/>
              </w:rPr>
            </w:pPr>
          </w:p>
        </w:tc>
        <w:tc>
          <w:tcPr>
            <w:tcW w:w="2685" w:type="dxa"/>
          </w:tcPr>
          <w:p w14:paraId="38C6816D" w14:textId="77777777" w:rsidR="00180505" w:rsidRPr="0073797B" w:rsidRDefault="00180505" w:rsidP="008D5CF5">
            <w:pPr>
              <w:spacing w:after="0" w:line="240" w:lineRule="auto"/>
              <w:rPr>
                <w:rFonts w:ascii="Candara" w:hAnsi="Candara"/>
                <w:color w:val="1F497D"/>
              </w:rPr>
            </w:pPr>
          </w:p>
        </w:tc>
        <w:tc>
          <w:tcPr>
            <w:tcW w:w="2685" w:type="dxa"/>
          </w:tcPr>
          <w:p w14:paraId="32601355" w14:textId="77777777" w:rsidR="00180505" w:rsidRPr="0073797B" w:rsidRDefault="00180505" w:rsidP="008D5CF5">
            <w:pPr>
              <w:spacing w:after="0" w:line="240" w:lineRule="auto"/>
              <w:rPr>
                <w:rFonts w:ascii="Candara" w:hAnsi="Candara"/>
                <w:color w:val="1F497D"/>
              </w:rPr>
            </w:pPr>
          </w:p>
        </w:tc>
      </w:tr>
      <w:tr w:rsidR="0073797B" w:rsidRPr="0073797B" w14:paraId="4149E798" w14:textId="77777777" w:rsidTr="008D5CF5">
        <w:tc>
          <w:tcPr>
            <w:tcW w:w="3545" w:type="dxa"/>
          </w:tcPr>
          <w:p w14:paraId="654B0EC0" w14:textId="77777777" w:rsidR="00180505" w:rsidRPr="0073797B" w:rsidRDefault="00180505" w:rsidP="008D5CF5">
            <w:pPr>
              <w:spacing w:after="0" w:line="240" w:lineRule="auto"/>
              <w:rPr>
                <w:rFonts w:ascii="Candara" w:hAnsi="Candara"/>
                <w:color w:val="1F497D"/>
              </w:rPr>
            </w:pPr>
            <w:r w:rsidRPr="0073797B">
              <w:rPr>
                <w:rFonts w:ascii="Candara" w:hAnsi="Candara"/>
                <w:color w:val="1F497D"/>
              </w:rPr>
              <w:t xml:space="preserve">Du hast dir über </w:t>
            </w:r>
            <w:r w:rsidRPr="0073797B">
              <w:rPr>
                <w:rFonts w:ascii="Candara" w:hAnsi="Candara"/>
                <w:color w:val="1F497D"/>
                <w:u w:val="single"/>
              </w:rPr>
              <w:t>inhaltliche und formale Aspekte</w:t>
            </w:r>
            <w:r w:rsidRPr="0073797B">
              <w:rPr>
                <w:rFonts w:ascii="Candara" w:hAnsi="Candara"/>
                <w:color w:val="1F497D"/>
              </w:rPr>
              <w:t xml:space="preserve"> deiner Präsentation Gedanken gemacht und bringst sie zum Ausdruck (Dramaturgie des Gesprächs, Begrüssung/Abschluss…)</w:t>
            </w:r>
          </w:p>
        </w:tc>
        <w:tc>
          <w:tcPr>
            <w:tcW w:w="2684" w:type="dxa"/>
            <w:vAlign w:val="center"/>
          </w:tcPr>
          <w:p w14:paraId="0B81CC72" w14:textId="77777777" w:rsidR="00180505" w:rsidRPr="0073797B" w:rsidRDefault="00180505" w:rsidP="008D5CF5">
            <w:pPr>
              <w:spacing w:after="0" w:line="240" w:lineRule="auto"/>
              <w:rPr>
                <w:rFonts w:ascii="Candara" w:hAnsi="Candara"/>
                <w:b/>
                <w:color w:val="1F497D"/>
              </w:rPr>
            </w:pPr>
            <w:r w:rsidRPr="0073797B">
              <w:rPr>
                <w:rFonts w:ascii="Candara" w:hAnsi="Candara"/>
                <w:b/>
                <w:color w:val="1F497D"/>
              </w:rPr>
              <w:t>XY</w:t>
            </w:r>
          </w:p>
        </w:tc>
        <w:tc>
          <w:tcPr>
            <w:tcW w:w="2685" w:type="dxa"/>
          </w:tcPr>
          <w:p w14:paraId="0D8CEC16" w14:textId="77777777" w:rsidR="00180505" w:rsidRPr="0073797B" w:rsidRDefault="00180505" w:rsidP="008D5CF5">
            <w:pPr>
              <w:spacing w:after="0" w:line="240" w:lineRule="auto"/>
              <w:rPr>
                <w:rFonts w:ascii="Candara" w:hAnsi="Candara"/>
                <w:color w:val="1F497D"/>
              </w:rPr>
            </w:pPr>
          </w:p>
        </w:tc>
        <w:tc>
          <w:tcPr>
            <w:tcW w:w="2685" w:type="dxa"/>
          </w:tcPr>
          <w:p w14:paraId="7249C415" w14:textId="77777777" w:rsidR="00180505" w:rsidRPr="0073797B" w:rsidRDefault="00180505" w:rsidP="008D5CF5">
            <w:pPr>
              <w:spacing w:after="0" w:line="240" w:lineRule="auto"/>
              <w:rPr>
                <w:rFonts w:ascii="Candara" w:hAnsi="Candara"/>
                <w:color w:val="1F497D"/>
              </w:rPr>
            </w:pPr>
          </w:p>
        </w:tc>
        <w:tc>
          <w:tcPr>
            <w:tcW w:w="2685" w:type="dxa"/>
          </w:tcPr>
          <w:p w14:paraId="12F44D65" w14:textId="77777777" w:rsidR="00180505" w:rsidRPr="0073797B" w:rsidRDefault="00180505" w:rsidP="008D5CF5">
            <w:pPr>
              <w:spacing w:after="0" w:line="240" w:lineRule="auto"/>
              <w:rPr>
                <w:rFonts w:ascii="Candara" w:hAnsi="Candara"/>
                <w:color w:val="1F497D"/>
              </w:rPr>
            </w:pPr>
          </w:p>
        </w:tc>
      </w:tr>
      <w:tr w:rsidR="0073797B" w:rsidRPr="0073797B" w14:paraId="02ABB995" w14:textId="77777777" w:rsidTr="008D5CF5">
        <w:tc>
          <w:tcPr>
            <w:tcW w:w="3545" w:type="dxa"/>
          </w:tcPr>
          <w:p w14:paraId="4B468C22" w14:textId="77777777" w:rsidR="00180505" w:rsidRPr="0073797B" w:rsidRDefault="00180505" w:rsidP="008D5CF5">
            <w:pPr>
              <w:spacing w:after="0" w:line="240" w:lineRule="auto"/>
              <w:rPr>
                <w:rFonts w:ascii="Candara" w:hAnsi="Candara"/>
                <w:color w:val="1F497D"/>
              </w:rPr>
            </w:pPr>
            <w:r w:rsidRPr="0073797B">
              <w:rPr>
                <w:rFonts w:ascii="Candara" w:hAnsi="Candara"/>
                <w:color w:val="1F497D"/>
              </w:rPr>
              <w:t>Weitere Kriterien</w:t>
            </w:r>
          </w:p>
        </w:tc>
        <w:tc>
          <w:tcPr>
            <w:tcW w:w="2684" w:type="dxa"/>
            <w:vAlign w:val="center"/>
          </w:tcPr>
          <w:p w14:paraId="6C7ACCFD" w14:textId="77777777" w:rsidR="00180505" w:rsidRPr="0073797B" w:rsidRDefault="00180505" w:rsidP="008D5CF5">
            <w:pPr>
              <w:spacing w:after="0" w:line="240" w:lineRule="auto"/>
              <w:rPr>
                <w:rFonts w:ascii="Candara" w:hAnsi="Candara"/>
                <w:b/>
                <w:color w:val="1F497D"/>
              </w:rPr>
            </w:pPr>
            <w:r w:rsidRPr="0073797B">
              <w:rPr>
                <w:rFonts w:ascii="Candara" w:hAnsi="Candara"/>
                <w:b/>
                <w:color w:val="1F497D"/>
              </w:rPr>
              <w:t>XY</w:t>
            </w:r>
          </w:p>
        </w:tc>
        <w:tc>
          <w:tcPr>
            <w:tcW w:w="2685" w:type="dxa"/>
          </w:tcPr>
          <w:p w14:paraId="3E17018B" w14:textId="77777777" w:rsidR="00180505" w:rsidRPr="0073797B" w:rsidRDefault="00180505" w:rsidP="008D5CF5">
            <w:pPr>
              <w:spacing w:after="0" w:line="240" w:lineRule="auto"/>
              <w:rPr>
                <w:rFonts w:ascii="Candara" w:hAnsi="Candara"/>
                <w:color w:val="1F497D"/>
              </w:rPr>
            </w:pPr>
          </w:p>
        </w:tc>
        <w:tc>
          <w:tcPr>
            <w:tcW w:w="2685" w:type="dxa"/>
          </w:tcPr>
          <w:p w14:paraId="13A30040" w14:textId="77777777" w:rsidR="00180505" w:rsidRPr="0073797B" w:rsidRDefault="00180505" w:rsidP="008D5CF5">
            <w:pPr>
              <w:spacing w:after="0" w:line="240" w:lineRule="auto"/>
              <w:rPr>
                <w:rFonts w:ascii="Candara" w:hAnsi="Candara"/>
                <w:color w:val="1F497D"/>
              </w:rPr>
            </w:pPr>
          </w:p>
        </w:tc>
        <w:tc>
          <w:tcPr>
            <w:tcW w:w="2685" w:type="dxa"/>
          </w:tcPr>
          <w:p w14:paraId="6F4D470D" w14:textId="77777777" w:rsidR="00180505" w:rsidRPr="0073797B" w:rsidRDefault="00180505" w:rsidP="008D5CF5">
            <w:pPr>
              <w:spacing w:after="0" w:line="240" w:lineRule="auto"/>
              <w:rPr>
                <w:rFonts w:ascii="Candara" w:hAnsi="Candara"/>
                <w:color w:val="1F497D"/>
              </w:rPr>
            </w:pPr>
          </w:p>
        </w:tc>
      </w:tr>
      <w:tr w:rsidR="0073797B" w:rsidRPr="0073797B" w14:paraId="5B410C96" w14:textId="77777777" w:rsidTr="008D5CF5">
        <w:tc>
          <w:tcPr>
            <w:tcW w:w="3545" w:type="dxa"/>
            <w:shd w:val="clear" w:color="auto" w:fill="auto"/>
            <w:vAlign w:val="center"/>
          </w:tcPr>
          <w:p w14:paraId="10FB4659" w14:textId="77777777" w:rsidR="00180505" w:rsidRPr="0073797B" w:rsidRDefault="00180505" w:rsidP="008D5CF5">
            <w:pPr>
              <w:spacing w:after="0" w:line="240" w:lineRule="auto"/>
              <w:rPr>
                <w:rFonts w:ascii="Candara" w:hAnsi="Candara"/>
                <w:b/>
                <w:color w:val="1F497D"/>
              </w:rPr>
            </w:pPr>
            <w:r w:rsidRPr="0073797B">
              <w:rPr>
                <w:rFonts w:ascii="Candara" w:hAnsi="Candara"/>
                <w:b/>
                <w:color w:val="1F497D"/>
              </w:rPr>
              <w:t>Total Punkte</w:t>
            </w:r>
          </w:p>
        </w:tc>
        <w:tc>
          <w:tcPr>
            <w:tcW w:w="2684" w:type="dxa"/>
            <w:shd w:val="clear" w:color="auto" w:fill="auto"/>
            <w:vAlign w:val="center"/>
          </w:tcPr>
          <w:p w14:paraId="12C6872C" w14:textId="77777777" w:rsidR="00180505" w:rsidRPr="0073797B" w:rsidRDefault="00180505" w:rsidP="008D5CF5">
            <w:pPr>
              <w:spacing w:after="0" w:line="240" w:lineRule="auto"/>
              <w:rPr>
                <w:rFonts w:ascii="Candara" w:hAnsi="Candara"/>
                <w:b/>
                <w:color w:val="1F497D"/>
              </w:rPr>
            </w:pPr>
            <w:r w:rsidRPr="0073797B">
              <w:rPr>
                <w:rFonts w:ascii="Candara" w:hAnsi="Candara"/>
                <w:b/>
                <w:color w:val="1F497D"/>
              </w:rPr>
              <w:t>XY</w:t>
            </w:r>
          </w:p>
        </w:tc>
        <w:tc>
          <w:tcPr>
            <w:tcW w:w="2685" w:type="dxa"/>
            <w:shd w:val="clear" w:color="auto" w:fill="auto"/>
          </w:tcPr>
          <w:p w14:paraId="653C6E5C" w14:textId="77777777" w:rsidR="00180505" w:rsidRPr="0073797B" w:rsidRDefault="00180505" w:rsidP="008D5CF5">
            <w:pPr>
              <w:spacing w:after="0" w:line="240" w:lineRule="auto"/>
              <w:rPr>
                <w:rFonts w:ascii="Candara" w:hAnsi="Candara"/>
                <w:color w:val="1F497D"/>
              </w:rPr>
            </w:pPr>
          </w:p>
        </w:tc>
        <w:tc>
          <w:tcPr>
            <w:tcW w:w="2685" w:type="dxa"/>
            <w:shd w:val="clear" w:color="auto" w:fill="auto"/>
          </w:tcPr>
          <w:p w14:paraId="5A62B548" w14:textId="77777777" w:rsidR="00180505" w:rsidRPr="0073797B" w:rsidRDefault="00180505" w:rsidP="008D5CF5">
            <w:pPr>
              <w:spacing w:after="0" w:line="240" w:lineRule="auto"/>
              <w:rPr>
                <w:rFonts w:ascii="Candara" w:hAnsi="Candara"/>
                <w:color w:val="1F497D"/>
              </w:rPr>
            </w:pPr>
          </w:p>
        </w:tc>
        <w:tc>
          <w:tcPr>
            <w:tcW w:w="2685" w:type="dxa"/>
            <w:shd w:val="clear" w:color="auto" w:fill="auto"/>
          </w:tcPr>
          <w:p w14:paraId="17D180A6" w14:textId="77777777" w:rsidR="00180505" w:rsidRPr="0073797B" w:rsidRDefault="00180505" w:rsidP="008D5CF5">
            <w:pPr>
              <w:spacing w:after="0" w:line="240" w:lineRule="auto"/>
              <w:rPr>
                <w:rFonts w:ascii="Candara" w:hAnsi="Candara"/>
                <w:color w:val="1F497D"/>
              </w:rPr>
            </w:pPr>
          </w:p>
        </w:tc>
      </w:tr>
      <w:tr w:rsidR="0073797B" w:rsidRPr="0073797B" w14:paraId="0CE79C8C" w14:textId="77777777" w:rsidTr="008D5CF5">
        <w:trPr>
          <w:trHeight w:val="859"/>
        </w:trPr>
        <w:tc>
          <w:tcPr>
            <w:tcW w:w="8914" w:type="dxa"/>
            <w:gridSpan w:val="3"/>
            <w:shd w:val="clear" w:color="auto" w:fill="auto"/>
          </w:tcPr>
          <w:p w14:paraId="698CBDBE" w14:textId="77777777" w:rsidR="00180505" w:rsidRPr="0073797B" w:rsidRDefault="00180505" w:rsidP="008D5CF5">
            <w:pPr>
              <w:spacing w:after="0" w:line="240" w:lineRule="auto"/>
              <w:rPr>
                <w:rFonts w:ascii="Candara" w:hAnsi="Candara"/>
                <w:b/>
                <w:color w:val="1F497D"/>
              </w:rPr>
            </w:pPr>
            <w:r w:rsidRPr="0073797B">
              <w:rPr>
                <w:rFonts w:ascii="Candara" w:hAnsi="Candara"/>
                <w:b/>
                <w:color w:val="1F497D"/>
              </w:rPr>
              <w:t>Kommentar/Bemerkung</w:t>
            </w:r>
          </w:p>
          <w:p w14:paraId="57580766" w14:textId="77777777" w:rsidR="00180505" w:rsidRPr="0073797B" w:rsidRDefault="00180505" w:rsidP="008D5CF5">
            <w:pPr>
              <w:spacing w:after="0" w:line="240" w:lineRule="auto"/>
              <w:rPr>
                <w:rFonts w:ascii="Candara" w:hAnsi="Candara"/>
                <w:color w:val="1F497D"/>
              </w:rPr>
            </w:pPr>
          </w:p>
          <w:p w14:paraId="6720CB0A" w14:textId="77777777" w:rsidR="00180505" w:rsidRPr="0073797B" w:rsidRDefault="00180505" w:rsidP="008D5CF5">
            <w:pPr>
              <w:spacing w:after="0" w:line="240" w:lineRule="auto"/>
              <w:rPr>
                <w:rFonts w:ascii="Candara" w:hAnsi="Candara"/>
                <w:color w:val="1F497D"/>
              </w:rPr>
            </w:pPr>
          </w:p>
          <w:p w14:paraId="701A298E" w14:textId="77777777" w:rsidR="00180505" w:rsidRPr="0073797B" w:rsidRDefault="00180505" w:rsidP="008D5CF5">
            <w:pPr>
              <w:spacing w:after="0" w:line="240" w:lineRule="auto"/>
              <w:rPr>
                <w:rFonts w:ascii="Candara" w:hAnsi="Candara"/>
                <w:color w:val="1F497D"/>
              </w:rPr>
            </w:pPr>
          </w:p>
        </w:tc>
        <w:tc>
          <w:tcPr>
            <w:tcW w:w="5370" w:type="dxa"/>
            <w:gridSpan w:val="2"/>
            <w:shd w:val="clear" w:color="auto" w:fill="auto"/>
          </w:tcPr>
          <w:p w14:paraId="36B90E25" w14:textId="77777777" w:rsidR="00180505" w:rsidRPr="0073797B" w:rsidRDefault="00180505" w:rsidP="008D5CF5">
            <w:pPr>
              <w:spacing w:after="0" w:line="240" w:lineRule="auto"/>
              <w:rPr>
                <w:rFonts w:ascii="Candara" w:hAnsi="Candara"/>
                <w:b/>
                <w:color w:val="1F497D"/>
              </w:rPr>
            </w:pPr>
            <w:r w:rsidRPr="0073797B">
              <w:rPr>
                <w:rFonts w:ascii="Candara" w:hAnsi="Candara"/>
                <w:b/>
                <w:color w:val="1F497D"/>
              </w:rPr>
              <w:t xml:space="preserve">Maximale Punkte: </w:t>
            </w:r>
          </w:p>
          <w:p w14:paraId="74606819" w14:textId="77777777" w:rsidR="00180505" w:rsidRPr="0073797B" w:rsidRDefault="00180505" w:rsidP="008D5CF5">
            <w:pPr>
              <w:spacing w:after="0" w:line="240" w:lineRule="auto"/>
              <w:rPr>
                <w:rFonts w:ascii="Candara" w:hAnsi="Candara"/>
                <w:b/>
                <w:color w:val="1F497D"/>
              </w:rPr>
            </w:pPr>
          </w:p>
          <w:p w14:paraId="31866BF0" w14:textId="77777777" w:rsidR="00180505" w:rsidRPr="0073797B" w:rsidRDefault="00180505" w:rsidP="008D5CF5">
            <w:pPr>
              <w:spacing w:after="0" w:line="240" w:lineRule="auto"/>
              <w:rPr>
                <w:rFonts w:ascii="Candara" w:hAnsi="Candara"/>
                <w:b/>
                <w:color w:val="1F497D"/>
              </w:rPr>
            </w:pPr>
            <w:r w:rsidRPr="0073797B">
              <w:rPr>
                <w:rFonts w:ascii="Candara" w:hAnsi="Candara"/>
                <w:b/>
                <w:color w:val="1F497D"/>
              </w:rPr>
              <w:t>Erreichte Punkte:</w:t>
            </w:r>
          </w:p>
        </w:tc>
      </w:tr>
    </w:tbl>
    <w:p w14:paraId="287CAF05" w14:textId="0C976C49" w:rsidR="00180505" w:rsidRDefault="00180505" w:rsidP="00180505">
      <w:pPr>
        <w:rPr>
          <w:rFonts w:ascii="Candara" w:hAnsi="Candara"/>
          <w:color w:val="44546A" w:themeColor="text2"/>
          <w:lang w:eastAsia="de-CH"/>
        </w:rPr>
      </w:pPr>
    </w:p>
    <w:p w14:paraId="2821F700" w14:textId="6FA2FA65" w:rsidR="001A1EC2" w:rsidRDefault="001A1EC2">
      <w:pPr>
        <w:spacing w:after="0" w:line="240" w:lineRule="auto"/>
        <w:rPr>
          <w:rFonts w:ascii="Candara" w:hAnsi="Candara"/>
          <w:color w:val="44546A" w:themeColor="text2"/>
          <w:lang w:eastAsia="de-CH"/>
        </w:rPr>
      </w:pPr>
      <w:r>
        <w:rPr>
          <w:rFonts w:ascii="Candara" w:hAnsi="Candara"/>
          <w:color w:val="44546A" w:themeColor="text2"/>
          <w:lang w:eastAsia="de-CH"/>
        </w:rPr>
        <w:br w:type="page"/>
      </w:r>
    </w:p>
    <w:p w14:paraId="5A6CEDED" w14:textId="77777777" w:rsidR="009B7849" w:rsidRPr="001F4E7F" w:rsidRDefault="009B7849" w:rsidP="00180505">
      <w:pPr>
        <w:rPr>
          <w:rFonts w:ascii="Candara" w:hAnsi="Candara"/>
          <w:color w:val="44546A" w:themeColor="text2"/>
          <w:lang w:eastAsia="de-CH"/>
        </w:rPr>
      </w:pPr>
    </w:p>
    <w:p w14:paraId="59051BCF" w14:textId="111142F7" w:rsidR="00180505" w:rsidRPr="001A1EC2" w:rsidRDefault="00F86726" w:rsidP="001A1EC2">
      <w:pPr>
        <w:pStyle w:val="berschrift1"/>
      </w:pPr>
      <w:bookmarkStart w:id="24" w:name="_Toc67490779"/>
      <w:bookmarkStart w:id="25" w:name="_Toc61021479"/>
      <w:bookmarkStart w:id="26" w:name="_Toc67471387"/>
      <w:r>
        <w:t>Vorlage 2</w:t>
      </w:r>
      <w:r w:rsidR="001A1EC2" w:rsidRPr="001A1EC2">
        <w:t>, Niveau A, E &amp; P</w:t>
      </w:r>
      <w:r w:rsidR="001A1EC2">
        <w:t>:</w:t>
      </w:r>
      <w:r w:rsidR="001A1EC2" w:rsidRPr="001A1EC2">
        <w:t xml:space="preserve"> </w:t>
      </w:r>
      <w:r w:rsidR="00180505" w:rsidRPr="001A1EC2">
        <w:t>Wortschatzkartei</w:t>
      </w:r>
      <w:bookmarkEnd w:id="24"/>
      <w:r w:rsidR="00180505" w:rsidRPr="001A1EC2">
        <w:t xml:space="preserve"> </w:t>
      </w:r>
      <w:bookmarkEnd w:id="25"/>
      <w:bookmarkEnd w:id="26"/>
    </w:p>
    <w:p w14:paraId="12F13038" w14:textId="49D38426" w:rsidR="00180505" w:rsidRPr="00F864B6" w:rsidRDefault="00180505" w:rsidP="00180505">
      <w:pPr>
        <w:rPr>
          <w:rFonts w:ascii="Candara" w:hAnsi="Candara"/>
          <w:color w:val="44546A" w:themeColor="text2"/>
        </w:rPr>
      </w:pPr>
    </w:p>
    <w:tbl>
      <w:tblPr>
        <w:tblW w:w="14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4"/>
        <w:gridCol w:w="7115"/>
      </w:tblGrid>
      <w:tr w:rsidR="0073797B" w:rsidRPr="0073797B" w14:paraId="71DDC2DF" w14:textId="77777777" w:rsidTr="008D5CF5">
        <w:trPr>
          <w:trHeight w:val="564"/>
        </w:trPr>
        <w:tc>
          <w:tcPr>
            <w:tcW w:w="14229" w:type="dxa"/>
            <w:gridSpan w:val="2"/>
            <w:shd w:val="clear" w:color="auto" w:fill="auto"/>
            <w:vAlign w:val="center"/>
          </w:tcPr>
          <w:p w14:paraId="48C2BD1C" w14:textId="653848CB" w:rsidR="00180505" w:rsidRPr="0073797B" w:rsidRDefault="00180505" w:rsidP="003B05F4">
            <w:pPr>
              <w:rPr>
                <w:rFonts w:ascii="Candara" w:hAnsi="Candara"/>
                <w:b/>
                <w:color w:val="1F497D"/>
                <w:sz w:val="26"/>
                <w:szCs w:val="26"/>
              </w:rPr>
            </w:pPr>
            <w:r w:rsidRPr="0073797B">
              <w:rPr>
                <w:rFonts w:ascii="Candara" w:hAnsi="Candara"/>
                <w:b/>
                <w:color w:val="1F497D"/>
                <w:sz w:val="26"/>
                <w:szCs w:val="26"/>
              </w:rPr>
              <w:t>Fachwortschatz: WERKBETRACHTUNG</w:t>
            </w:r>
          </w:p>
        </w:tc>
      </w:tr>
      <w:tr w:rsidR="0073797B" w:rsidRPr="0073797B" w14:paraId="7C8DF20A" w14:textId="77777777" w:rsidTr="008D5CF5">
        <w:trPr>
          <w:trHeight w:val="2093"/>
        </w:trPr>
        <w:tc>
          <w:tcPr>
            <w:tcW w:w="7114" w:type="dxa"/>
            <w:vAlign w:val="center"/>
          </w:tcPr>
          <w:p w14:paraId="6389CDD6" w14:textId="77777777" w:rsidR="00180505" w:rsidRPr="0073797B" w:rsidRDefault="00180505" w:rsidP="003B05F4">
            <w:pPr>
              <w:rPr>
                <w:rFonts w:ascii="Candara" w:hAnsi="Candara"/>
                <w:color w:val="1F497D"/>
              </w:rPr>
            </w:pPr>
          </w:p>
        </w:tc>
        <w:tc>
          <w:tcPr>
            <w:tcW w:w="7115" w:type="dxa"/>
            <w:vAlign w:val="center"/>
          </w:tcPr>
          <w:p w14:paraId="38AA6914" w14:textId="77777777" w:rsidR="00180505" w:rsidRPr="0073797B" w:rsidRDefault="00180505" w:rsidP="003B05F4">
            <w:pPr>
              <w:rPr>
                <w:rFonts w:ascii="Candara" w:hAnsi="Candara"/>
                <w:color w:val="1F497D"/>
              </w:rPr>
            </w:pPr>
          </w:p>
        </w:tc>
      </w:tr>
      <w:tr w:rsidR="0073797B" w:rsidRPr="0073797B" w14:paraId="54BDB96D" w14:textId="77777777" w:rsidTr="008D5CF5">
        <w:trPr>
          <w:trHeight w:val="2093"/>
        </w:trPr>
        <w:tc>
          <w:tcPr>
            <w:tcW w:w="7114" w:type="dxa"/>
            <w:vAlign w:val="center"/>
          </w:tcPr>
          <w:p w14:paraId="6C8B584D" w14:textId="77777777" w:rsidR="00180505" w:rsidRPr="0073797B" w:rsidRDefault="00180505" w:rsidP="003B05F4">
            <w:pPr>
              <w:rPr>
                <w:rFonts w:ascii="Candara" w:hAnsi="Candara"/>
                <w:color w:val="1F497D"/>
              </w:rPr>
            </w:pPr>
          </w:p>
        </w:tc>
        <w:tc>
          <w:tcPr>
            <w:tcW w:w="7115" w:type="dxa"/>
            <w:vAlign w:val="center"/>
          </w:tcPr>
          <w:p w14:paraId="38C766C1" w14:textId="77777777" w:rsidR="00180505" w:rsidRPr="0073797B" w:rsidRDefault="00180505" w:rsidP="003B05F4">
            <w:pPr>
              <w:rPr>
                <w:rFonts w:ascii="Candara" w:hAnsi="Candara"/>
                <w:color w:val="1F497D"/>
              </w:rPr>
            </w:pPr>
          </w:p>
        </w:tc>
      </w:tr>
      <w:tr w:rsidR="0073797B" w:rsidRPr="0073797B" w14:paraId="5E0E1796" w14:textId="77777777" w:rsidTr="008D5CF5">
        <w:trPr>
          <w:trHeight w:val="2093"/>
        </w:trPr>
        <w:tc>
          <w:tcPr>
            <w:tcW w:w="7114" w:type="dxa"/>
          </w:tcPr>
          <w:p w14:paraId="0D7F7719" w14:textId="77777777" w:rsidR="00180505" w:rsidRPr="0073797B" w:rsidRDefault="00180505" w:rsidP="003B05F4">
            <w:pPr>
              <w:rPr>
                <w:rFonts w:ascii="Candara" w:hAnsi="Candara"/>
                <w:color w:val="1F497D"/>
              </w:rPr>
            </w:pPr>
          </w:p>
        </w:tc>
        <w:tc>
          <w:tcPr>
            <w:tcW w:w="7115" w:type="dxa"/>
          </w:tcPr>
          <w:p w14:paraId="6E08AE28" w14:textId="77777777" w:rsidR="00180505" w:rsidRPr="0073797B" w:rsidRDefault="00180505" w:rsidP="003B05F4">
            <w:pPr>
              <w:rPr>
                <w:rFonts w:ascii="Candara" w:hAnsi="Candara"/>
                <w:color w:val="1F497D"/>
              </w:rPr>
            </w:pPr>
          </w:p>
        </w:tc>
      </w:tr>
    </w:tbl>
    <w:p w14:paraId="651DAB83" w14:textId="21F826FB" w:rsidR="00180505" w:rsidRPr="008D5CF5" w:rsidRDefault="00180505" w:rsidP="00180505">
      <w:pPr>
        <w:rPr>
          <w:rFonts w:ascii="Candara" w:hAnsi="Candara"/>
          <w:i/>
          <w:color w:val="44546A" w:themeColor="text2"/>
        </w:rPr>
      </w:pPr>
      <w:r w:rsidRPr="00F864B6">
        <w:rPr>
          <w:rFonts w:ascii="Candara" w:hAnsi="Candara"/>
          <w:i/>
          <w:color w:val="44546A" w:themeColor="text2"/>
        </w:rPr>
        <w:br w:type="page"/>
      </w:r>
    </w:p>
    <w:p w14:paraId="20126F4B" w14:textId="77777777" w:rsidR="00927139" w:rsidRDefault="00927139" w:rsidP="00927139">
      <w:pPr>
        <w:pStyle w:val="berschrift1"/>
        <w:jc w:val="center"/>
      </w:pPr>
      <w:bookmarkStart w:id="27" w:name="_Toc61021481"/>
      <w:bookmarkStart w:id="28" w:name="_Toc67471388"/>
      <w:bookmarkStart w:id="29" w:name="_Toc67490780"/>
    </w:p>
    <w:p w14:paraId="28D8BE15" w14:textId="58506A7F" w:rsidR="00180505" w:rsidRDefault="00180505" w:rsidP="00927139">
      <w:pPr>
        <w:pStyle w:val="berschrift1"/>
        <w:jc w:val="center"/>
        <w:rPr>
          <w:b/>
          <w:lang w:val="de-DE"/>
        </w:rPr>
      </w:pPr>
      <w:r w:rsidRPr="00E54795">
        <w:t>Anhang 1</w:t>
      </w:r>
      <w:r w:rsidR="005136EB">
        <w:t xml:space="preserve">: </w:t>
      </w:r>
      <w:r w:rsidRPr="00DE6BC5">
        <w:rPr>
          <w:lang w:val="de-DE"/>
        </w:rPr>
        <w:t>Bildmaterial «Holz-Licht-Objekte»</w:t>
      </w:r>
      <w:r>
        <w:rPr>
          <w:lang w:val="de-DE"/>
        </w:rPr>
        <w:t xml:space="preserve"> </w:t>
      </w:r>
      <w:r w:rsidRPr="00CB1378">
        <w:rPr>
          <w:lang w:val="de-DE"/>
        </w:rPr>
        <w:t>Schülerarbeit</w:t>
      </w:r>
      <w:bookmarkEnd w:id="27"/>
      <w:bookmarkEnd w:id="28"/>
      <w:bookmarkEnd w:id="29"/>
    </w:p>
    <w:p w14:paraId="5B3A792D" w14:textId="4202C73D" w:rsidR="00180505" w:rsidRDefault="00180505" w:rsidP="008D5CF5">
      <w:pPr>
        <w:rPr>
          <w:rFonts w:ascii="Candara" w:hAnsi="Candara"/>
          <w:color w:val="44546A" w:themeColor="text2"/>
        </w:rPr>
      </w:pPr>
    </w:p>
    <w:p w14:paraId="6D47A217" w14:textId="7A0BDC02" w:rsidR="00180505" w:rsidRDefault="00180505" w:rsidP="00180505">
      <w:pPr>
        <w:jc w:val="center"/>
        <w:rPr>
          <w:rFonts w:ascii="Candara" w:hAnsi="Candara"/>
          <w:color w:val="44546A" w:themeColor="text2"/>
        </w:rPr>
      </w:pPr>
      <w:r>
        <w:tab/>
      </w:r>
      <w:r>
        <w:tab/>
      </w:r>
    </w:p>
    <w:p w14:paraId="70223806" w14:textId="21826202" w:rsidR="00180505" w:rsidRDefault="00927139" w:rsidP="00180505">
      <w:pPr>
        <w:rPr>
          <w:rFonts w:ascii="Candara" w:hAnsi="Candara"/>
          <w:color w:val="44546A" w:themeColor="text2"/>
          <w:lang w:val="nb-NO"/>
        </w:rPr>
      </w:pPr>
      <w:r>
        <w:rPr>
          <w:noProof/>
          <w:lang w:eastAsia="de-CH"/>
        </w:rPr>
        <w:drawing>
          <wp:anchor distT="0" distB="0" distL="114300" distR="114300" simplePos="0" relativeHeight="251661312" behindDoc="1" locked="0" layoutInCell="1" allowOverlap="1" wp14:anchorId="13F16F4E" wp14:editId="533D7B49">
            <wp:simplePos x="0" y="0"/>
            <wp:positionH relativeFrom="column">
              <wp:posOffset>5602721</wp:posOffset>
            </wp:positionH>
            <wp:positionV relativeFrom="paragraph">
              <wp:posOffset>226003</wp:posOffset>
            </wp:positionV>
            <wp:extent cx="2404110" cy="3445510"/>
            <wp:effectExtent l="0" t="0" r="0" b="0"/>
            <wp:wrapTight wrapText="bothSides">
              <wp:wrapPolygon edited="0">
                <wp:start x="0" y="0"/>
                <wp:lineTo x="0" y="21496"/>
                <wp:lineTo x="21452" y="21496"/>
                <wp:lineTo x="21452" y="0"/>
                <wp:lineTo x="0" y="0"/>
              </wp:wrapPolygon>
            </wp:wrapTight>
            <wp:docPr id="14" name="Grafik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04110" cy="3445510"/>
                    </a:xfrm>
                    <a:prstGeom prst="rect">
                      <a:avLst/>
                    </a:prstGeom>
                  </pic:spPr>
                </pic:pic>
              </a:graphicData>
            </a:graphic>
            <wp14:sizeRelH relativeFrom="page">
              <wp14:pctWidth>0</wp14:pctWidth>
            </wp14:sizeRelH>
            <wp14:sizeRelV relativeFrom="page">
              <wp14:pctHeight>0</wp14:pctHeight>
            </wp14:sizeRelV>
          </wp:anchor>
        </w:drawing>
      </w:r>
      <w:r>
        <w:rPr>
          <w:noProof/>
          <w:lang w:eastAsia="de-CH"/>
        </w:rPr>
        <w:drawing>
          <wp:anchor distT="0" distB="0" distL="114300" distR="114300" simplePos="0" relativeHeight="251660288" behindDoc="1" locked="0" layoutInCell="1" allowOverlap="1" wp14:anchorId="159EC60F" wp14:editId="2D19107A">
            <wp:simplePos x="0" y="0"/>
            <wp:positionH relativeFrom="column">
              <wp:posOffset>1987607</wp:posOffset>
            </wp:positionH>
            <wp:positionV relativeFrom="paragraph">
              <wp:posOffset>226921</wp:posOffset>
            </wp:positionV>
            <wp:extent cx="2479542" cy="3438995"/>
            <wp:effectExtent l="0" t="0" r="0" b="3175"/>
            <wp:wrapTight wrapText="bothSides">
              <wp:wrapPolygon edited="0">
                <wp:start x="0" y="0"/>
                <wp:lineTo x="0" y="21540"/>
                <wp:lineTo x="21467" y="21540"/>
                <wp:lineTo x="21467" y="0"/>
                <wp:lineTo x="0" y="0"/>
              </wp:wrapPolygon>
            </wp:wrapTight>
            <wp:docPr id="16" name="Grafik 16" descr="P:\Dossier_F\HOLKURSE_LP21_Lehrplaneinführung_aktuell\Holkurse\Projekt_Baum_SBU_Beurteilung_Planung\Bildmaterial_BAUM\Bildmaterial_Baum_Schwerpunktarbeiten\Schwerpunk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79542" cy="3438995"/>
                    </a:xfrm>
                    <a:prstGeom prst="rect">
                      <a:avLst/>
                    </a:prstGeom>
                  </pic:spPr>
                </pic:pic>
              </a:graphicData>
            </a:graphic>
            <wp14:sizeRelH relativeFrom="page">
              <wp14:pctWidth>0</wp14:pctWidth>
            </wp14:sizeRelH>
            <wp14:sizeRelV relativeFrom="page">
              <wp14:pctHeight>0</wp14:pctHeight>
            </wp14:sizeRelV>
          </wp:anchor>
        </w:drawing>
      </w:r>
    </w:p>
    <w:p w14:paraId="6BCC3F21" w14:textId="6A386235" w:rsidR="00180505" w:rsidRDefault="00180505" w:rsidP="00180505">
      <w:pPr>
        <w:rPr>
          <w:rFonts w:ascii="Candara" w:hAnsi="Candara"/>
          <w:color w:val="44546A" w:themeColor="text2"/>
          <w:lang w:val="nb-NO"/>
        </w:rPr>
      </w:pPr>
    </w:p>
    <w:p w14:paraId="6F575F34" w14:textId="77777777" w:rsidR="00C27370" w:rsidRDefault="00C27370">
      <w:pPr>
        <w:spacing w:after="0" w:line="240" w:lineRule="auto"/>
        <w:sectPr w:rsidR="00C27370" w:rsidSect="009B7849">
          <w:pgSz w:w="16840" w:h="11900" w:orient="landscape"/>
          <w:pgMar w:top="720" w:right="720" w:bottom="720" w:left="720" w:header="708" w:footer="708" w:gutter="0"/>
          <w:cols w:space="708"/>
          <w:titlePg/>
          <w:docGrid w:linePitch="360"/>
        </w:sectPr>
      </w:pPr>
      <w:r>
        <w:br w:type="page"/>
      </w:r>
    </w:p>
    <w:p w14:paraId="34318CFC" w14:textId="34F67E48" w:rsidR="00C27370" w:rsidRDefault="00C27370">
      <w:pPr>
        <w:spacing w:after="0" w:line="240" w:lineRule="auto"/>
      </w:pPr>
    </w:p>
    <w:p w14:paraId="13024C71" w14:textId="1F1BF3D4" w:rsidR="00C27370" w:rsidRPr="00C27370" w:rsidRDefault="00C27370" w:rsidP="00C27370">
      <w:pPr>
        <w:pStyle w:val="berschrift1"/>
        <w:rPr>
          <w:rFonts w:ascii="Segoe UI" w:eastAsia="Times New Roman" w:hAnsi="Segoe UI"/>
          <w:sz w:val="18"/>
          <w:szCs w:val="18"/>
          <w:lang w:eastAsia="de-DE"/>
        </w:rPr>
      </w:pPr>
      <w:bookmarkStart w:id="30" w:name="_Toc67490781"/>
      <w:r>
        <w:rPr>
          <w:rFonts w:eastAsia="Times New Roman"/>
          <w:lang w:val="de-DE" w:eastAsia="de-DE"/>
        </w:rPr>
        <w:t xml:space="preserve">Anhang 2: </w:t>
      </w:r>
      <w:r w:rsidRPr="00C27370">
        <w:rPr>
          <w:rFonts w:eastAsia="Times New Roman"/>
          <w:lang w:val="de-DE" w:eastAsia="de-DE"/>
        </w:rPr>
        <w:t>Allgemeiner Fachwortschatz für Werkbetrachtungen</w:t>
      </w:r>
      <w:bookmarkEnd w:id="30"/>
      <w:r w:rsidRPr="00C27370">
        <w:rPr>
          <w:rFonts w:eastAsia="Times New Roman"/>
          <w:lang w:eastAsia="de-DE"/>
        </w:rPr>
        <w:t> </w:t>
      </w:r>
    </w:p>
    <w:p w14:paraId="7CC42CDE" w14:textId="244CD136" w:rsidR="00C27370" w:rsidRDefault="00C27370" w:rsidP="00C27370">
      <w:pPr>
        <w:spacing w:after="0" w:line="240" w:lineRule="auto"/>
        <w:textAlignment w:val="baseline"/>
        <w:rPr>
          <w:rFonts w:ascii="Segoe UI" w:eastAsia="Times New Roman" w:hAnsi="Segoe UI" w:cs="Segoe UI"/>
          <w:sz w:val="18"/>
          <w:szCs w:val="18"/>
          <w:lang w:eastAsia="de-DE"/>
        </w:rPr>
      </w:pPr>
    </w:p>
    <w:p w14:paraId="3202D338" w14:textId="77777777" w:rsidR="00C27370" w:rsidRPr="00C27370" w:rsidRDefault="00C27370" w:rsidP="00C27370">
      <w:pPr>
        <w:spacing w:after="0" w:line="240" w:lineRule="auto"/>
        <w:textAlignment w:val="baseline"/>
        <w:rPr>
          <w:rFonts w:ascii="Segoe UI" w:eastAsia="Times New Roman" w:hAnsi="Segoe UI" w:cs="Segoe UI"/>
          <w:sz w:val="18"/>
          <w:szCs w:val="18"/>
          <w:lang w:eastAsia="de-DE"/>
        </w:rPr>
      </w:pPr>
    </w:p>
    <w:tbl>
      <w:tblPr>
        <w:tblW w:w="102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4" w:type="dxa"/>
          <w:right w:w="0" w:type="dxa"/>
        </w:tblCellMar>
        <w:tblLook w:val="04A0" w:firstRow="1" w:lastRow="0" w:firstColumn="1" w:lastColumn="0" w:noHBand="0" w:noVBand="1"/>
      </w:tblPr>
      <w:tblGrid>
        <w:gridCol w:w="5105"/>
        <w:gridCol w:w="5106"/>
      </w:tblGrid>
      <w:tr w:rsidR="009A1C08" w:rsidRPr="009A1C08" w14:paraId="4CC0975A" w14:textId="77777777" w:rsidTr="009374EC">
        <w:trPr>
          <w:trHeight w:val="2835"/>
        </w:trPr>
        <w:tc>
          <w:tcPr>
            <w:tcW w:w="5103" w:type="dxa"/>
            <w:shd w:val="clear" w:color="auto" w:fill="auto"/>
            <w:vAlign w:val="center"/>
            <w:hideMark/>
          </w:tcPr>
          <w:p w14:paraId="244C47A0" w14:textId="1C083346"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Ausdruck,</w:t>
            </w:r>
            <w:r w:rsidR="009A1C08">
              <w:rPr>
                <w:rFonts w:ascii="Candara" w:eastAsia="Times New Roman" w:hAnsi="Candara" w:cs="Times New Roman"/>
                <w:color w:val="1F497D"/>
                <w:sz w:val="32"/>
                <w:szCs w:val="32"/>
                <w:lang w:eastAsia="de-DE"/>
              </w:rPr>
              <w:t xml:space="preserve"> der</w:t>
            </w:r>
          </w:p>
          <w:p w14:paraId="1D6478E7" w14:textId="52CD6A9A"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p>
        </w:tc>
        <w:tc>
          <w:tcPr>
            <w:tcW w:w="5103" w:type="dxa"/>
            <w:shd w:val="clear" w:color="auto" w:fill="auto"/>
            <w:vAlign w:val="center"/>
            <w:hideMark/>
          </w:tcPr>
          <w:p w14:paraId="327EFD1A" w14:textId="2D7F7555"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Mein Bild hat einen starken Ausdruck.</w:t>
            </w:r>
          </w:p>
        </w:tc>
      </w:tr>
      <w:tr w:rsidR="009A1C08" w:rsidRPr="009A1C08" w14:paraId="78F4F00D" w14:textId="77777777" w:rsidTr="009374EC">
        <w:trPr>
          <w:trHeight w:val="2835"/>
        </w:trPr>
        <w:tc>
          <w:tcPr>
            <w:tcW w:w="5103" w:type="dxa"/>
            <w:shd w:val="clear" w:color="auto" w:fill="auto"/>
            <w:vAlign w:val="center"/>
            <w:hideMark/>
          </w:tcPr>
          <w:p w14:paraId="137B276C" w14:textId="5F03BE19"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Ausstellung, -en</w:t>
            </w:r>
            <w:r w:rsidR="009A1C08">
              <w:rPr>
                <w:rFonts w:ascii="Candara" w:eastAsia="Times New Roman" w:hAnsi="Candara" w:cs="Times New Roman"/>
                <w:color w:val="1F497D"/>
                <w:sz w:val="32"/>
                <w:szCs w:val="32"/>
                <w:lang w:eastAsia="de-DE"/>
              </w:rPr>
              <w:t>, die</w:t>
            </w:r>
          </w:p>
          <w:p w14:paraId="76A417E6" w14:textId="58BC5299"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p>
        </w:tc>
        <w:tc>
          <w:tcPr>
            <w:tcW w:w="5103" w:type="dxa"/>
            <w:shd w:val="clear" w:color="auto" w:fill="auto"/>
            <w:vAlign w:val="center"/>
            <w:hideMark/>
          </w:tcPr>
          <w:p w14:paraId="1035BF34" w14:textId="4BB9A188"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In der Ausstellung hat es viele Leute, die Bilder betrachten.</w:t>
            </w:r>
          </w:p>
        </w:tc>
      </w:tr>
      <w:tr w:rsidR="009A1C08" w:rsidRPr="009A1C08" w14:paraId="015ED68D" w14:textId="77777777" w:rsidTr="009374EC">
        <w:trPr>
          <w:trHeight w:val="2835"/>
        </w:trPr>
        <w:tc>
          <w:tcPr>
            <w:tcW w:w="5103" w:type="dxa"/>
            <w:shd w:val="clear" w:color="auto" w:fill="auto"/>
            <w:vAlign w:val="center"/>
            <w:hideMark/>
          </w:tcPr>
          <w:p w14:paraId="67AA0B78" w14:textId="2B76B21A"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betrachten</w:t>
            </w:r>
          </w:p>
          <w:p w14:paraId="0186F867" w14:textId="039B652B"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p>
        </w:tc>
        <w:tc>
          <w:tcPr>
            <w:tcW w:w="5103" w:type="dxa"/>
            <w:shd w:val="clear" w:color="auto" w:fill="auto"/>
            <w:vAlign w:val="center"/>
            <w:hideMark/>
          </w:tcPr>
          <w:p w14:paraId="31F439EC" w14:textId="7B84CE4D"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Die Leute betrachten ein Bild.</w:t>
            </w:r>
          </w:p>
        </w:tc>
      </w:tr>
      <w:tr w:rsidR="009A1C08" w:rsidRPr="009A1C08" w14:paraId="33269480" w14:textId="77777777" w:rsidTr="009374EC">
        <w:trPr>
          <w:trHeight w:val="2835"/>
        </w:trPr>
        <w:tc>
          <w:tcPr>
            <w:tcW w:w="5103" w:type="dxa"/>
            <w:shd w:val="clear" w:color="auto" w:fill="auto"/>
            <w:vAlign w:val="center"/>
            <w:hideMark/>
          </w:tcPr>
          <w:p w14:paraId="2E598699" w14:textId="138FF2A6"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Bildausschnitt, -e</w:t>
            </w:r>
            <w:r w:rsidR="009A1C08">
              <w:rPr>
                <w:rFonts w:ascii="Candara" w:eastAsia="Times New Roman" w:hAnsi="Candara" w:cs="Times New Roman"/>
                <w:color w:val="1F497D"/>
                <w:sz w:val="32"/>
                <w:szCs w:val="32"/>
                <w:lang w:eastAsia="de-DE"/>
              </w:rPr>
              <w:t>, der</w:t>
            </w:r>
          </w:p>
          <w:p w14:paraId="3B8D7396" w14:textId="503D1706"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p>
        </w:tc>
        <w:tc>
          <w:tcPr>
            <w:tcW w:w="5103" w:type="dxa"/>
            <w:shd w:val="clear" w:color="auto" w:fill="auto"/>
            <w:vAlign w:val="center"/>
            <w:hideMark/>
          </w:tcPr>
          <w:p w14:paraId="3C982094" w14:textId="52A91CBE"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Der Bildausschnitt ist klein.</w:t>
            </w:r>
          </w:p>
        </w:tc>
      </w:tr>
      <w:tr w:rsidR="009A1C08" w:rsidRPr="009A1C08" w14:paraId="289CB5EC" w14:textId="77777777" w:rsidTr="009374EC">
        <w:trPr>
          <w:trHeight w:val="2835"/>
        </w:trPr>
        <w:tc>
          <w:tcPr>
            <w:tcW w:w="5103" w:type="dxa"/>
            <w:shd w:val="clear" w:color="auto" w:fill="auto"/>
            <w:vAlign w:val="center"/>
            <w:hideMark/>
          </w:tcPr>
          <w:p w14:paraId="6A1BB7F5" w14:textId="29C15BCC"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lastRenderedPageBreak/>
              <w:t>Bildbesprechung, -en</w:t>
            </w:r>
            <w:r w:rsidR="009A1C08">
              <w:rPr>
                <w:rFonts w:ascii="Candara" w:eastAsia="Times New Roman" w:hAnsi="Candara" w:cs="Times New Roman"/>
                <w:color w:val="1F497D"/>
                <w:sz w:val="32"/>
                <w:szCs w:val="32"/>
                <w:lang w:eastAsia="de-DE"/>
              </w:rPr>
              <w:t>, die</w:t>
            </w:r>
          </w:p>
        </w:tc>
        <w:tc>
          <w:tcPr>
            <w:tcW w:w="5103" w:type="dxa"/>
            <w:shd w:val="clear" w:color="auto" w:fill="auto"/>
            <w:vAlign w:val="center"/>
            <w:hideMark/>
          </w:tcPr>
          <w:p w14:paraId="446D1A74" w14:textId="3F9BF849"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In der Führung gibt es eine Bildbesprechung.</w:t>
            </w:r>
          </w:p>
        </w:tc>
      </w:tr>
      <w:tr w:rsidR="009A1C08" w:rsidRPr="009A1C08" w14:paraId="10A2EF00" w14:textId="77777777" w:rsidTr="009374EC">
        <w:trPr>
          <w:trHeight w:val="2835"/>
        </w:trPr>
        <w:tc>
          <w:tcPr>
            <w:tcW w:w="5103" w:type="dxa"/>
            <w:shd w:val="clear" w:color="auto" w:fill="auto"/>
            <w:vAlign w:val="center"/>
            <w:hideMark/>
          </w:tcPr>
          <w:p w14:paraId="1EFBFA26" w14:textId="584C1A4E"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Collage, -n</w:t>
            </w:r>
            <w:r w:rsidR="009A1C08">
              <w:rPr>
                <w:rFonts w:ascii="Candara" w:eastAsia="Times New Roman" w:hAnsi="Candara" w:cs="Times New Roman"/>
                <w:color w:val="1F497D"/>
                <w:sz w:val="32"/>
                <w:szCs w:val="32"/>
                <w:lang w:eastAsia="de-DE"/>
              </w:rPr>
              <w:t>, die</w:t>
            </w:r>
          </w:p>
        </w:tc>
        <w:tc>
          <w:tcPr>
            <w:tcW w:w="5103" w:type="dxa"/>
            <w:shd w:val="clear" w:color="auto" w:fill="auto"/>
            <w:vAlign w:val="center"/>
            <w:hideMark/>
          </w:tcPr>
          <w:p w14:paraId="43B84E5C" w14:textId="19D5BA45"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Wir kleben eine Collage aus farbigen Papieren.</w:t>
            </w:r>
          </w:p>
        </w:tc>
      </w:tr>
      <w:tr w:rsidR="009A1C08" w:rsidRPr="009A1C08" w14:paraId="4E7A8621" w14:textId="77777777" w:rsidTr="009374EC">
        <w:trPr>
          <w:trHeight w:val="2835"/>
        </w:trPr>
        <w:tc>
          <w:tcPr>
            <w:tcW w:w="5103" w:type="dxa"/>
            <w:shd w:val="clear" w:color="auto" w:fill="auto"/>
            <w:vAlign w:val="center"/>
            <w:hideMark/>
          </w:tcPr>
          <w:p w14:paraId="55B782BA" w14:textId="3757A77C"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diagonal</w:t>
            </w:r>
          </w:p>
        </w:tc>
        <w:tc>
          <w:tcPr>
            <w:tcW w:w="5103" w:type="dxa"/>
            <w:shd w:val="clear" w:color="auto" w:fill="auto"/>
            <w:vAlign w:val="center"/>
            <w:hideMark/>
          </w:tcPr>
          <w:p w14:paraId="7C1F0E75" w14:textId="38C0FF4A"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Die Linie verläuft diagonal, das heisst sie liegt schräg auf dem Blatt.</w:t>
            </w:r>
          </w:p>
        </w:tc>
      </w:tr>
      <w:tr w:rsidR="009A1C08" w:rsidRPr="009A1C08" w14:paraId="2A3E6485" w14:textId="77777777" w:rsidTr="009374EC">
        <w:trPr>
          <w:trHeight w:val="2835"/>
        </w:trPr>
        <w:tc>
          <w:tcPr>
            <w:tcW w:w="5103" w:type="dxa"/>
            <w:shd w:val="clear" w:color="auto" w:fill="auto"/>
            <w:vAlign w:val="center"/>
            <w:hideMark/>
          </w:tcPr>
          <w:p w14:paraId="4D7881EB" w14:textId="149CC80E"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Form, -en</w:t>
            </w:r>
            <w:r w:rsidR="009A1C08">
              <w:rPr>
                <w:rFonts w:ascii="Candara" w:eastAsia="Times New Roman" w:hAnsi="Candara" w:cs="Times New Roman"/>
                <w:color w:val="1F497D"/>
                <w:sz w:val="32"/>
                <w:szCs w:val="32"/>
                <w:lang w:eastAsia="de-DE"/>
              </w:rPr>
              <w:t>, die</w:t>
            </w:r>
          </w:p>
        </w:tc>
        <w:tc>
          <w:tcPr>
            <w:tcW w:w="5103" w:type="dxa"/>
            <w:shd w:val="clear" w:color="auto" w:fill="auto"/>
            <w:vAlign w:val="center"/>
            <w:hideMark/>
          </w:tcPr>
          <w:p w14:paraId="231CFDB9" w14:textId="49469FEB"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Die Form des Berges ist spitz.</w:t>
            </w:r>
          </w:p>
        </w:tc>
      </w:tr>
      <w:tr w:rsidR="009A1C08" w:rsidRPr="009A1C08" w14:paraId="3C98A82B" w14:textId="77777777" w:rsidTr="009374EC">
        <w:trPr>
          <w:trHeight w:val="2835"/>
        </w:trPr>
        <w:tc>
          <w:tcPr>
            <w:tcW w:w="5103" w:type="dxa"/>
            <w:shd w:val="clear" w:color="auto" w:fill="auto"/>
            <w:vAlign w:val="center"/>
            <w:hideMark/>
          </w:tcPr>
          <w:p w14:paraId="36A312A4" w14:textId="2DE05D48"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Format, -e</w:t>
            </w:r>
            <w:r w:rsidR="009A1C08">
              <w:rPr>
                <w:rFonts w:ascii="Candara" w:eastAsia="Times New Roman" w:hAnsi="Candara" w:cs="Times New Roman"/>
                <w:color w:val="1F497D"/>
                <w:sz w:val="32"/>
                <w:szCs w:val="32"/>
                <w:lang w:eastAsia="de-DE"/>
              </w:rPr>
              <w:t>, das</w:t>
            </w:r>
          </w:p>
        </w:tc>
        <w:tc>
          <w:tcPr>
            <w:tcW w:w="5103" w:type="dxa"/>
            <w:shd w:val="clear" w:color="auto" w:fill="auto"/>
            <w:vAlign w:val="center"/>
            <w:hideMark/>
          </w:tcPr>
          <w:p w14:paraId="290EECA1" w14:textId="6C3A1E07"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Der Künstler hat ein grosses Format gewählt.</w:t>
            </w:r>
          </w:p>
        </w:tc>
      </w:tr>
      <w:tr w:rsidR="009A1C08" w:rsidRPr="009A1C08" w14:paraId="1B7F34EC" w14:textId="77777777" w:rsidTr="009374EC">
        <w:trPr>
          <w:trHeight w:val="2835"/>
        </w:trPr>
        <w:tc>
          <w:tcPr>
            <w:tcW w:w="5103" w:type="dxa"/>
            <w:shd w:val="clear" w:color="auto" w:fill="auto"/>
            <w:vAlign w:val="center"/>
            <w:hideMark/>
          </w:tcPr>
          <w:p w14:paraId="47783EA1" w14:textId="0C9ED860"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lastRenderedPageBreak/>
              <w:t>gegenständlich</w:t>
            </w:r>
          </w:p>
        </w:tc>
        <w:tc>
          <w:tcPr>
            <w:tcW w:w="5103" w:type="dxa"/>
            <w:shd w:val="clear" w:color="auto" w:fill="auto"/>
            <w:vAlign w:val="center"/>
            <w:hideMark/>
          </w:tcPr>
          <w:p w14:paraId="6B078B7D" w14:textId="44DF88A8"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Ein Stuhl ist gegenständlich gezeichnet. Das heisst, die Zeichnung soll einen Stuhl darstellen.</w:t>
            </w:r>
          </w:p>
        </w:tc>
      </w:tr>
      <w:tr w:rsidR="009A1C08" w:rsidRPr="009A1C08" w14:paraId="6479A34B" w14:textId="77777777" w:rsidTr="009374EC">
        <w:trPr>
          <w:trHeight w:val="2835"/>
        </w:trPr>
        <w:tc>
          <w:tcPr>
            <w:tcW w:w="5103" w:type="dxa"/>
            <w:shd w:val="clear" w:color="auto" w:fill="auto"/>
            <w:vAlign w:val="center"/>
            <w:hideMark/>
          </w:tcPr>
          <w:p w14:paraId="7A1DF49C" w14:textId="4E8A6E32"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gestalten</w:t>
            </w:r>
          </w:p>
        </w:tc>
        <w:tc>
          <w:tcPr>
            <w:tcW w:w="5103" w:type="dxa"/>
            <w:shd w:val="clear" w:color="auto" w:fill="auto"/>
            <w:vAlign w:val="center"/>
            <w:hideMark/>
          </w:tcPr>
          <w:p w14:paraId="6A3DEB52" w14:textId="2FB253D9"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Ich gestalte eine Collage.</w:t>
            </w:r>
          </w:p>
        </w:tc>
      </w:tr>
      <w:tr w:rsidR="009A1C08" w:rsidRPr="009A1C08" w14:paraId="0F462927" w14:textId="77777777" w:rsidTr="009374EC">
        <w:trPr>
          <w:trHeight w:val="2835"/>
        </w:trPr>
        <w:tc>
          <w:tcPr>
            <w:tcW w:w="5103" w:type="dxa"/>
            <w:shd w:val="clear" w:color="auto" w:fill="auto"/>
            <w:vAlign w:val="center"/>
            <w:hideMark/>
          </w:tcPr>
          <w:p w14:paraId="297A73C7" w14:textId="42746DC3"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Hintergrund, ¨e</w:t>
            </w:r>
            <w:r w:rsidR="009A1C08">
              <w:rPr>
                <w:rFonts w:ascii="Candara" w:eastAsia="Times New Roman" w:hAnsi="Candara" w:cs="Times New Roman"/>
                <w:color w:val="1F497D"/>
                <w:sz w:val="32"/>
                <w:szCs w:val="32"/>
                <w:lang w:eastAsia="de-DE"/>
              </w:rPr>
              <w:t>, der</w:t>
            </w:r>
          </w:p>
        </w:tc>
        <w:tc>
          <w:tcPr>
            <w:tcW w:w="5103" w:type="dxa"/>
            <w:shd w:val="clear" w:color="auto" w:fill="auto"/>
            <w:vAlign w:val="center"/>
            <w:hideMark/>
          </w:tcPr>
          <w:p w14:paraId="59B8529D" w14:textId="3D9DCC22"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Der Hintergrund ist unscharf.</w:t>
            </w:r>
          </w:p>
        </w:tc>
      </w:tr>
      <w:tr w:rsidR="009A1C08" w:rsidRPr="009A1C08" w14:paraId="7ECFDD4F" w14:textId="77777777" w:rsidTr="009374EC">
        <w:trPr>
          <w:trHeight w:val="2835"/>
        </w:trPr>
        <w:tc>
          <w:tcPr>
            <w:tcW w:w="5103" w:type="dxa"/>
            <w:shd w:val="clear" w:color="auto" w:fill="auto"/>
            <w:vAlign w:val="center"/>
            <w:hideMark/>
          </w:tcPr>
          <w:p w14:paraId="11A58806" w14:textId="38618579"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Hochformat, -e</w:t>
            </w:r>
            <w:r w:rsidR="009A1C08">
              <w:rPr>
                <w:rFonts w:ascii="Candara" w:eastAsia="Times New Roman" w:hAnsi="Candara" w:cs="Times New Roman"/>
                <w:color w:val="1F497D"/>
                <w:sz w:val="32"/>
                <w:szCs w:val="32"/>
                <w:lang w:eastAsia="de-DE"/>
              </w:rPr>
              <w:t>, das</w:t>
            </w:r>
          </w:p>
        </w:tc>
        <w:tc>
          <w:tcPr>
            <w:tcW w:w="5103" w:type="dxa"/>
            <w:shd w:val="clear" w:color="auto" w:fill="auto"/>
            <w:vAlign w:val="center"/>
            <w:hideMark/>
          </w:tcPr>
          <w:p w14:paraId="16601344" w14:textId="2BEA034C"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Das Plakat ist im Hochformat gedruckt. Die Höhe ist länger als die Breite.</w:t>
            </w:r>
          </w:p>
        </w:tc>
      </w:tr>
      <w:tr w:rsidR="009A1C08" w:rsidRPr="009A1C08" w14:paraId="6405F491" w14:textId="77777777" w:rsidTr="009374EC">
        <w:trPr>
          <w:trHeight w:val="2835"/>
        </w:trPr>
        <w:tc>
          <w:tcPr>
            <w:tcW w:w="5103" w:type="dxa"/>
            <w:shd w:val="clear" w:color="auto" w:fill="auto"/>
            <w:vAlign w:val="center"/>
            <w:hideMark/>
          </w:tcPr>
          <w:p w14:paraId="076A1617" w14:textId="2F8B76F5"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Installation, -en</w:t>
            </w:r>
            <w:r w:rsidR="009A1C08">
              <w:rPr>
                <w:rFonts w:ascii="Candara" w:eastAsia="Times New Roman" w:hAnsi="Candara" w:cs="Times New Roman"/>
                <w:color w:val="1F497D"/>
                <w:sz w:val="32"/>
                <w:szCs w:val="32"/>
                <w:lang w:eastAsia="de-DE"/>
              </w:rPr>
              <w:t>, die</w:t>
            </w:r>
          </w:p>
        </w:tc>
        <w:tc>
          <w:tcPr>
            <w:tcW w:w="5103" w:type="dxa"/>
            <w:shd w:val="clear" w:color="auto" w:fill="auto"/>
            <w:vAlign w:val="center"/>
            <w:hideMark/>
          </w:tcPr>
          <w:p w14:paraId="0BDE2389" w14:textId="06750265"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Die Installation ist in der Ausstellung zu sehen.</w:t>
            </w:r>
          </w:p>
        </w:tc>
      </w:tr>
      <w:tr w:rsidR="009A1C08" w:rsidRPr="009A1C08" w14:paraId="73B6E51D" w14:textId="77777777" w:rsidTr="009374EC">
        <w:trPr>
          <w:trHeight w:val="2835"/>
        </w:trPr>
        <w:tc>
          <w:tcPr>
            <w:tcW w:w="5103" w:type="dxa"/>
            <w:shd w:val="clear" w:color="auto" w:fill="auto"/>
            <w:vAlign w:val="center"/>
            <w:hideMark/>
          </w:tcPr>
          <w:p w14:paraId="5384488C" w14:textId="51E9927D"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lastRenderedPageBreak/>
              <w:t>interpretieren</w:t>
            </w:r>
          </w:p>
        </w:tc>
        <w:tc>
          <w:tcPr>
            <w:tcW w:w="5103" w:type="dxa"/>
            <w:shd w:val="clear" w:color="auto" w:fill="auto"/>
            <w:vAlign w:val="center"/>
            <w:hideMark/>
          </w:tcPr>
          <w:p w14:paraId="14E015F4" w14:textId="08A5AF4A"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Ich interpretiere ein Bild. Ich versuche es zu verstehen.</w:t>
            </w:r>
          </w:p>
        </w:tc>
      </w:tr>
      <w:tr w:rsidR="009A1C08" w:rsidRPr="009A1C08" w14:paraId="3B7EE4EE" w14:textId="77777777" w:rsidTr="009374EC">
        <w:trPr>
          <w:trHeight w:val="2835"/>
        </w:trPr>
        <w:tc>
          <w:tcPr>
            <w:tcW w:w="5103" w:type="dxa"/>
            <w:shd w:val="clear" w:color="auto" w:fill="auto"/>
            <w:vAlign w:val="center"/>
            <w:hideMark/>
          </w:tcPr>
          <w:p w14:paraId="4A808192" w14:textId="4AF94B1B"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Komposition, -en</w:t>
            </w:r>
            <w:r w:rsidR="009A1C08">
              <w:rPr>
                <w:rFonts w:ascii="Candara" w:eastAsia="Times New Roman" w:hAnsi="Candara" w:cs="Times New Roman"/>
                <w:color w:val="1F497D"/>
                <w:sz w:val="32"/>
                <w:szCs w:val="32"/>
                <w:lang w:eastAsia="de-DE"/>
              </w:rPr>
              <w:t>, die</w:t>
            </w:r>
          </w:p>
        </w:tc>
        <w:tc>
          <w:tcPr>
            <w:tcW w:w="5103" w:type="dxa"/>
            <w:shd w:val="clear" w:color="auto" w:fill="auto"/>
            <w:vAlign w:val="center"/>
            <w:hideMark/>
          </w:tcPr>
          <w:p w14:paraId="3EF79794" w14:textId="260D5ABA"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Die Komposition ist geometrisch.</w:t>
            </w:r>
          </w:p>
        </w:tc>
      </w:tr>
      <w:tr w:rsidR="009A1C08" w:rsidRPr="009A1C08" w14:paraId="10AF76EB" w14:textId="77777777" w:rsidTr="009374EC">
        <w:trPr>
          <w:trHeight w:val="2835"/>
        </w:trPr>
        <w:tc>
          <w:tcPr>
            <w:tcW w:w="5103" w:type="dxa"/>
            <w:shd w:val="clear" w:color="auto" w:fill="auto"/>
            <w:vAlign w:val="center"/>
            <w:hideMark/>
          </w:tcPr>
          <w:p w14:paraId="0E2141FA" w14:textId="0E226571"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Kontrast, -e</w:t>
            </w:r>
            <w:r w:rsidR="009A1C08">
              <w:rPr>
                <w:rFonts w:ascii="Candara" w:eastAsia="Times New Roman" w:hAnsi="Candara" w:cs="Times New Roman"/>
                <w:color w:val="1F497D"/>
                <w:sz w:val="32"/>
                <w:szCs w:val="32"/>
                <w:lang w:eastAsia="de-DE"/>
              </w:rPr>
              <w:t>, der</w:t>
            </w:r>
          </w:p>
        </w:tc>
        <w:tc>
          <w:tcPr>
            <w:tcW w:w="5103" w:type="dxa"/>
            <w:shd w:val="clear" w:color="auto" w:fill="auto"/>
            <w:vAlign w:val="center"/>
            <w:hideMark/>
          </w:tcPr>
          <w:p w14:paraId="2CECBA2F" w14:textId="65121AE9"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Der Kontrast zwischen Metall und Holz ist gross.</w:t>
            </w:r>
          </w:p>
        </w:tc>
      </w:tr>
      <w:tr w:rsidR="009A1C08" w:rsidRPr="009A1C08" w14:paraId="395F5E2C" w14:textId="77777777" w:rsidTr="009374EC">
        <w:trPr>
          <w:trHeight w:val="2835"/>
        </w:trPr>
        <w:tc>
          <w:tcPr>
            <w:tcW w:w="5103" w:type="dxa"/>
            <w:shd w:val="clear" w:color="auto" w:fill="auto"/>
            <w:vAlign w:val="center"/>
            <w:hideMark/>
          </w:tcPr>
          <w:p w14:paraId="3671C0AE" w14:textId="029F513D"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kreativ</w:t>
            </w:r>
          </w:p>
        </w:tc>
        <w:tc>
          <w:tcPr>
            <w:tcW w:w="5103" w:type="dxa"/>
            <w:shd w:val="clear" w:color="auto" w:fill="auto"/>
            <w:vAlign w:val="center"/>
            <w:hideMark/>
          </w:tcPr>
          <w:p w14:paraId="44F9AC9A" w14:textId="34FC368D"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Künstlerinnen und Künstler sind kreativ. Sie haben viele neue Ideen.</w:t>
            </w:r>
          </w:p>
        </w:tc>
      </w:tr>
      <w:tr w:rsidR="009A1C08" w:rsidRPr="009A1C08" w14:paraId="1D25C519" w14:textId="77777777" w:rsidTr="009374EC">
        <w:trPr>
          <w:trHeight w:val="2835"/>
        </w:trPr>
        <w:tc>
          <w:tcPr>
            <w:tcW w:w="5103" w:type="dxa"/>
            <w:shd w:val="clear" w:color="auto" w:fill="auto"/>
            <w:vAlign w:val="center"/>
            <w:hideMark/>
          </w:tcPr>
          <w:p w14:paraId="1AAC89BD" w14:textId="1BEF562E"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Kunstgeschichte</w:t>
            </w:r>
            <w:r w:rsidR="009A1C08">
              <w:rPr>
                <w:rFonts w:ascii="Candara" w:eastAsia="Times New Roman" w:hAnsi="Candara" w:cs="Times New Roman"/>
                <w:color w:val="1F497D"/>
                <w:sz w:val="32"/>
                <w:szCs w:val="32"/>
                <w:lang w:eastAsia="de-DE"/>
              </w:rPr>
              <w:t>, die</w:t>
            </w:r>
          </w:p>
        </w:tc>
        <w:tc>
          <w:tcPr>
            <w:tcW w:w="5103" w:type="dxa"/>
            <w:shd w:val="clear" w:color="auto" w:fill="auto"/>
            <w:vAlign w:val="center"/>
            <w:hideMark/>
          </w:tcPr>
          <w:p w14:paraId="682CE3A3" w14:textId="177A1B6A"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In der Kunstgeschichte werden Bilder erklärt.</w:t>
            </w:r>
          </w:p>
        </w:tc>
      </w:tr>
      <w:tr w:rsidR="009A1C08" w:rsidRPr="009A1C08" w14:paraId="67F454EE" w14:textId="77777777" w:rsidTr="009374EC">
        <w:trPr>
          <w:trHeight w:val="2835"/>
        </w:trPr>
        <w:tc>
          <w:tcPr>
            <w:tcW w:w="5103" w:type="dxa"/>
            <w:shd w:val="clear" w:color="auto" w:fill="auto"/>
            <w:vAlign w:val="center"/>
            <w:hideMark/>
          </w:tcPr>
          <w:p w14:paraId="4D07249A" w14:textId="73470A08"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lastRenderedPageBreak/>
              <w:t>Künstler/in</w:t>
            </w:r>
            <w:r w:rsidR="009A1C08">
              <w:rPr>
                <w:rFonts w:ascii="Candara" w:eastAsia="Times New Roman" w:hAnsi="Candara" w:cs="Times New Roman"/>
                <w:color w:val="1F497D"/>
                <w:sz w:val="32"/>
                <w:szCs w:val="32"/>
                <w:lang w:eastAsia="de-DE"/>
              </w:rPr>
              <w:t>, der/die</w:t>
            </w:r>
          </w:p>
        </w:tc>
        <w:tc>
          <w:tcPr>
            <w:tcW w:w="5103" w:type="dxa"/>
            <w:shd w:val="clear" w:color="auto" w:fill="auto"/>
            <w:vAlign w:val="center"/>
            <w:hideMark/>
          </w:tcPr>
          <w:p w14:paraId="2613FD97" w14:textId="7018BFD5"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Der Künstler gestaltet ein Bild.</w:t>
            </w:r>
          </w:p>
        </w:tc>
      </w:tr>
      <w:tr w:rsidR="009A1C08" w:rsidRPr="009A1C08" w14:paraId="45D28622" w14:textId="77777777" w:rsidTr="009374EC">
        <w:trPr>
          <w:trHeight w:val="2835"/>
        </w:trPr>
        <w:tc>
          <w:tcPr>
            <w:tcW w:w="5103" w:type="dxa"/>
            <w:shd w:val="clear" w:color="auto" w:fill="auto"/>
            <w:vAlign w:val="center"/>
            <w:hideMark/>
          </w:tcPr>
          <w:p w14:paraId="236B2ED1" w14:textId="5AFB2B87"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Kunstwerk, -e</w:t>
            </w:r>
            <w:r w:rsidR="001A2DB0">
              <w:rPr>
                <w:rFonts w:ascii="Candara" w:eastAsia="Times New Roman" w:hAnsi="Candara" w:cs="Times New Roman"/>
                <w:color w:val="1F497D"/>
                <w:sz w:val="32"/>
                <w:szCs w:val="32"/>
                <w:lang w:eastAsia="de-DE"/>
              </w:rPr>
              <w:t>, das</w:t>
            </w:r>
          </w:p>
        </w:tc>
        <w:tc>
          <w:tcPr>
            <w:tcW w:w="5103" w:type="dxa"/>
            <w:shd w:val="clear" w:color="auto" w:fill="auto"/>
            <w:vAlign w:val="center"/>
            <w:hideMark/>
          </w:tcPr>
          <w:p w14:paraId="61EFC12B" w14:textId="6C8E557B"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Das Kunstwerk kann gekauft werden.</w:t>
            </w:r>
          </w:p>
        </w:tc>
      </w:tr>
      <w:tr w:rsidR="009A1C08" w:rsidRPr="009A1C08" w14:paraId="50338633" w14:textId="77777777" w:rsidTr="009374EC">
        <w:trPr>
          <w:trHeight w:val="2835"/>
        </w:trPr>
        <w:tc>
          <w:tcPr>
            <w:tcW w:w="5103" w:type="dxa"/>
            <w:shd w:val="clear" w:color="auto" w:fill="auto"/>
            <w:vAlign w:val="center"/>
            <w:hideMark/>
          </w:tcPr>
          <w:p w14:paraId="38709554" w14:textId="75DC9667"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Material, -</w:t>
            </w:r>
            <w:r w:rsidR="001A2DB0">
              <w:rPr>
                <w:rFonts w:ascii="Candara" w:eastAsia="Times New Roman" w:hAnsi="Candara" w:cs="Times New Roman"/>
                <w:color w:val="1F497D"/>
                <w:sz w:val="32"/>
                <w:szCs w:val="32"/>
                <w:lang w:eastAsia="de-DE"/>
              </w:rPr>
              <w:t>ein, das</w:t>
            </w:r>
          </w:p>
        </w:tc>
        <w:tc>
          <w:tcPr>
            <w:tcW w:w="5103" w:type="dxa"/>
            <w:shd w:val="clear" w:color="auto" w:fill="auto"/>
            <w:vAlign w:val="center"/>
            <w:hideMark/>
          </w:tcPr>
          <w:p w14:paraId="521D7C39" w14:textId="583699CA"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Das Material ist Stein.</w:t>
            </w:r>
          </w:p>
        </w:tc>
      </w:tr>
      <w:tr w:rsidR="009A1C08" w:rsidRPr="009A1C08" w14:paraId="23A658F0" w14:textId="77777777" w:rsidTr="009374EC">
        <w:trPr>
          <w:trHeight w:val="2835"/>
        </w:trPr>
        <w:tc>
          <w:tcPr>
            <w:tcW w:w="5103" w:type="dxa"/>
            <w:shd w:val="clear" w:color="auto" w:fill="auto"/>
            <w:vAlign w:val="center"/>
            <w:hideMark/>
          </w:tcPr>
          <w:p w14:paraId="63B03727" w14:textId="268C1168"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Modell, -e</w:t>
            </w:r>
            <w:r w:rsidR="001A2DB0">
              <w:rPr>
                <w:rFonts w:ascii="Candara" w:eastAsia="Times New Roman" w:hAnsi="Candara" w:cs="Times New Roman"/>
                <w:color w:val="1F497D"/>
                <w:sz w:val="32"/>
                <w:szCs w:val="32"/>
                <w:lang w:eastAsia="de-DE"/>
              </w:rPr>
              <w:t>, das</w:t>
            </w:r>
          </w:p>
        </w:tc>
        <w:tc>
          <w:tcPr>
            <w:tcW w:w="5103" w:type="dxa"/>
            <w:shd w:val="clear" w:color="auto" w:fill="auto"/>
            <w:vAlign w:val="center"/>
            <w:hideMark/>
          </w:tcPr>
          <w:p w14:paraId="7A40D132" w14:textId="1DB8EC01"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Ich baue ein Modell aus Karton und benutze es als Vorlage.</w:t>
            </w:r>
          </w:p>
        </w:tc>
      </w:tr>
      <w:tr w:rsidR="009A1C08" w:rsidRPr="009A1C08" w14:paraId="35BA1C72" w14:textId="77777777" w:rsidTr="009374EC">
        <w:trPr>
          <w:trHeight w:val="2835"/>
        </w:trPr>
        <w:tc>
          <w:tcPr>
            <w:tcW w:w="5103" w:type="dxa"/>
            <w:shd w:val="clear" w:color="auto" w:fill="auto"/>
            <w:vAlign w:val="center"/>
            <w:hideMark/>
          </w:tcPr>
          <w:p w14:paraId="3FAEA6B6" w14:textId="2E9CA43A"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Motiv, -e</w:t>
            </w:r>
            <w:r w:rsidR="001A2DB0">
              <w:rPr>
                <w:rFonts w:ascii="Candara" w:eastAsia="Times New Roman" w:hAnsi="Candara" w:cs="Times New Roman"/>
                <w:color w:val="1F497D"/>
                <w:sz w:val="32"/>
                <w:szCs w:val="32"/>
                <w:lang w:eastAsia="de-DE"/>
              </w:rPr>
              <w:t>, das</w:t>
            </w:r>
          </w:p>
        </w:tc>
        <w:tc>
          <w:tcPr>
            <w:tcW w:w="5103" w:type="dxa"/>
            <w:shd w:val="clear" w:color="auto" w:fill="auto"/>
            <w:vAlign w:val="center"/>
            <w:hideMark/>
          </w:tcPr>
          <w:p w14:paraId="2A3E5E73" w14:textId="4A412AD5"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Ich habe ein Motiv für mein Bild gefunden.</w:t>
            </w:r>
          </w:p>
        </w:tc>
      </w:tr>
      <w:tr w:rsidR="009A1C08" w:rsidRPr="009A1C08" w14:paraId="109B8157" w14:textId="77777777" w:rsidTr="009374EC">
        <w:trPr>
          <w:trHeight w:val="2835"/>
        </w:trPr>
        <w:tc>
          <w:tcPr>
            <w:tcW w:w="5103" w:type="dxa"/>
            <w:shd w:val="clear" w:color="auto" w:fill="auto"/>
            <w:vAlign w:val="center"/>
            <w:hideMark/>
          </w:tcPr>
          <w:p w14:paraId="3FE223DF" w14:textId="336FDFBD"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lastRenderedPageBreak/>
              <w:t>Museum, Museen</w:t>
            </w:r>
            <w:r w:rsidR="001A2DB0">
              <w:rPr>
                <w:rFonts w:ascii="Candara" w:eastAsia="Times New Roman" w:hAnsi="Candara" w:cs="Times New Roman"/>
                <w:color w:val="1F497D"/>
                <w:sz w:val="32"/>
                <w:szCs w:val="32"/>
                <w:lang w:eastAsia="de-DE"/>
              </w:rPr>
              <w:t>, das</w:t>
            </w:r>
          </w:p>
        </w:tc>
        <w:tc>
          <w:tcPr>
            <w:tcW w:w="5103" w:type="dxa"/>
            <w:shd w:val="clear" w:color="auto" w:fill="auto"/>
            <w:vAlign w:val="center"/>
            <w:hideMark/>
          </w:tcPr>
          <w:p w14:paraId="6186EF69" w14:textId="616082E2"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Im Museum hat es viele Kunstwerke.</w:t>
            </w:r>
          </w:p>
        </w:tc>
      </w:tr>
      <w:tr w:rsidR="009A1C08" w:rsidRPr="009A1C08" w14:paraId="1AD0FA6C" w14:textId="77777777" w:rsidTr="009374EC">
        <w:trPr>
          <w:trHeight w:val="2835"/>
        </w:trPr>
        <w:tc>
          <w:tcPr>
            <w:tcW w:w="5103" w:type="dxa"/>
            <w:shd w:val="clear" w:color="auto" w:fill="auto"/>
            <w:vAlign w:val="center"/>
            <w:hideMark/>
          </w:tcPr>
          <w:p w14:paraId="38BD9330" w14:textId="61AADB07"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Ornament, -e</w:t>
            </w:r>
            <w:r w:rsidR="001A2DB0">
              <w:rPr>
                <w:rFonts w:ascii="Candara" w:eastAsia="Times New Roman" w:hAnsi="Candara" w:cs="Times New Roman"/>
                <w:color w:val="1F497D"/>
                <w:sz w:val="32"/>
                <w:szCs w:val="32"/>
                <w:lang w:eastAsia="de-DE"/>
              </w:rPr>
              <w:t>, das</w:t>
            </w:r>
          </w:p>
        </w:tc>
        <w:tc>
          <w:tcPr>
            <w:tcW w:w="5103" w:type="dxa"/>
            <w:shd w:val="clear" w:color="auto" w:fill="auto"/>
            <w:vAlign w:val="center"/>
            <w:hideMark/>
          </w:tcPr>
          <w:p w14:paraId="5BC47533" w14:textId="1CD71EF1"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Ein Ornament ist ein Muster, das sich wiederholt.</w:t>
            </w:r>
          </w:p>
        </w:tc>
      </w:tr>
      <w:tr w:rsidR="009A1C08" w:rsidRPr="009A1C08" w14:paraId="2C90FB0E" w14:textId="77777777" w:rsidTr="009374EC">
        <w:trPr>
          <w:trHeight w:val="2835"/>
        </w:trPr>
        <w:tc>
          <w:tcPr>
            <w:tcW w:w="5103" w:type="dxa"/>
            <w:shd w:val="clear" w:color="auto" w:fill="auto"/>
            <w:vAlign w:val="center"/>
            <w:hideMark/>
          </w:tcPr>
          <w:p w14:paraId="5E23D35B" w14:textId="4CF64E0C"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Passepartout, -s</w:t>
            </w:r>
            <w:r w:rsidR="001A2DB0">
              <w:rPr>
                <w:rFonts w:ascii="Candara" w:eastAsia="Times New Roman" w:hAnsi="Candara" w:cs="Times New Roman"/>
                <w:color w:val="1F497D"/>
                <w:sz w:val="32"/>
                <w:szCs w:val="32"/>
                <w:lang w:eastAsia="de-DE"/>
              </w:rPr>
              <w:t>, der</w:t>
            </w:r>
          </w:p>
        </w:tc>
        <w:tc>
          <w:tcPr>
            <w:tcW w:w="5103" w:type="dxa"/>
            <w:shd w:val="clear" w:color="auto" w:fill="auto"/>
            <w:vAlign w:val="center"/>
            <w:hideMark/>
          </w:tcPr>
          <w:p w14:paraId="1F7026E6" w14:textId="1443A90D"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Ich rahme mein Bild mit einem Passepartout.</w:t>
            </w:r>
          </w:p>
        </w:tc>
      </w:tr>
      <w:tr w:rsidR="009A1C08" w:rsidRPr="009A1C08" w14:paraId="7234CE3A" w14:textId="77777777" w:rsidTr="009374EC">
        <w:trPr>
          <w:trHeight w:val="2835"/>
        </w:trPr>
        <w:tc>
          <w:tcPr>
            <w:tcW w:w="5103" w:type="dxa"/>
            <w:shd w:val="clear" w:color="auto" w:fill="auto"/>
            <w:vAlign w:val="center"/>
            <w:hideMark/>
          </w:tcPr>
          <w:p w14:paraId="50FC1616" w14:textId="1F8BE179"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Porträt, -s</w:t>
            </w:r>
            <w:r w:rsidR="001A2DB0">
              <w:rPr>
                <w:rFonts w:ascii="Candara" w:eastAsia="Times New Roman" w:hAnsi="Candara" w:cs="Times New Roman"/>
                <w:color w:val="1F497D"/>
                <w:sz w:val="32"/>
                <w:szCs w:val="32"/>
                <w:lang w:eastAsia="de-DE"/>
              </w:rPr>
              <w:t>, das</w:t>
            </w:r>
          </w:p>
        </w:tc>
        <w:tc>
          <w:tcPr>
            <w:tcW w:w="5103" w:type="dxa"/>
            <w:shd w:val="clear" w:color="auto" w:fill="auto"/>
            <w:vAlign w:val="center"/>
            <w:hideMark/>
          </w:tcPr>
          <w:p w14:paraId="71E82733" w14:textId="13287016"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Mein Porträt gleicht mir.</w:t>
            </w:r>
          </w:p>
        </w:tc>
      </w:tr>
      <w:tr w:rsidR="009A1C08" w:rsidRPr="009A1C08" w14:paraId="7AF36808" w14:textId="77777777" w:rsidTr="009374EC">
        <w:trPr>
          <w:trHeight w:val="2835"/>
        </w:trPr>
        <w:tc>
          <w:tcPr>
            <w:tcW w:w="5103" w:type="dxa"/>
            <w:shd w:val="clear" w:color="auto" w:fill="auto"/>
            <w:vAlign w:val="center"/>
            <w:hideMark/>
          </w:tcPr>
          <w:p w14:paraId="6ED88D44" w14:textId="1F6D3126"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Querformat, -e</w:t>
            </w:r>
            <w:r w:rsidR="001A2DB0">
              <w:rPr>
                <w:rFonts w:ascii="Candara" w:eastAsia="Times New Roman" w:hAnsi="Candara" w:cs="Times New Roman"/>
                <w:color w:val="1F497D"/>
                <w:sz w:val="32"/>
                <w:szCs w:val="32"/>
                <w:lang w:eastAsia="de-DE"/>
              </w:rPr>
              <w:t>, das</w:t>
            </w:r>
          </w:p>
        </w:tc>
        <w:tc>
          <w:tcPr>
            <w:tcW w:w="5103" w:type="dxa"/>
            <w:shd w:val="clear" w:color="auto" w:fill="auto"/>
            <w:vAlign w:val="center"/>
            <w:hideMark/>
          </w:tcPr>
          <w:p w14:paraId="04B04FD6" w14:textId="46214CCB"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Ich male den See im Querformat. Beim Querformat ist die Breite länger als die Höhe. .</w:t>
            </w:r>
          </w:p>
        </w:tc>
      </w:tr>
      <w:tr w:rsidR="009A1C08" w:rsidRPr="009A1C08" w14:paraId="60A468A3" w14:textId="77777777" w:rsidTr="009374EC">
        <w:trPr>
          <w:trHeight w:val="2835"/>
        </w:trPr>
        <w:tc>
          <w:tcPr>
            <w:tcW w:w="5103" w:type="dxa"/>
            <w:shd w:val="clear" w:color="auto" w:fill="auto"/>
            <w:vAlign w:val="center"/>
            <w:hideMark/>
          </w:tcPr>
          <w:p w14:paraId="66EAE9F3" w14:textId="55B0FF37"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lastRenderedPageBreak/>
              <w:t>Reproduktion, -en</w:t>
            </w:r>
            <w:r w:rsidR="001A2DB0">
              <w:rPr>
                <w:rFonts w:ascii="Candara" w:eastAsia="Times New Roman" w:hAnsi="Candara" w:cs="Times New Roman"/>
                <w:color w:val="1F497D"/>
                <w:sz w:val="32"/>
                <w:szCs w:val="32"/>
                <w:lang w:eastAsia="de-DE"/>
              </w:rPr>
              <w:t>, die</w:t>
            </w:r>
          </w:p>
        </w:tc>
        <w:tc>
          <w:tcPr>
            <w:tcW w:w="5103" w:type="dxa"/>
            <w:shd w:val="clear" w:color="auto" w:fill="auto"/>
            <w:vAlign w:val="center"/>
            <w:hideMark/>
          </w:tcPr>
          <w:p w14:paraId="5D1DF09C" w14:textId="3FA4C5CD"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Auf der Postkarte ist eine Reproduktion des Bildes zu sehen.</w:t>
            </w:r>
          </w:p>
        </w:tc>
      </w:tr>
      <w:tr w:rsidR="009A1C08" w:rsidRPr="009A1C08" w14:paraId="481ED317" w14:textId="77777777" w:rsidTr="009374EC">
        <w:trPr>
          <w:trHeight w:val="2835"/>
        </w:trPr>
        <w:tc>
          <w:tcPr>
            <w:tcW w:w="5103" w:type="dxa"/>
            <w:shd w:val="clear" w:color="auto" w:fill="auto"/>
            <w:vAlign w:val="center"/>
            <w:hideMark/>
          </w:tcPr>
          <w:p w14:paraId="1E4F187F" w14:textId="0C7827EB"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Sammlung, -en</w:t>
            </w:r>
            <w:r w:rsidR="001A2DB0">
              <w:rPr>
                <w:rFonts w:ascii="Candara" w:eastAsia="Times New Roman" w:hAnsi="Candara" w:cs="Times New Roman"/>
                <w:color w:val="1F497D"/>
                <w:sz w:val="32"/>
                <w:szCs w:val="32"/>
                <w:lang w:eastAsia="de-DE"/>
              </w:rPr>
              <w:t>, die</w:t>
            </w:r>
          </w:p>
        </w:tc>
        <w:tc>
          <w:tcPr>
            <w:tcW w:w="5103" w:type="dxa"/>
            <w:shd w:val="clear" w:color="auto" w:fill="auto"/>
            <w:vAlign w:val="center"/>
            <w:hideMark/>
          </w:tcPr>
          <w:p w14:paraId="5B6B8D76" w14:textId="0B87F8CE"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Die Sammlung im Museum ist gross.</w:t>
            </w:r>
          </w:p>
        </w:tc>
      </w:tr>
      <w:tr w:rsidR="009A1C08" w:rsidRPr="009A1C08" w14:paraId="67741B2D" w14:textId="77777777" w:rsidTr="009374EC">
        <w:trPr>
          <w:trHeight w:val="2835"/>
        </w:trPr>
        <w:tc>
          <w:tcPr>
            <w:tcW w:w="5103" w:type="dxa"/>
            <w:shd w:val="clear" w:color="auto" w:fill="auto"/>
            <w:vAlign w:val="center"/>
            <w:hideMark/>
          </w:tcPr>
          <w:p w14:paraId="6194F06C" w14:textId="35DB6134"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Serie, -n</w:t>
            </w:r>
            <w:r w:rsidR="001A2DB0">
              <w:rPr>
                <w:rFonts w:ascii="Candara" w:eastAsia="Times New Roman" w:hAnsi="Candara" w:cs="Times New Roman"/>
                <w:color w:val="1F497D"/>
                <w:sz w:val="32"/>
                <w:szCs w:val="32"/>
                <w:lang w:eastAsia="de-DE"/>
              </w:rPr>
              <w:t>, die</w:t>
            </w:r>
          </w:p>
        </w:tc>
        <w:tc>
          <w:tcPr>
            <w:tcW w:w="5103" w:type="dxa"/>
            <w:shd w:val="clear" w:color="auto" w:fill="auto"/>
            <w:vAlign w:val="center"/>
            <w:hideMark/>
          </w:tcPr>
          <w:p w14:paraId="29D83B9F" w14:textId="6ADCC070"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Ich zeichne eine Serie von Landschaften. Es entstehen mehrere Bilder zu einem Thema.</w:t>
            </w:r>
          </w:p>
        </w:tc>
      </w:tr>
      <w:tr w:rsidR="009A1C08" w:rsidRPr="009A1C08" w14:paraId="1E0E26E8" w14:textId="77777777" w:rsidTr="009374EC">
        <w:trPr>
          <w:trHeight w:val="2835"/>
        </w:trPr>
        <w:tc>
          <w:tcPr>
            <w:tcW w:w="5103" w:type="dxa"/>
            <w:shd w:val="clear" w:color="auto" w:fill="auto"/>
            <w:vAlign w:val="center"/>
            <w:hideMark/>
          </w:tcPr>
          <w:p w14:paraId="6C437412" w14:textId="66EB94CC"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Signet, -e</w:t>
            </w:r>
            <w:r w:rsidR="001A2DB0">
              <w:rPr>
                <w:rFonts w:ascii="Candara" w:eastAsia="Times New Roman" w:hAnsi="Candara" w:cs="Times New Roman"/>
                <w:color w:val="1F497D"/>
                <w:sz w:val="32"/>
                <w:szCs w:val="32"/>
                <w:lang w:eastAsia="de-DE"/>
              </w:rPr>
              <w:t>, das</w:t>
            </w:r>
          </w:p>
        </w:tc>
        <w:tc>
          <w:tcPr>
            <w:tcW w:w="5103" w:type="dxa"/>
            <w:shd w:val="clear" w:color="auto" w:fill="auto"/>
            <w:vAlign w:val="center"/>
            <w:hideMark/>
          </w:tcPr>
          <w:p w14:paraId="72C8D7DD" w14:textId="7E9E88C8"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Ein Signet ist das Erkennungszeichen einer Firma.</w:t>
            </w:r>
          </w:p>
        </w:tc>
      </w:tr>
      <w:tr w:rsidR="009A1C08" w:rsidRPr="009A1C08" w14:paraId="03BDBAA6" w14:textId="77777777" w:rsidTr="009374EC">
        <w:trPr>
          <w:trHeight w:val="2835"/>
        </w:trPr>
        <w:tc>
          <w:tcPr>
            <w:tcW w:w="5103" w:type="dxa"/>
            <w:shd w:val="clear" w:color="auto" w:fill="auto"/>
            <w:vAlign w:val="center"/>
            <w:hideMark/>
          </w:tcPr>
          <w:p w14:paraId="1FF7623B" w14:textId="74156FA7"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Skulptur, -en</w:t>
            </w:r>
            <w:r w:rsidR="001A2DB0">
              <w:rPr>
                <w:rFonts w:ascii="Candara" w:eastAsia="Times New Roman" w:hAnsi="Candara" w:cs="Times New Roman"/>
                <w:color w:val="1F497D"/>
                <w:sz w:val="32"/>
                <w:szCs w:val="32"/>
                <w:lang w:eastAsia="de-DE"/>
              </w:rPr>
              <w:t>, die</w:t>
            </w:r>
          </w:p>
        </w:tc>
        <w:tc>
          <w:tcPr>
            <w:tcW w:w="5103" w:type="dxa"/>
            <w:shd w:val="clear" w:color="auto" w:fill="auto"/>
            <w:vAlign w:val="center"/>
            <w:hideMark/>
          </w:tcPr>
          <w:p w14:paraId="70804400" w14:textId="48E7B952"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Die Skulptur ist dreidimensional.</w:t>
            </w:r>
          </w:p>
        </w:tc>
      </w:tr>
      <w:tr w:rsidR="009A1C08" w:rsidRPr="009A1C08" w14:paraId="1E6FBBF2" w14:textId="77777777" w:rsidTr="009374EC">
        <w:trPr>
          <w:trHeight w:val="2835"/>
        </w:trPr>
        <w:tc>
          <w:tcPr>
            <w:tcW w:w="5103" w:type="dxa"/>
            <w:shd w:val="clear" w:color="auto" w:fill="auto"/>
            <w:vAlign w:val="center"/>
            <w:hideMark/>
          </w:tcPr>
          <w:p w14:paraId="20AE3585" w14:textId="0A6BAC41"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lastRenderedPageBreak/>
              <w:t>Stil, -e</w:t>
            </w:r>
            <w:r w:rsidR="001A2DB0">
              <w:rPr>
                <w:rFonts w:ascii="Candara" w:eastAsia="Times New Roman" w:hAnsi="Candara" w:cs="Times New Roman"/>
                <w:color w:val="1F497D"/>
                <w:sz w:val="32"/>
                <w:szCs w:val="32"/>
                <w:lang w:eastAsia="de-DE"/>
              </w:rPr>
              <w:t>, der</w:t>
            </w:r>
          </w:p>
        </w:tc>
        <w:tc>
          <w:tcPr>
            <w:tcW w:w="5103" w:type="dxa"/>
            <w:shd w:val="clear" w:color="auto" w:fill="auto"/>
            <w:vAlign w:val="center"/>
            <w:hideMark/>
          </w:tcPr>
          <w:p w14:paraId="5647E02B" w14:textId="05519D6F"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Der Künstler pflegt seinen Stil.</w:t>
            </w:r>
          </w:p>
        </w:tc>
      </w:tr>
      <w:tr w:rsidR="009A1C08" w:rsidRPr="009A1C08" w14:paraId="5C26B183" w14:textId="77777777" w:rsidTr="009374EC">
        <w:trPr>
          <w:trHeight w:val="2835"/>
        </w:trPr>
        <w:tc>
          <w:tcPr>
            <w:tcW w:w="5103" w:type="dxa"/>
            <w:shd w:val="clear" w:color="auto" w:fill="auto"/>
            <w:vAlign w:val="center"/>
            <w:hideMark/>
          </w:tcPr>
          <w:p w14:paraId="3F8A0316" w14:textId="2C1096BB"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 xml:space="preserve">Stillleben, </w:t>
            </w:r>
            <w:r w:rsidR="001A2DB0">
              <w:rPr>
                <w:rFonts w:ascii="Candara" w:eastAsia="Times New Roman" w:hAnsi="Candara" w:cs="Times New Roman"/>
                <w:color w:val="1F497D"/>
                <w:sz w:val="32"/>
                <w:szCs w:val="32"/>
                <w:lang w:eastAsia="de-DE"/>
              </w:rPr>
              <w:t>das</w:t>
            </w:r>
          </w:p>
        </w:tc>
        <w:tc>
          <w:tcPr>
            <w:tcW w:w="5103" w:type="dxa"/>
            <w:shd w:val="clear" w:color="auto" w:fill="auto"/>
            <w:vAlign w:val="center"/>
            <w:hideMark/>
          </w:tcPr>
          <w:p w14:paraId="2CA54A78" w14:textId="6068F067"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Das Bild mit den Früchten ist ein Stillleben.</w:t>
            </w:r>
          </w:p>
        </w:tc>
      </w:tr>
      <w:tr w:rsidR="009A1C08" w:rsidRPr="009A1C08" w14:paraId="422DC8C0" w14:textId="77777777" w:rsidTr="009374EC">
        <w:trPr>
          <w:trHeight w:val="2835"/>
        </w:trPr>
        <w:tc>
          <w:tcPr>
            <w:tcW w:w="5103" w:type="dxa"/>
            <w:shd w:val="clear" w:color="auto" w:fill="auto"/>
            <w:vAlign w:val="center"/>
            <w:hideMark/>
          </w:tcPr>
          <w:p w14:paraId="5374D936" w14:textId="3A2D345C"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Symbol, -e</w:t>
            </w:r>
            <w:r w:rsidR="001A2DB0">
              <w:rPr>
                <w:rFonts w:ascii="Candara" w:eastAsia="Times New Roman" w:hAnsi="Candara" w:cs="Times New Roman"/>
                <w:color w:val="1F497D"/>
                <w:sz w:val="32"/>
                <w:szCs w:val="32"/>
                <w:lang w:eastAsia="de-DE"/>
              </w:rPr>
              <w:t>, das</w:t>
            </w:r>
          </w:p>
        </w:tc>
        <w:tc>
          <w:tcPr>
            <w:tcW w:w="5103" w:type="dxa"/>
            <w:shd w:val="clear" w:color="auto" w:fill="auto"/>
            <w:vAlign w:val="center"/>
            <w:hideMark/>
          </w:tcPr>
          <w:p w14:paraId="44BDD8AA" w14:textId="63F29D32"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Das Symbol für die Sonne ist ein Kreis.</w:t>
            </w:r>
          </w:p>
        </w:tc>
      </w:tr>
      <w:tr w:rsidR="009A1C08" w:rsidRPr="009A1C08" w14:paraId="65E8D5F5" w14:textId="77777777" w:rsidTr="009374EC">
        <w:trPr>
          <w:trHeight w:val="2835"/>
        </w:trPr>
        <w:tc>
          <w:tcPr>
            <w:tcW w:w="5103" w:type="dxa"/>
            <w:shd w:val="clear" w:color="auto" w:fill="auto"/>
            <w:vAlign w:val="center"/>
            <w:hideMark/>
          </w:tcPr>
          <w:p w14:paraId="717B432A" w14:textId="6D858052"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ungegenständlich</w:t>
            </w:r>
          </w:p>
        </w:tc>
        <w:tc>
          <w:tcPr>
            <w:tcW w:w="5103" w:type="dxa"/>
            <w:shd w:val="clear" w:color="auto" w:fill="auto"/>
            <w:vAlign w:val="center"/>
            <w:hideMark/>
          </w:tcPr>
          <w:p w14:paraId="20CCA529" w14:textId="3598BEFA"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Diese Anordnung von Strichen ist ungegenständlich. Sie stellt keine Gegenstände dar.</w:t>
            </w:r>
          </w:p>
        </w:tc>
      </w:tr>
      <w:tr w:rsidR="009A1C08" w:rsidRPr="009A1C08" w14:paraId="486D0485" w14:textId="77777777" w:rsidTr="009374EC">
        <w:trPr>
          <w:trHeight w:val="2566"/>
        </w:trPr>
        <w:tc>
          <w:tcPr>
            <w:tcW w:w="5103" w:type="dxa"/>
            <w:shd w:val="clear" w:color="auto" w:fill="auto"/>
            <w:vAlign w:val="center"/>
            <w:hideMark/>
          </w:tcPr>
          <w:p w14:paraId="3064FD75" w14:textId="059E2B00"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Vordergrund, ¨e</w:t>
            </w:r>
            <w:r w:rsidR="001A2DB0">
              <w:rPr>
                <w:rFonts w:ascii="Candara" w:eastAsia="Times New Roman" w:hAnsi="Candara" w:cs="Times New Roman"/>
                <w:color w:val="1F497D"/>
                <w:sz w:val="32"/>
                <w:szCs w:val="32"/>
                <w:lang w:eastAsia="de-DE"/>
              </w:rPr>
              <w:t>, der</w:t>
            </w:r>
          </w:p>
        </w:tc>
        <w:tc>
          <w:tcPr>
            <w:tcW w:w="5103" w:type="dxa"/>
            <w:shd w:val="clear" w:color="auto" w:fill="auto"/>
            <w:vAlign w:val="center"/>
            <w:hideMark/>
          </w:tcPr>
          <w:p w14:paraId="2D5C4919" w14:textId="0FFEDD61" w:rsidR="00C27370" w:rsidRPr="009A1C08" w:rsidRDefault="00C27370" w:rsidP="009374EC">
            <w:pPr>
              <w:spacing w:after="0" w:line="240" w:lineRule="auto"/>
              <w:textAlignment w:val="baseline"/>
              <w:rPr>
                <w:rFonts w:ascii="Times New Roman" w:eastAsia="Times New Roman" w:hAnsi="Times New Roman" w:cs="Times New Roman"/>
                <w:color w:val="1F497D"/>
                <w:sz w:val="32"/>
                <w:szCs w:val="32"/>
                <w:lang w:eastAsia="de-DE"/>
              </w:rPr>
            </w:pPr>
            <w:r w:rsidRPr="009A1C08">
              <w:rPr>
                <w:rFonts w:ascii="Candara" w:eastAsia="Times New Roman" w:hAnsi="Candara" w:cs="Times New Roman"/>
                <w:color w:val="1F497D"/>
                <w:sz w:val="32"/>
                <w:szCs w:val="32"/>
                <w:lang w:eastAsia="de-DE"/>
              </w:rPr>
              <w:t>Der Vordergrund ist hell. Alles, was vorne im Bild gezeichnet ist, ist im Vordergrund.</w:t>
            </w:r>
          </w:p>
        </w:tc>
      </w:tr>
    </w:tbl>
    <w:p w14:paraId="49326341" w14:textId="77777777" w:rsidR="00503236" w:rsidRPr="000130F8" w:rsidRDefault="00503236" w:rsidP="00927139"/>
    <w:sectPr w:rsidR="00503236" w:rsidRPr="000130F8" w:rsidSect="00927139">
      <w:pgSz w:w="11900" w:h="16840"/>
      <w:pgMar w:top="720" w:right="720" w:bottom="635"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064A88" w14:textId="77777777" w:rsidR="008D0909" w:rsidRDefault="008D0909" w:rsidP="0075198F">
      <w:pPr>
        <w:spacing w:after="0" w:line="240" w:lineRule="auto"/>
      </w:pPr>
      <w:r>
        <w:separator/>
      </w:r>
    </w:p>
  </w:endnote>
  <w:endnote w:type="continuationSeparator" w:id="0">
    <w:p w14:paraId="2C7FD6F1" w14:textId="77777777" w:rsidR="008D0909" w:rsidRDefault="008D0909" w:rsidP="00751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Times">
    <w:altName w:val="﷽﷽﷽﷽﷽﷽﷽﷽ĝސ"/>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Textkörper CS)">
    <w:panose1 w:val="02020603050405020304"/>
    <w:charset w:val="00"/>
    <w:family w:val="roman"/>
    <w:notTrueType/>
    <w:pitch w:val="default"/>
  </w:font>
  <w:font w:name="Segoe UI">
    <w:panose1 w:val="020B0604020202020204"/>
    <w:charset w:val="00"/>
    <w:family w:val="swiss"/>
    <w:pitch w:val="variable"/>
    <w:sig w:usb0="E5002EFF" w:usb1="C000E47F" w:usb2="00000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2082210129"/>
      <w:docPartObj>
        <w:docPartGallery w:val="Page Numbers (Bottom of Page)"/>
        <w:docPartUnique/>
      </w:docPartObj>
    </w:sdtPr>
    <w:sdtEndPr>
      <w:rPr>
        <w:rStyle w:val="Seitenzahl"/>
      </w:rPr>
    </w:sdtEndPr>
    <w:sdtContent>
      <w:p w14:paraId="707E8923" w14:textId="19F0B23A" w:rsidR="00171FC2" w:rsidRDefault="00171FC2" w:rsidP="00810BEF">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B672EE2" w14:textId="77777777" w:rsidR="00171FC2" w:rsidRDefault="00171FC2" w:rsidP="00171FC2">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340047705"/>
      <w:docPartObj>
        <w:docPartGallery w:val="Page Numbers (Bottom of Page)"/>
        <w:docPartUnique/>
      </w:docPartObj>
    </w:sdtPr>
    <w:sdtEndPr>
      <w:rPr>
        <w:rStyle w:val="Seitenzahl"/>
      </w:rPr>
    </w:sdtEndPr>
    <w:sdtContent>
      <w:p w14:paraId="5786878D" w14:textId="41651A12" w:rsidR="00171FC2" w:rsidRDefault="00171FC2" w:rsidP="00810BEF">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298E6A08" w14:textId="77777777" w:rsidR="00171FC2" w:rsidRDefault="00171FC2" w:rsidP="00171FC2">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8C2C30" w14:textId="77777777" w:rsidR="008D0909" w:rsidRDefault="008D0909" w:rsidP="0075198F">
      <w:pPr>
        <w:spacing w:after="0" w:line="240" w:lineRule="auto"/>
      </w:pPr>
      <w:r>
        <w:separator/>
      </w:r>
    </w:p>
  </w:footnote>
  <w:footnote w:type="continuationSeparator" w:id="0">
    <w:p w14:paraId="22778A5A" w14:textId="77777777" w:rsidR="008D0909" w:rsidRDefault="008D0909" w:rsidP="00751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D82D7" w14:textId="36F6FBE1" w:rsidR="005136EB" w:rsidRDefault="00171FC2">
    <w:pPr>
      <w:pStyle w:val="Kopfzeile"/>
    </w:pPr>
    <w:r>
      <w:rPr>
        <w:noProof/>
      </w:rPr>
      <w:drawing>
        <wp:anchor distT="0" distB="0" distL="114300" distR="114300" simplePos="0" relativeHeight="251663360" behindDoc="0" locked="0" layoutInCell="1" allowOverlap="1" wp14:anchorId="7F94376C" wp14:editId="3C29BB2F">
          <wp:simplePos x="0" y="0"/>
          <wp:positionH relativeFrom="column">
            <wp:posOffset>0</wp:posOffset>
          </wp:positionH>
          <wp:positionV relativeFrom="paragraph">
            <wp:posOffset>175260</wp:posOffset>
          </wp:positionV>
          <wp:extent cx="635000" cy="16891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tretch>
                    <a:fillRect/>
                  </a:stretch>
                </pic:blipFill>
                <pic:spPr>
                  <a:xfrm>
                    <a:off x="0" y="0"/>
                    <a:ext cx="635000" cy="168910"/>
                  </a:xfrm>
                  <a:prstGeom prst="rect">
                    <a:avLst/>
                  </a:prstGeom>
                </pic:spPr>
              </pic:pic>
            </a:graphicData>
          </a:graphic>
          <wp14:sizeRelH relativeFrom="page">
            <wp14:pctWidth>0</wp14:pctWidth>
          </wp14:sizeRelH>
          <wp14:sizeRelV relativeFrom="page">
            <wp14:pctHeight>0</wp14:pctHeight>
          </wp14:sizeRelV>
        </wp:anchor>
      </w:drawing>
    </w:r>
  </w:p>
  <w:p w14:paraId="740366A0" w14:textId="3980D9E2" w:rsidR="005136EB" w:rsidRDefault="005136EB">
    <w:pPr>
      <w:pStyle w:val="Kopfzeile"/>
    </w:pPr>
  </w:p>
  <w:p w14:paraId="1752E451" w14:textId="4D0FC768" w:rsidR="005136EB" w:rsidRDefault="005136E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8243B"/>
    <w:multiLevelType w:val="hybridMultilevel"/>
    <w:tmpl w:val="6A329CAE"/>
    <w:lvl w:ilvl="0" w:tplc="36445796">
      <w:start w:val="1"/>
      <w:numFmt w:val="bullet"/>
      <w:lvlText w:val=""/>
      <w:lvlJc w:val="left"/>
      <w:pPr>
        <w:ind w:left="720" w:hanging="360"/>
      </w:pPr>
      <w:rPr>
        <w:rFonts w:ascii="Symbol" w:hAnsi="Symbol" w:hint="default"/>
      </w:rPr>
    </w:lvl>
    <w:lvl w:ilvl="1" w:tplc="6E2872AA">
      <w:start w:val="1"/>
      <w:numFmt w:val="bullet"/>
      <w:lvlText w:val="o"/>
      <w:lvlJc w:val="left"/>
      <w:pPr>
        <w:ind w:left="1440" w:hanging="360"/>
      </w:pPr>
      <w:rPr>
        <w:rFonts w:ascii="Courier New" w:hAnsi="Courier New" w:hint="default"/>
      </w:rPr>
    </w:lvl>
    <w:lvl w:ilvl="2" w:tplc="4524CFA6">
      <w:start w:val="1"/>
      <w:numFmt w:val="bullet"/>
      <w:lvlText w:val=""/>
      <w:lvlJc w:val="left"/>
      <w:pPr>
        <w:ind w:left="2160" w:hanging="360"/>
      </w:pPr>
      <w:rPr>
        <w:rFonts w:ascii="Wingdings" w:hAnsi="Wingdings" w:hint="default"/>
      </w:rPr>
    </w:lvl>
    <w:lvl w:ilvl="3" w:tplc="906E61AC">
      <w:start w:val="1"/>
      <w:numFmt w:val="bullet"/>
      <w:lvlText w:val=""/>
      <w:lvlJc w:val="left"/>
      <w:pPr>
        <w:ind w:left="2880" w:hanging="360"/>
      </w:pPr>
      <w:rPr>
        <w:rFonts w:ascii="Symbol" w:hAnsi="Symbol" w:hint="default"/>
      </w:rPr>
    </w:lvl>
    <w:lvl w:ilvl="4" w:tplc="9E5A94B6">
      <w:start w:val="1"/>
      <w:numFmt w:val="bullet"/>
      <w:lvlText w:val="o"/>
      <w:lvlJc w:val="left"/>
      <w:pPr>
        <w:ind w:left="3600" w:hanging="360"/>
      </w:pPr>
      <w:rPr>
        <w:rFonts w:ascii="Courier New" w:hAnsi="Courier New" w:hint="default"/>
      </w:rPr>
    </w:lvl>
    <w:lvl w:ilvl="5" w:tplc="B81825BE">
      <w:start w:val="1"/>
      <w:numFmt w:val="bullet"/>
      <w:lvlText w:val=""/>
      <w:lvlJc w:val="left"/>
      <w:pPr>
        <w:ind w:left="4320" w:hanging="360"/>
      </w:pPr>
      <w:rPr>
        <w:rFonts w:ascii="Wingdings" w:hAnsi="Wingdings" w:hint="default"/>
      </w:rPr>
    </w:lvl>
    <w:lvl w:ilvl="6" w:tplc="43742C7A">
      <w:start w:val="1"/>
      <w:numFmt w:val="bullet"/>
      <w:lvlText w:val=""/>
      <w:lvlJc w:val="left"/>
      <w:pPr>
        <w:ind w:left="5040" w:hanging="360"/>
      </w:pPr>
      <w:rPr>
        <w:rFonts w:ascii="Symbol" w:hAnsi="Symbol" w:hint="default"/>
      </w:rPr>
    </w:lvl>
    <w:lvl w:ilvl="7" w:tplc="99D61A96">
      <w:start w:val="1"/>
      <w:numFmt w:val="bullet"/>
      <w:lvlText w:val="o"/>
      <w:lvlJc w:val="left"/>
      <w:pPr>
        <w:ind w:left="5760" w:hanging="360"/>
      </w:pPr>
      <w:rPr>
        <w:rFonts w:ascii="Courier New" w:hAnsi="Courier New" w:hint="default"/>
      </w:rPr>
    </w:lvl>
    <w:lvl w:ilvl="8" w:tplc="65780E3A">
      <w:start w:val="1"/>
      <w:numFmt w:val="bullet"/>
      <w:lvlText w:val=""/>
      <w:lvlJc w:val="left"/>
      <w:pPr>
        <w:ind w:left="6480" w:hanging="360"/>
      </w:pPr>
      <w:rPr>
        <w:rFonts w:ascii="Wingdings" w:hAnsi="Wingdings" w:hint="default"/>
      </w:rPr>
    </w:lvl>
  </w:abstractNum>
  <w:abstractNum w:abstractNumId="1" w15:restartNumberingAfterBreak="0">
    <w:nsid w:val="037555F7"/>
    <w:multiLevelType w:val="hybridMultilevel"/>
    <w:tmpl w:val="662AB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605192"/>
    <w:multiLevelType w:val="hybridMultilevel"/>
    <w:tmpl w:val="19EE0F06"/>
    <w:lvl w:ilvl="0" w:tplc="D2549044">
      <w:start w:val="1"/>
      <w:numFmt w:val="bullet"/>
      <w:lvlText w:val=""/>
      <w:lvlJc w:val="left"/>
      <w:pPr>
        <w:ind w:left="720" w:hanging="360"/>
      </w:pPr>
      <w:rPr>
        <w:rFonts w:ascii="Symbol" w:hAnsi="Symbol" w:hint="default"/>
      </w:rPr>
    </w:lvl>
    <w:lvl w:ilvl="1" w:tplc="2A9AC840">
      <w:start w:val="1"/>
      <w:numFmt w:val="bullet"/>
      <w:lvlText w:val="o"/>
      <w:lvlJc w:val="left"/>
      <w:pPr>
        <w:ind w:left="1440" w:hanging="360"/>
      </w:pPr>
      <w:rPr>
        <w:rFonts w:ascii="Courier New" w:hAnsi="Courier New" w:hint="default"/>
      </w:rPr>
    </w:lvl>
    <w:lvl w:ilvl="2" w:tplc="E31EA88E">
      <w:start w:val="1"/>
      <w:numFmt w:val="bullet"/>
      <w:lvlText w:val=""/>
      <w:lvlJc w:val="left"/>
      <w:pPr>
        <w:ind w:left="2160" w:hanging="360"/>
      </w:pPr>
      <w:rPr>
        <w:rFonts w:ascii="Wingdings" w:hAnsi="Wingdings" w:hint="default"/>
      </w:rPr>
    </w:lvl>
    <w:lvl w:ilvl="3" w:tplc="E1DEBDB4">
      <w:start w:val="1"/>
      <w:numFmt w:val="bullet"/>
      <w:lvlText w:val=""/>
      <w:lvlJc w:val="left"/>
      <w:pPr>
        <w:ind w:left="2880" w:hanging="360"/>
      </w:pPr>
      <w:rPr>
        <w:rFonts w:ascii="Symbol" w:hAnsi="Symbol" w:hint="default"/>
      </w:rPr>
    </w:lvl>
    <w:lvl w:ilvl="4" w:tplc="183AA9CA">
      <w:start w:val="1"/>
      <w:numFmt w:val="bullet"/>
      <w:lvlText w:val="o"/>
      <w:lvlJc w:val="left"/>
      <w:pPr>
        <w:ind w:left="3600" w:hanging="360"/>
      </w:pPr>
      <w:rPr>
        <w:rFonts w:ascii="Courier New" w:hAnsi="Courier New" w:hint="default"/>
      </w:rPr>
    </w:lvl>
    <w:lvl w:ilvl="5" w:tplc="1682CD9E">
      <w:start w:val="1"/>
      <w:numFmt w:val="bullet"/>
      <w:lvlText w:val=""/>
      <w:lvlJc w:val="left"/>
      <w:pPr>
        <w:ind w:left="4320" w:hanging="360"/>
      </w:pPr>
      <w:rPr>
        <w:rFonts w:ascii="Wingdings" w:hAnsi="Wingdings" w:hint="default"/>
      </w:rPr>
    </w:lvl>
    <w:lvl w:ilvl="6" w:tplc="C9BA5BA4">
      <w:start w:val="1"/>
      <w:numFmt w:val="bullet"/>
      <w:lvlText w:val=""/>
      <w:lvlJc w:val="left"/>
      <w:pPr>
        <w:ind w:left="5040" w:hanging="360"/>
      </w:pPr>
      <w:rPr>
        <w:rFonts w:ascii="Symbol" w:hAnsi="Symbol" w:hint="default"/>
      </w:rPr>
    </w:lvl>
    <w:lvl w:ilvl="7" w:tplc="FFDC4284">
      <w:start w:val="1"/>
      <w:numFmt w:val="bullet"/>
      <w:lvlText w:val="o"/>
      <w:lvlJc w:val="left"/>
      <w:pPr>
        <w:ind w:left="5760" w:hanging="360"/>
      </w:pPr>
      <w:rPr>
        <w:rFonts w:ascii="Courier New" w:hAnsi="Courier New" w:hint="default"/>
      </w:rPr>
    </w:lvl>
    <w:lvl w:ilvl="8" w:tplc="1A101C66">
      <w:start w:val="1"/>
      <w:numFmt w:val="bullet"/>
      <w:lvlText w:val=""/>
      <w:lvlJc w:val="left"/>
      <w:pPr>
        <w:ind w:left="6480" w:hanging="360"/>
      </w:pPr>
      <w:rPr>
        <w:rFonts w:ascii="Wingdings" w:hAnsi="Wingdings" w:hint="default"/>
      </w:rPr>
    </w:lvl>
  </w:abstractNum>
  <w:abstractNum w:abstractNumId="3" w15:restartNumberingAfterBreak="0">
    <w:nsid w:val="06BA45FA"/>
    <w:multiLevelType w:val="hybridMultilevel"/>
    <w:tmpl w:val="B3C889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8AF47FE"/>
    <w:multiLevelType w:val="hybridMultilevel"/>
    <w:tmpl w:val="38461F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3560246"/>
    <w:multiLevelType w:val="hybridMultilevel"/>
    <w:tmpl w:val="D04A1E7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1A9E57FB"/>
    <w:multiLevelType w:val="hybridMultilevel"/>
    <w:tmpl w:val="28744F0A"/>
    <w:lvl w:ilvl="0" w:tplc="943C4EDE">
      <w:start w:val="1"/>
      <w:numFmt w:val="bullet"/>
      <w:lvlText w:val="-"/>
      <w:lvlJc w:val="left"/>
      <w:pPr>
        <w:ind w:left="720" w:hanging="360"/>
      </w:pPr>
      <w:rPr>
        <w:rFonts w:ascii="Candara" w:eastAsia="Times" w:hAnsi="Candara"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AEB64BA"/>
    <w:multiLevelType w:val="hybridMultilevel"/>
    <w:tmpl w:val="E18A1B9C"/>
    <w:lvl w:ilvl="0" w:tplc="7F626C26">
      <w:start w:val="1"/>
      <w:numFmt w:val="bullet"/>
      <w:lvlText w:val=""/>
      <w:lvlJc w:val="left"/>
      <w:pPr>
        <w:ind w:left="720" w:hanging="360"/>
      </w:pPr>
      <w:rPr>
        <w:rFonts w:ascii="Symbol" w:hAnsi="Symbol" w:hint="default"/>
      </w:rPr>
    </w:lvl>
    <w:lvl w:ilvl="1" w:tplc="88A25A22">
      <w:start w:val="1"/>
      <w:numFmt w:val="bullet"/>
      <w:lvlText w:val="o"/>
      <w:lvlJc w:val="left"/>
      <w:pPr>
        <w:ind w:left="1440" w:hanging="360"/>
      </w:pPr>
      <w:rPr>
        <w:rFonts w:ascii="Courier New" w:hAnsi="Courier New" w:hint="default"/>
      </w:rPr>
    </w:lvl>
    <w:lvl w:ilvl="2" w:tplc="5DFCE3A2">
      <w:start w:val="1"/>
      <w:numFmt w:val="bullet"/>
      <w:lvlText w:val=""/>
      <w:lvlJc w:val="left"/>
      <w:pPr>
        <w:ind w:left="2160" w:hanging="360"/>
      </w:pPr>
      <w:rPr>
        <w:rFonts w:ascii="Wingdings" w:hAnsi="Wingdings" w:hint="default"/>
      </w:rPr>
    </w:lvl>
    <w:lvl w:ilvl="3" w:tplc="676622D2">
      <w:start w:val="1"/>
      <w:numFmt w:val="bullet"/>
      <w:lvlText w:val=""/>
      <w:lvlJc w:val="left"/>
      <w:pPr>
        <w:ind w:left="2880" w:hanging="360"/>
      </w:pPr>
      <w:rPr>
        <w:rFonts w:ascii="Symbol" w:hAnsi="Symbol" w:hint="default"/>
      </w:rPr>
    </w:lvl>
    <w:lvl w:ilvl="4" w:tplc="1FD6D30E">
      <w:start w:val="1"/>
      <w:numFmt w:val="bullet"/>
      <w:lvlText w:val="o"/>
      <w:lvlJc w:val="left"/>
      <w:pPr>
        <w:ind w:left="3600" w:hanging="360"/>
      </w:pPr>
      <w:rPr>
        <w:rFonts w:ascii="Courier New" w:hAnsi="Courier New" w:hint="default"/>
      </w:rPr>
    </w:lvl>
    <w:lvl w:ilvl="5" w:tplc="61B271D2">
      <w:start w:val="1"/>
      <w:numFmt w:val="bullet"/>
      <w:lvlText w:val=""/>
      <w:lvlJc w:val="left"/>
      <w:pPr>
        <w:ind w:left="4320" w:hanging="360"/>
      </w:pPr>
      <w:rPr>
        <w:rFonts w:ascii="Wingdings" w:hAnsi="Wingdings" w:hint="default"/>
      </w:rPr>
    </w:lvl>
    <w:lvl w:ilvl="6" w:tplc="1904018C">
      <w:start w:val="1"/>
      <w:numFmt w:val="bullet"/>
      <w:lvlText w:val=""/>
      <w:lvlJc w:val="left"/>
      <w:pPr>
        <w:ind w:left="5040" w:hanging="360"/>
      </w:pPr>
      <w:rPr>
        <w:rFonts w:ascii="Symbol" w:hAnsi="Symbol" w:hint="default"/>
      </w:rPr>
    </w:lvl>
    <w:lvl w:ilvl="7" w:tplc="A1BC18E4">
      <w:start w:val="1"/>
      <w:numFmt w:val="bullet"/>
      <w:lvlText w:val="o"/>
      <w:lvlJc w:val="left"/>
      <w:pPr>
        <w:ind w:left="5760" w:hanging="360"/>
      </w:pPr>
      <w:rPr>
        <w:rFonts w:ascii="Courier New" w:hAnsi="Courier New" w:hint="default"/>
      </w:rPr>
    </w:lvl>
    <w:lvl w:ilvl="8" w:tplc="284E7EB6">
      <w:start w:val="1"/>
      <w:numFmt w:val="bullet"/>
      <w:lvlText w:val=""/>
      <w:lvlJc w:val="left"/>
      <w:pPr>
        <w:ind w:left="6480" w:hanging="360"/>
      </w:pPr>
      <w:rPr>
        <w:rFonts w:ascii="Wingdings" w:hAnsi="Wingdings" w:hint="default"/>
      </w:rPr>
    </w:lvl>
  </w:abstractNum>
  <w:abstractNum w:abstractNumId="8" w15:restartNumberingAfterBreak="0">
    <w:nsid w:val="1B0B27AE"/>
    <w:multiLevelType w:val="hybridMultilevel"/>
    <w:tmpl w:val="19F6617E"/>
    <w:lvl w:ilvl="0" w:tplc="F01C0040">
      <w:start w:val="1"/>
      <w:numFmt w:val="bullet"/>
      <w:lvlText w:val="-"/>
      <w:lvlJc w:val="left"/>
      <w:pPr>
        <w:ind w:left="720" w:hanging="360"/>
      </w:pPr>
      <w:rPr>
        <w:rFonts w:ascii="Candara" w:eastAsia="Times" w:hAnsi="Candara"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D9D4AB6"/>
    <w:multiLevelType w:val="hybridMultilevel"/>
    <w:tmpl w:val="DF4E58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8C11D2B"/>
    <w:multiLevelType w:val="hybridMultilevel"/>
    <w:tmpl w:val="6F4C5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9AC5E7B"/>
    <w:multiLevelType w:val="hybridMultilevel"/>
    <w:tmpl w:val="CB224DD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2EC61CC2"/>
    <w:multiLevelType w:val="hybridMultilevel"/>
    <w:tmpl w:val="C84454E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3203563C"/>
    <w:multiLevelType w:val="hybridMultilevel"/>
    <w:tmpl w:val="1DFEDA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42E0632"/>
    <w:multiLevelType w:val="hybridMultilevel"/>
    <w:tmpl w:val="AE24444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A7A0D6D"/>
    <w:multiLevelType w:val="hybridMultilevel"/>
    <w:tmpl w:val="71C875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F3348CE"/>
    <w:multiLevelType w:val="hybridMultilevel"/>
    <w:tmpl w:val="DB0638F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F3D59A2"/>
    <w:multiLevelType w:val="hybridMultilevel"/>
    <w:tmpl w:val="A5D8FCE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19F2BB4"/>
    <w:multiLevelType w:val="hybridMultilevel"/>
    <w:tmpl w:val="DA80F36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41E94656"/>
    <w:multiLevelType w:val="hybridMultilevel"/>
    <w:tmpl w:val="323693C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21C5DA4"/>
    <w:multiLevelType w:val="hybridMultilevel"/>
    <w:tmpl w:val="5DA866FE"/>
    <w:lvl w:ilvl="0" w:tplc="7AA6B370">
      <w:start w:val="1"/>
      <w:numFmt w:val="decimal"/>
      <w:lvlText w:val="%1."/>
      <w:lvlJc w:val="left"/>
      <w:pPr>
        <w:ind w:left="720" w:hanging="360"/>
      </w:pPr>
    </w:lvl>
    <w:lvl w:ilvl="1" w:tplc="67849594">
      <w:start w:val="1"/>
      <w:numFmt w:val="lowerLetter"/>
      <w:lvlText w:val="%2."/>
      <w:lvlJc w:val="left"/>
      <w:pPr>
        <w:ind w:left="1440" w:hanging="360"/>
      </w:pPr>
    </w:lvl>
    <w:lvl w:ilvl="2" w:tplc="C8D2A404">
      <w:start w:val="1"/>
      <w:numFmt w:val="lowerRoman"/>
      <w:lvlText w:val="%3."/>
      <w:lvlJc w:val="right"/>
      <w:pPr>
        <w:ind w:left="2160" w:hanging="180"/>
      </w:pPr>
    </w:lvl>
    <w:lvl w:ilvl="3" w:tplc="962221A6">
      <w:start w:val="1"/>
      <w:numFmt w:val="decimal"/>
      <w:lvlText w:val="%4."/>
      <w:lvlJc w:val="left"/>
      <w:pPr>
        <w:ind w:left="2880" w:hanging="360"/>
      </w:pPr>
    </w:lvl>
    <w:lvl w:ilvl="4" w:tplc="54D03542">
      <w:start w:val="1"/>
      <w:numFmt w:val="lowerLetter"/>
      <w:lvlText w:val="%5."/>
      <w:lvlJc w:val="left"/>
      <w:pPr>
        <w:ind w:left="3600" w:hanging="360"/>
      </w:pPr>
    </w:lvl>
    <w:lvl w:ilvl="5" w:tplc="97A412C6">
      <w:start w:val="1"/>
      <w:numFmt w:val="lowerRoman"/>
      <w:lvlText w:val="%6."/>
      <w:lvlJc w:val="right"/>
      <w:pPr>
        <w:ind w:left="4320" w:hanging="180"/>
      </w:pPr>
    </w:lvl>
    <w:lvl w:ilvl="6" w:tplc="B67A162E">
      <w:start w:val="1"/>
      <w:numFmt w:val="decimal"/>
      <w:lvlText w:val="%7."/>
      <w:lvlJc w:val="left"/>
      <w:pPr>
        <w:ind w:left="5040" w:hanging="360"/>
      </w:pPr>
    </w:lvl>
    <w:lvl w:ilvl="7" w:tplc="34C6EA38">
      <w:start w:val="1"/>
      <w:numFmt w:val="lowerLetter"/>
      <w:lvlText w:val="%8."/>
      <w:lvlJc w:val="left"/>
      <w:pPr>
        <w:ind w:left="5760" w:hanging="360"/>
      </w:pPr>
    </w:lvl>
    <w:lvl w:ilvl="8" w:tplc="1FBE29AA">
      <w:start w:val="1"/>
      <w:numFmt w:val="lowerRoman"/>
      <w:lvlText w:val="%9."/>
      <w:lvlJc w:val="right"/>
      <w:pPr>
        <w:ind w:left="6480" w:hanging="180"/>
      </w:pPr>
    </w:lvl>
  </w:abstractNum>
  <w:abstractNum w:abstractNumId="21" w15:restartNumberingAfterBreak="0">
    <w:nsid w:val="489F3C55"/>
    <w:multiLevelType w:val="hybridMultilevel"/>
    <w:tmpl w:val="7D826E66"/>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49E34FF8"/>
    <w:multiLevelType w:val="hybridMultilevel"/>
    <w:tmpl w:val="6876D8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4A17119F"/>
    <w:multiLevelType w:val="hybridMultilevel"/>
    <w:tmpl w:val="749E40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13408BE"/>
    <w:multiLevelType w:val="hybridMultilevel"/>
    <w:tmpl w:val="0C8A54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230464F"/>
    <w:multiLevelType w:val="hybridMultilevel"/>
    <w:tmpl w:val="58A89F0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358181C"/>
    <w:multiLevelType w:val="hybridMultilevel"/>
    <w:tmpl w:val="363E7A7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542F67DA"/>
    <w:multiLevelType w:val="hybridMultilevel"/>
    <w:tmpl w:val="D4EC00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56A18C8"/>
    <w:multiLevelType w:val="hybridMultilevel"/>
    <w:tmpl w:val="C6F05B3C"/>
    <w:lvl w:ilvl="0" w:tplc="81CA9F8C">
      <w:start w:val="1"/>
      <w:numFmt w:val="decimal"/>
      <w:lvlText w:val="%1."/>
      <w:lvlJc w:val="left"/>
      <w:pPr>
        <w:ind w:left="720" w:hanging="360"/>
      </w:pPr>
    </w:lvl>
    <w:lvl w:ilvl="1" w:tplc="5D96DFE0">
      <w:start w:val="1"/>
      <w:numFmt w:val="lowerLetter"/>
      <w:lvlText w:val="%2."/>
      <w:lvlJc w:val="left"/>
      <w:pPr>
        <w:ind w:left="1440" w:hanging="360"/>
      </w:pPr>
    </w:lvl>
    <w:lvl w:ilvl="2" w:tplc="28DCC9E2">
      <w:start w:val="1"/>
      <w:numFmt w:val="lowerRoman"/>
      <w:lvlText w:val="%3."/>
      <w:lvlJc w:val="right"/>
      <w:pPr>
        <w:ind w:left="2160" w:hanging="180"/>
      </w:pPr>
    </w:lvl>
    <w:lvl w:ilvl="3" w:tplc="8F821534">
      <w:start w:val="1"/>
      <w:numFmt w:val="decimal"/>
      <w:lvlText w:val="%4."/>
      <w:lvlJc w:val="left"/>
      <w:pPr>
        <w:ind w:left="2880" w:hanging="360"/>
      </w:pPr>
    </w:lvl>
    <w:lvl w:ilvl="4" w:tplc="EAFC71D2">
      <w:start w:val="1"/>
      <w:numFmt w:val="lowerLetter"/>
      <w:lvlText w:val="%5."/>
      <w:lvlJc w:val="left"/>
      <w:pPr>
        <w:ind w:left="3600" w:hanging="360"/>
      </w:pPr>
    </w:lvl>
    <w:lvl w:ilvl="5" w:tplc="235CD2D6">
      <w:start w:val="1"/>
      <w:numFmt w:val="lowerRoman"/>
      <w:lvlText w:val="%6."/>
      <w:lvlJc w:val="right"/>
      <w:pPr>
        <w:ind w:left="4320" w:hanging="180"/>
      </w:pPr>
    </w:lvl>
    <w:lvl w:ilvl="6" w:tplc="FF8EA7EA">
      <w:start w:val="1"/>
      <w:numFmt w:val="decimal"/>
      <w:lvlText w:val="%7."/>
      <w:lvlJc w:val="left"/>
      <w:pPr>
        <w:ind w:left="5040" w:hanging="360"/>
      </w:pPr>
    </w:lvl>
    <w:lvl w:ilvl="7" w:tplc="4BC2BEAC">
      <w:start w:val="1"/>
      <w:numFmt w:val="lowerLetter"/>
      <w:lvlText w:val="%8."/>
      <w:lvlJc w:val="left"/>
      <w:pPr>
        <w:ind w:left="5760" w:hanging="360"/>
      </w:pPr>
    </w:lvl>
    <w:lvl w:ilvl="8" w:tplc="5538D46E">
      <w:start w:val="1"/>
      <w:numFmt w:val="lowerRoman"/>
      <w:lvlText w:val="%9."/>
      <w:lvlJc w:val="right"/>
      <w:pPr>
        <w:ind w:left="6480" w:hanging="180"/>
      </w:pPr>
    </w:lvl>
  </w:abstractNum>
  <w:abstractNum w:abstractNumId="29" w15:restartNumberingAfterBreak="0">
    <w:nsid w:val="5CB71B97"/>
    <w:multiLevelType w:val="hybridMultilevel"/>
    <w:tmpl w:val="59F2F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F29059E"/>
    <w:multiLevelType w:val="hybridMultilevel"/>
    <w:tmpl w:val="7BA04402"/>
    <w:lvl w:ilvl="0" w:tplc="749ACE98">
      <w:start w:val="1"/>
      <w:numFmt w:val="decimal"/>
      <w:lvlText w:val="%1."/>
      <w:lvlJc w:val="left"/>
      <w:pPr>
        <w:ind w:left="720" w:hanging="360"/>
      </w:pPr>
    </w:lvl>
    <w:lvl w:ilvl="1" w:tplc="46160792">
      <w:start w:val="1"/>
      <w:numFmt w:val="lowerLetter"/>
      <w:lvlText w:val="%2."/>
      <w:lvlJc w:val="left"/>
      <w:pPr>
        <w:ind w:left="1440" w:hanging="360"/>
      </w:pPr>
    </w:lvl>
    <w:lvl w:ilvl="2" w:tplc="C5B2C600">
      <w:start w:val="1"/>
      <w:numFmt w:val="lowerRoman"/>
      <w:lvlText w:val="%3."/>
      <w:lvlJc w:val="right"/>
      <w:pPr>
        <w:ind w:left="2160" w:hanging="180"/>
      </w:pPr>
    </w:lvl>
    <w:lvl w:ilvl="3" w:tplc="AAFAD88E">
      <w:start w:val="1"/>
      <w:numFmt w:val="decimal"/>
      <w:lvlText w:val="%4."/>
      <w:lvlJc w:val="left"/>
      <w:pPr>
        <w:ind w:left="2880" w:hanging="360"/>
      </w:pPr>
    </w:lvl>
    <w:lvl w:ilvl="4" w:tplc="615A0D32">
      <w:start w:val="1"/>
      <w:numFmt w:val="lowerLetter"/>
      <w:lvlText w:val="%5."/>
      <w:lvlJc w:val="left"/>
      <w:pPr>
        <w:ind w:left="3600" w:hanging="360"/>
      </w:pPr>
    </w:lvl>
    <w:lvl w:ilvl="5" w:tplc="946A1AE2">
      <w:start w:val="1"/>
      <w:numFmt w:val="lowerRoman"/>
      <w:lvlText w:val="%6."/>
      <w:lvlJc w:val="right"/>
      <w:pPr>
        <w:ind w:left="4320" w:hanging="180"/>
      </w:pPr>
    </w:lvl>
    <w:lvl w:ilvl="6" w:tplc="C9484DC4">
      <w:start w:val="1"/>
      <w:numFmt w:val="decimal"/>
      <w:lvlText w:val="%7."/>
      <w:lvlJc w:val="left"/>
      <w:pPr>
        <w:ind w:left="5040" w:hanging="360"/>
      </w:pPr>
    </w:lvl>
    <w:lvl w:ilvl="7" w:tplc="D804BA04">
      <w:start w:val="1"/>
      <w:numFmt w:val="lowerLetter"/>
      <w:lvlText w:val="%8."/>
      <w:lvlJc w:val="left"/>
      <w:pPr>
        <w:ind w:left="5760" w:hanging="360"/>
      </w:pPr>
    </w:lvl>
    <w:lvl w:ilvl="8" w:tplc="CCBCC308">
      <w:start w:val="1"/>
      <w:numFmt w:val="lowerRoman"/>
      <w:lvlText w:val="%9."/>
      <w:lvlJc w:val="right"/>
      <w:pPr>
        <w:ind w:left="6480" w:hanging="180"/>
      </w:pPr>
    </w:lvl>
  </w:abstractNum>
  <w:abstractNum w:abstractNumId="31" w15:restartNumberingAfterBreak="0">
    <w:nsid w:val="6060029E"/>
    <w:multiLevelType w:val="hybridMultilevel"/>
    <w:tmpl w:val="1C8ED46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2" w15:restartNumberingAfterBreak="0">
    <w:nsid w:val="626A4E9B"/>
    <w:multiLevelType w:val="hybridMultilevel"/>
    <w:tmpl w:val="A16AF228"/>
    <w:lvl w:ilvl="0" w:tplc="08070001">
      <w:start w:val="1"/>
      <w:numFmt w:val="bullet"/>
      <w:lvlText w:val=""/>
      <w:lvlJc w:val="left"/>
      <w:pPr>
        <w:ind w:left="720" w:hanging="360"/>
      </w:pPr>
      <w:rPr>
        <w:rFonts w:ascii="Symbol" w:hAnsi="Symbol" w:hint="default"/>
        <w:color w:val="FF000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7354380D"/>
    <w:multiLevelType w:val="hybridMultilevel"/>
    <w:tmpl w:val="382AF9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73902838"/>
    <w:multiLevelType w:val="hybridMultilevel"/>
    <w:tmpl w:val="6C3004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A334F59"/>
    <w:multiLevelType w:val="hybridMultilevel"/>
    <w:tmpl w:val="763C66AA"/>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B4A186D"/>
    <w:multiLevelType w:val="hybridMultilevel"/>
    <w:tmpl w:val="9D10EB6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7" w15:restartNumberingAfterBreak="0">
    <w:nsid w:val="7CFC140A"/>
    <w:multiLevelType w:val="hybridMultilevel"/>
    <w:tmpl w:val="DB26D588"/>
    <w:lvl w:ilvl="0" w:tplc="355EA1B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8" w15:restartNumberingAfterBreak="0">
    <w:nsid w:val="7D0F7BBD"/>
    <w:multiLevelType w:val="hybridMultilevel"/>
    <w:tmpl w:val="9552DBA6"/>
    <w:lvl w:ilvl="0" w:tplc="EB166DD4">
      <w:start w:val="1"/>
      <w:numFmt w:val="bullet"/>
      <w:lvlText w:val=""/>
      <w:lvlJc w:val="left"/>
      <w:pPr>
        <w:ind w:left="720" w:hanging="360"/>
      </w:pPr>
      <w:rPr>
        <w:rFonts w:ascii="Symbol" w:hAnsi="Symbol" w:hint="default"/>
      </w:rPr>
    </w:lvl>
    <w:lvl w:ilvl="1" w:tplc="DAB61D1A">
      <w:start w:val="1"/>
      <w:numFmt w:val="bullet"/>
      <w:lvlText w:val="o"/>
      <w:lvlJc w:val="left"/>
      <w:pPr>
        <w:ind w:left="1440" w:hanging="360"/>
      </w:pPr>
      <w:rPr>
        <w:rFonts w:ascii="Courier New" w:hAnsi="Courier New" w:hint="default"/>
      </w:rPr>
    </w:lvl>
    <w:lvl w:ilvl="2" w:tplc="F328E872">
      <w:start w:val="1"/>
      <w:numFmt w:val="bullet"/>
      <w:lvlText w:val=""/>
      <w:lvlJc w:val="left"/>
      <w:pPr>
        <w:ind w:left="2160" w:hanging="360"/>
      </w:pPr>
      <w:rPr>
        <w:rFonts w:ascii="Wingdings" w:hAnsi="Wingdings" w:hint="default"/>
      </w:rPr>
    </w:lvl>
    <w:lvl w:ilvl="3" w:tplc="15F225E0">
      <w:start w:val="1"/>
      <w:numFmt w:val="bullet"/>
      <w:lvlText w:val=""/>
      <w:lvlJc w:val="left"/>
      <w:pPr>
        <w:ind w:left="2880" w:hanging="360"/>
      </w:pPr>
      <w:rPr>
        <w:rFonts w:ascii="Symbol" w:hAnsi="Symbol" w:hint="default"/>
      </w:rPr>
    </w:lvl>
    <w:lvl w:ilvl="4" w:tplc="7BC01B50">
      <w:start w:val="1"/>
      <w:numFmt w:val="bullet"/>
      <w:lvlText w:val="o"/>
      <w:lvlJc w:val="left"/>
      <w:pPr>
        <w:ind w:left="3600" w:hanging="360"/>
      </w:pPr>
      <w:rPr>
        <w:rFonts w:ascii="Courier New" w:hAnsi="Courier New" w:hint="default"/>
      </w:rPr>
    </w:lvl>
    <w:lvl w:ilvl="5" w:tplc="34F8923E">
      <w:start w:val="1"/>
      <w:numFmt w:val="bullet"/>
      <w:lvlText w:val=""/>
      <w:lvlJc w:val="left"/>
      <w:pPr>
        <w:ind w:left="4320" w:hanging="360"/>
      </w:pPr>
      <w:rPr>
        <w:rFonts w:ascii="Wingdings" w:hAnsi="Wingdings" w:hint="default"/>
      </w:rPr>
    </w:lvl>
    <w:lvl w:ilvl="6" w:tplc="B778F290">
      <w:start w:val="1"/>
      <w:numFmt w:val="bullet"/>
      <w:lvlText w:val=""/>
      <w:lvlJc w:val="left"/>
      <w:pPr>
        <w:ind w:left="5040" w:hanging="360"/>
      </w:pPr>
      <w:rPr>
        <w:rFonts w:ascii="Symbol" w:hAnsi="Symbol" w:hint="default"/>
      </w:rPr>
    </w:lvl>
    <w:lvl w:ilvl="7" w:tplc="23E2E09E">
      <w:start w:val="1"/>
      <w:numFmt w:val="bullet"/>
      <w:lvlText w:val="o"/>
      <w:lvlJc w:val="left"/>
      <w:pPr>
        <w:ind w:left="5760" w:hanging="360"/>
      </w:pPr>
      <w:rPr>
        <w:rFonts w:ascii="Courier New" w:hAnsi="Courier New" w:hint="default"/>
      </w:rPr>
    </w:lvl>
    <w:lvl w:ilvl="8" w:tplc="90966DF4">
      <w:start w:val="1"/>
      <w:numFmt w:val="bullet"/>
      <w:lvlText w:val=""/>
      <w:lvlJc w:val="left"/>
      <w:pPr>
        <w:ind w:left="6480" w:hanging="360"/>
      </w:pPr>
      <w:rPr>
        <w:rFonts w:ascii="Wingdings" w:hAnsi="Wingdings" w:hint="default"/>
      </w:rPr>
    </w:lvl>
  </w:abstractNum>
  <w:num w:numId="1">
    <w:abstractNumId w:val="30"/>
  </w:num>
  <w:num w:numId="2">
    <w:abstractNumId w:val="20"/>
  </w:num>
  <w:num w:numId="3">
    <w:abstractNumId w:val="28"/>
  </w:num>
  <w:num w:numId="4">
    <w:abstractNumId w:val="0"/>
  </w:num>
  <w:num w:numId="5">
    <w:abstractNumId w:val="7"/>
  </w:num>
  <w:num w:numId="6">
    <w:abstractNumId w:val="23"/>
  </w:num>
  <w:num w:numId="7">
    <w:abstractNumId w:val="29"/>
  </w:num>
  <w:num w:numId="8">
    <w:abstractNumId w:val="10"/>
  </w:num>
  <w:num w:numId="9">
    <w:abstractNumId w:val="15"/>
  </w:num>
  <w:num w:numId="10">
    <w:abstractNumId w:val="17"/>
  </w:num>
  <w:num w:numId="11">
    <w:abstractNumId w:val="18"/>
  </w:num>
  <w:num w:numId="12">
    <w:abstractNumId w:val="12"/>
  </w:num>
  <w:num w:numId="13">
    <w:abstractNumId w:val="19"/>
  </w:num>
  <w:num w:numId="14">
    <w:abstractNumId w:val="33"/>
  </w:num>
  <w:num w:numId="15">
    <w:abstractNumId w:val="11"/>
  </w:num>
  <w:num w:numId="16">
    <w:abstractNumId w:val="26"/>
  </w:num>
  <w:num w:numId="17">
    <w:abstractNumId w:val="36"/>
  </w:num>
  <w:num w:numId="18">
    <w:abstractNumId w:val="31"/>
  </w:num>
  <w:num w:numId="19">
    <w:abstractNumId w:val="21"/>
  </w:num>
  <w:num w:numId="20">
    <w:abstractNumId w:val="5"/>
  </w:num>
  <w:num w:numId="21">
    <w:abstractNumId w:val="37"/>
  </w:num>
  <w:num w:numId="22">
    <w:abstractNumId w:val="2"/>
  </w:num>
  <w:num w:numId="23">
    <w:abstractNumId w:val="38"/>
  </w:num>
  <w:num w:numId="24">
    <w:abstractNumId w:val="32"/>
  </w:num>
  <w:num w:numId="25">
    <w:abstractNumId w:val="4"/>
  </w:num>
  <w:num w:numId="26">
    <w:abstractNumId w:val="35"/>
  </w:num>
  <w:num w:numId="27">
    <w:abstractNumId w:val="6"/>
  </w:num>
  <w:num w:numId="28">
    <w:abstractNumId w:val="8"/>
  </w:num>
  <w:num w:numId="29">
    <w:abstractNumId w:val="22"/>
  </w:num>
  <w:num w:numId="30">
    <w:abstractNumId w:val="13"/>
  </w:num>
  <w:num w:numId="31">
    <w:abstractNumId w:val="14"/>
  </w:num>
  <w:num w:numId="32">
    <w:abstractNumId w:val="27"/>
  </w:num>
  <w:num w:numId="33">
    <w:abstractNumId w:val="9"/>
  </w:num>
  <w:num w:numId="34">
    <w:abstractNumId w:val="25"/>
  </w:num>
  <w:num w:numId="35">
    <w:abstractNumId w:val="3"/>
  </w:num>
  <w:num w:numId="36">
    <w:abstractNumId w:val="16"/>
  </w:num>
  <w:num w:numId="37">
    <w:abstractNumId w:val="1"/>
  </w:num>
  <w:num w:numId="38">
    <w:abstractNumId w:val="24"/>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2057"/>
    <w:rsid w:val="000130F8"/>
    <w:rsid w:val="000677DA"/>
    <w:rsid w:val="000836CF"/>
    <w:rsid w:val="000DCFAA"/>
    <w:rsid w:val="001067BE"/>
    <w:rsid w:val="00120623"/>
    <w:rsid w:val="001308C1"/>
    <w:rsid w:val="001461A9"/>
    <w:rsid w:val="00171FC2"/>
    <w:rsid w:val="00180505"/>
    <w:rsid w:val="001A1EC2"/>
    <w:rsid w:val="001A2DB0"/>
    <w:rsid w:val="001A486B"/>
    <w:rsid w:val="001B1900"/>
    <w:rsid w:val="001B6CFB"/>
    <w:rsid w:val="00216D6D"/>
    <w:rsid w:val="0022150B"/>
    <w:rsid w:val="00280DCE"/>
    <w:rsid w:val="002930C5"/>
    <w:rsid w:val="002F3FC8"/>
    <w:rsid w:val="00312E23"/>
    <w:rsid w:val="00313B0B"/>
    <w:rsid w:val="00320E09"/>
    <w:rsid w:val="003627EC"/>
    <w:rsid w:val="003B05F4"/>
    <w:rsid w:val="003E1653"/>
    <w:rsid w:val="003E6616"/>
    <w:rsid w:val="00418E20"/>
    <w:rsid w:val="00437A11"/>
    <w:rsid w:val="004927C3"/>
    <w:rsid w:val="00492EBD"/>
    <w:rsid w:val="004C220A"/>
    <w:rsid w:val="004C40EE"/>
    <w:rsid w:val="004C7662"/>
    <w:rsid w:val="004D06A8"/>
    <w:rsid w:val="004D7CBF"/>
    <w:rsid w:val="00503236"/>
    <w:rsid w:val="005136EB"/>
    <w:rsid w:val="00566195"/>
    <w:rsid w:val="005777C2"/>
    <w:rsid w:val="005B0A60"/>
    <w:rsid w:val="005C2EFE"/>
    <w:rsid w:val="005D396C"/>
    <w:rsid w:val="00604410"/>
    <w:rsid w:val="00624643"/>
    <w:rsid w:val="00671FEB"/>
    <w:rsid w:val="006E279F"/>
    <w:rsid w:val="006E7960"/>
    <w:rsid w:val="00720C6A"/>
    <w:rsid w:val="00725312"/>
    <w:rsid w:val="0073797B"/>
    <w:rsid w:val="0075198F"/>
    <w:rsid w:val="007863F1"/>
    <w:rsid w:val="00787D14"/>
    <w:rsid w:val="007A6C21"/>
    <w:rsid w:val="007B6FFF"/>
    <w:rsid w:val="007C7730"/>
    <w:rsid w:val="007E481F"/>
    <w:rsid w:val="008071CA"/>
    <w:rsid w:val="0086889B"/>
    <w:rsid w:val="00894662"/>
    <w:rsid w:val="008B340B"/>
    <w:rsid w:val="008C2057"/>
    <w:rsid w:val="008C2885"/>
    <w:rsid w:val="008D0909"/>
    <w:rsid w:val="008D5CF5"/>
    <w:rsid w:val="008F63AD"/>
    <w:rsid w:val="00927139"/>
    <w:rsid w:val="009374EC"/>
    <w:rsid w:val="00963B8E"/>
    <w:rsid w:val="00965919"/>
    <w:rsid w:val="00966E52"/>
    <w:rsid w:val="009747F6"/>
    <w:rsid w:val="00987A61"/>
    <w:rsid w:val="009A1C08"/>
    <w:rsid w:val="009A1FB6"/>
    <w:rsid w:val="009B7849"/>
    <w:rsid w:val="009F03FC"/>
    <w:rsid w:val="009F12D5"/>
    <w:rsid w:val="00A269F8"/>
    <w:rsid w:val="00A35646"/>
    <w:rsid w:val="00A411BE"/>
    <w:rsid w:val="00A703E8"/>
    <w:rsid w:val="00A72533"/>
    <w:rsid w:val="00A8669D"/>
    <w:rsid w:val="00AA6DB3"/>
    <w:rsid w:val="00AC5C1B"/>
    <w:rsid w:val="00AE37F0"/>
    <w:rsid w:val="00AF2052"/>
    <w:rsid w:val="00AF270A"/>
    <w:rsid w:val="00B231DD"/>
    <w:rsid w:val="00B85CA5"/>
    <w:rsid w:val="00B93AB0"/>
    <w:rsid w:val="00B9531E"/>
    <w:rsid w:val="00BB6C32"/>
    <w:rsid w:val="00C03397"/>
    <w:rsid w:val="00C262B9"/>
    <w:rsid w:val="00C27370"/>
    <w:rsid w:val="00C45A94"/>
    <w:rsid w:val="00C84B3F"/>
    <w:rsid w:val="00C84BE0"/>
    <w:rsid w:val="00C85BDC"/>
    <w:rsid w:val="00C92568"/>
    <w:rsid w:val="00D0E1FA"/>
    <w:rsid w:val="00D22266"/>
    <w:rsid w:val="00DE03A1"/>
    <w:rsid w:val="00E02158"/>
    <w:rsid w:val="00E123B1"/>
    <w:rsid w:val="00E145E8"/>
    <w:rsid w:val="00E22F34"/>
    <w:rsid w:val="00E34B25"/>
    <w:rsid w:val="00E52147"/>
    <w:rsid w:val="00E54A56"/>
    <w:rsid w:val="00E54B73"/>
    <w:rsid w:val="00E73111"/>
    <w:rsid w:val="00E85EC3"/>
    <w:rsid w:val="00EF776D"/>
    <w:rsid w:val="00F23987"/>
    <w:rsid w:val="00F53B1A"/>
    <w:rsid w:val="00F65155"/>
    <w:rsid w:val="00F73F63"/>
    <w:rsid w:val="00F8505F"/>
    <w:rsid w:val="00F86726"/>
    <w:rsid w:val="00F96A04"/>
    <w:rsid w:val="00FB7669"/>
    <w:rsid w:val="00FF74FF"/>
    <w:rsid w:val="010C0F21"/>
    <w:rsid w:val="01D60A65"/>
    <w:rsid w:val="02232A3C"/>
    <w:rsid w:val="02237CEA"/>
    <w:rsid w:val="02289853"/>
    <w:rsid w:val="0252C3B6"/>
    <w:rsid w:val="025B8D05"/>
    <w:rsid w:val="0279B34E"/>
    <w:rsid w:val="031B8ED2"/>
    <w:rsid w:val="0340F7B2"/>
    <w:rsid w:val="034195B3"/>
    <w:rsid w:val="03C84C7C"/>
    <w:rsid w:val="040C8C7F"/>
    <w:rsid w:val="04168961"/>
    <w:rsid w:val="04777C35"/>
    <w:rsid w:val="04A11549"/>
    <w:rsid w:val="04B13D23"/>
    <w:rsid w:val="04E02FD5"/>
    <w:rsid w:val="04E04616"/>
    <w:rsid w:val="055BFF15"/>
    <w:rsid w:val="05F6D827"/>
    <w:rsid w:val="06C096C5"/>
    <w:rsid w:val="0715C03F"/>
    <w:rsid w:val="0715D5CB"/>
    <w:rsid w:val="07D171C5"/>
    <w:rsid w:val="07E299FF"/>
    <w:rsid w:val="080700E5"/>
    <w:rsid w:val="08195CD1"/>
    <w:rsid w:val="08237953"/>
    <w:rsid w:val="084EA344"/>
    <w:rsid w:val="085C0E24"/>
    <w:rsid w:val="08605FFA"/>
    <w:rsid w:val="089519D4"/>
    <w:rsid w:val="092FC63E"/>
    <w:rsid w:val="093B03AC"/>
    <w:rsid w:val="09718001"/>
    <w:rsid w:val="09904BE4"/>
    <w:rsid w:val="09C8379D"/>
    <w:rsid w:val="09D95928"/>
    <w:rsid w:val="09DE42E1"/>
    <w:rsid w:val="09E46249"/>
    <w:rsid w:val="09E9BCF2"/>
    <w:rsid w:val="09F1DA6D"/>
    <w:rsid w:val="0A22B4B1"/>
    <w:rsid w:val="0A4D768D"/>
    <w:rsid w:val="0A72D269"/>
    <w:rsid w:val="0ACA27BE"/>
    <w:rsid w:val="0ADCF66C"/>
    <w:rsid w:val="0ADD286B"/>
    <w:rsid w:val="0B90D14E"/>
    <w:rsid w:val="0BBEEDB5"/>
    <w:rsid w:val="0BE3FC7E"/>
    <w:rsid w:val="0C15ADF3"/>
    <w:rsid w:val="0C2040D1"/>
    <w:rsid w:val="0C414DA7"/>
    <w:rsid w:val="0D1D8B6B"/>
    <w:rsid w:val="0D7C0A75"/>
    <w:rsid w:val="0DF62BDA"/>
    <w:rsid w:val="0E52FE3B"/>
    <w:rsid w:val="0E9418ED"/>
    <w:rsid w:val="0EF2586D"/>
    <w:rsid w:val="0F019D23"/>
    <w:rsid w:val="0F5E0DAE"/>
    <w:rsid w:val="0FF8CA46"/>
    <w:rsid w:val="10056CE5"/>
    <w:rsid w:val="107ADE57"/>
    <w:rsid w:val="1092E10F"/>
    <w:rsid w:val="10B80A5B"/>
    <w:rsid w:val="10D02E70"/>
    <w:rsid w:val="10E3ED16"/>
    <w:rsid w:val="10F1F089"/>
    <w:rsid w:val="10FF1E6E"/>
    <w:rsid w:val="113433AB"/>
    <w:rsid w:val="11386F4E"/>
    <w:rsid w:val="119354CC"/>
    <w:rsid w:val="11AF53D8"/>
    <w:rsid w:val="11D0BEFE"/>
    <w:rsid w:val="11DC37B7"/>
    <w:rsid w:val="11E1E87F"/>
    <w:rsid w:val="123456E3"/>
    <w:rsid w:val="126BFED1"/>
    <w:rsid w:val="128A0167"/>
    <w:rsid w:val="12B1BFAE"/>
    <w:rsid w:val="12F5FA58"/>
    <w:rsid w:val="1372A796"/>
    <w:rsid w:val="139D2449"/>
    <w:rsid w:val="13A3E3E5"/>
    <w:rsid w:val="13BB0D3A"/>
    <w:rsid w:val="1462F6E1"/>
    <w:rsid w:val="14A9C43F"/>
    <w:rsid w:val="14B8BC47"/>
    <w:rsid w:val="14F9B0C1"/>
    <w:rsid w:val="15041313"/>
    <w:rsid w:val="156DF3FD"/>
    <w:rsid w:val="15A683C6"/>
    <w:rsid w:val="15CEE745"/>
    <w:rsid w:val="15D759D6"/>
    <w:rsid w:val="1627D8C4"/>
    <w:rsid w:val="163B7672"/>
    <w:rsid w:val="167BEBBA"/>
    <w:rsid w:val="167D8694"/>
    <w:rsid w:val="16816021"/>
    <w:rsid w:val="1687D2AA"/>
    <w:rsid w:val="16902AB3"/>
    <w:rsid w:val="16EE97D0"/>
    <w:rsid w:val="170BA4FE"/>
    <w:rsid w:val="17139992"/>
    <w:rsid w:val="1734169B"/>
    <w:rsid w:val="17DC54D0"/>
    <w:rsid w:val="17F3E7EB"/>
    <w:rsid w:val="18003524"/>
    <w:rsid w:val="182267D8"/>
    <w:rsid w:val="1841EA42"/>
    <w:rsid w:val="188E0759"/>
    <w:rsid w:val="189D2138"/>
    <w:rsid w:val="18AED33D"/>
    <w:rsid w:val="193D9551"/>
    <w:rsid w:val="194115F1"/>
    <w:rsid w:val="19460EFE"/>
    <w:rsid w:val="194B31D3"/>
    <w:rsid w:val="19C32AF5"/>
    <w:rsid w:val="1A346930"/>
    <w:rsid w:val="1B47E84B"/>
    <w:rsid w:val="1BC584FA"/>
    <w:rsid w:val="1C2CEE40"/>
    <w:rsid w:val="1C345E56"/>
    <w:rsid w:val="1CC9A021"/>
    <w:rsid w:val="1CCE6134"/>
    <w:rsid w:val="1D0D542A"/>
    <w:rsid w:val="1D2F3EBB"/>
    <w:rsid w:val="1D3C1909"/>
    <w:rsid w:val="1D8E5805"/>
    <w:rsid w:val="1DBC7A74"/>
    <w:rsid w:val="1DD6F342"/>
    <w:rsid w:val="1DE87760"/>
    <w:rsid w:val="1E04B64E"/>
    <w:rsid w:val="1E1A8EEB"/>
    <w:rsid w:val="1E43B4A4"/>
    <w:rsid w:val="1E5FED22"/>
    <w:rsid w:val="1EB0D02E"/>
    <w:rsid w:val="1ECA0371"/>
    <w:rsid w:val="1FB1FC4E"/>
    <w:rsid w:val="1FEEAC79"/>
    <w:rsid w:val="1FF25B83"/>
    <w:rsid w:val="201489F6"/>
    <w:rsid w:val="2014C5A3"/>
    <w:rsid w:val="201DE49C"/>
    <w:rsid w:val="2060E3D1"/>
    <w:rsid w:val="207D04C0"/>
    <w:rsid w:val="2122DF1F"/>
    <w:rsid w:val="213EC8D1"/>
    <w:rsid w:val="216E1B2B"/>
    <w:rsid w:val="219CE0C0"/>
    <w:rsid w:val="21A03349"/>
    <w:rsid w:val="22048DA0"/>
    <w:rsid w:val="2270B4C6"/>
    <w:rsid w:val="22F4F7F0"/>
    <w:rsid w:val="231DD5D6"/>
    <w:rsid w:val="23526329"/>
    <w:rsid w:val="23851652"/>
    <w:rsid w:val="2391DFDB"/>
    <w:rsid w:val="23E8D92E"/>
    <w:rsid w:val="23F35CCA"/>
    <w:rsid w:val="247BB14C"/>
    <w:rsid w:val="24A93CBA"/>
    <w:rsid w:val="24B6DF79"/>
    <w:rsid w:val="24C22DB4"/>
    <w:rsid w:val="2504CAE5"/>
    <w:rsid w:val="25329FBA"/>
    <w:rsid w:val="2533A734"/>
    <w:rsid w:val="256A6969"/>
    <w:rsid w:val="25A1A0D0"/>
    <w:rsid w:val="25B6380E"/>
    <w:rsid w:val="25BAC220"/>
    <w:rsid w:val="266AFF07"/>
    <w:rsid w:val="267E91CE"/>
    <w:rsid w:val="267F762B"/>
    <w:rsid w:val="26E38BBA"/>
    <w:rsid w:val="26E6BDAD"/>
    <w:rsid w:val="27296ADA"/>
    <w:rsid w:val="273EB627"/>
    <w:rsid w:val="274F0310"/>
    <w:rsid w:val="278DDB57"/>
    <w:rsid w:val="27C53885"/>
    <w:rsid w:val="27EACC0E"/>
    <w:rsid w:val="27EB45CC"/>
    <w:rsid w:val="28E0E19D"/>
    <w:rsid w:val="293074F3"/>
    <w:rsid w:val="29A565A5"/>
    <w:rsid w:val="29CE17EC"/>
    <w:rsid w:val="29EBE63F"/>
    <w:rsid w:val="2A0ABEA9"/>
    <w:rsid w:val="2A22DE50"/>
    <w:rsid w:val="2A73F965"/>
    <w:rsid w:val="2A82EB91"/>
    <w:rsid w:val="2B4659F7"/>
    <w:rsid w:val="2B70AE7A"/>
    <w:rsid w:val="2BD6B178"/>
    <w:rsid w:val="2C649F26"/>
    <w:rsid w:val="2C685FA4"/>
    <w:rsid w:val="2CF8B6B1"/>
    <w:rsid w:val="2D174299"/>
    <w:rsid w:val="2D17DB5B"/>
    <w:rsid w:val="2DE95C4A"/>
    <w:rsid w:val="2E051BC1"/>
    <w:rsid w:val="2E0A5E67"/>
    <w:rsid w:val="2E283FDE"/>
    <w:rsid w:val="2E583306"/>
    <w:rsid w:val="2E6AAFED"/>
    <w:rsid w:val="2EA90CEF"/>
    <w:rsid w:val="2ECFCD0B"/>
    <w:rsid w:val="2EEA1F40"/>
    <w:rsid w:val="2EFBF8A9"/>
    <w:rsid w:val="2F22063E"/>
    <w:rsid w:val="2F34D069"/>
    <w:rsid w:val="2F615049"/>
    <w:rsid w:val="2F83217C"/>
    <w:rsid w:val="30114B3D"/>
    <w:rsid w:val="309A6AE2"/>
    <w:rsid w:val="30B115A8"/>
    <w:rsid w:val="30CD2946"/>
    <w:rsid w:val="30E29846"/>
    <w:rsid w:val="317B73FD"/>
    <w:rsid w:val="3192EC01"/>
    <w:rsid w:val="31B77855"/>
    <w:rsid w:val="31EAD376"/>
    <w:rsid w:val="31F238E9"/>
    <w:rsid w:val="322DA115"/>
    <w:rsid w:val="3254BC15"/>
    <w:rsid w:val="32668198"/>
    <w:rsid w:val="32ADB488"/>
    <w:rsid w:val="32C5785C"/>
    <w:rsid w:val="32FFC567"/>
    <w:rsid w:val="3320A135"/>
    <w:rsid w:val="33446119"/>
    <w:rsid w:val="34D1F1AE"/>
    <w:rsid w:val="34F22C97"/>
    <w:rsid w:val="3515DEAC"/>
    <w:rsid w:val="3526FC37"/>
    <w:rsid w:val="354147F0"/>
    <w:rsid w:val="3554A300"/>
    <w:rsid w:val="35682038"/>
    <w:rsid w:val="357D0CCB"/>
    <w:rsid w:val="35AE0F5C"/>
    <w:rsid w:val="35CE9ED4"/>
    <w:rsid w:val="35D0EBDB"/>
    <w:rsid w:val="36109AE3"/>
    <w:rsid w:val="3635D29C"/>
    <w:rsid w:val="367849BE"/>
    <w:rsid w:val="36E2AEAB"/>
    <w:rsid w:val="371C240F"/>
    <w:rsid w:val="374AACB1"/>
    <w:rsid w:val="37A204A8"/>
    <w:rsid w:val="37CEEB97"/>
    <w:rsid w:val="37FD64A8"/>
    <w:rsid w:val="3813BBB2"/>
    <w:rsid w:val="3815FE4D"/>
    <w:rsid w:val="384B9A84"/>
    <w:rsid w:val="3885C633"/>
    <w:rsid w:val="388F728C"/>
    <w:rsid w:val="390FE3BF"/>
    <w:rsid w:val="39615C90"/>
    <w:rsid w:val="399CB643"/>
    <w:rsid w:val="3A0795D8"/>
    <w:rsid w:val="3A59A632"/>
    <w:rsid w:val="3B40CE9A"/>
    <w:rsid w:val="3B5941AA"/>
    <w:rsid w:val="3B7A0F9B"/>
    <w:rsid w:val="3B852CD1"/>
    <w:rsid w:val="3BA80BE2"/>
    <w:rsid w:val="3C23F84D"/>
    <w:rsid w:val="3C4FAFED"/>
    <w:rsid w:val="3C9A98EC"/>
    <w:rsid w:val="3CEAA36C"/>
    <w:rsid w:val="3D1AC204"/>
    <w:rsid w:val="3D20FD32"/>
    <w:rsid w:val="3D7CDB55"/>
    <w:rsid w:val="3E336B40"/>
    <w:rsid w:val="3E3735D3"/>
    <w:rsid w:val="3EF88703"/>
    <w:rsid w:val="3F49B9DD"/>
    <w:rsid w:val="3F5BFA78"/>
    <w:rsid w:val="3F96640C"/>
    <w:rsid w:val="3F9A4E17"/>
    <w:rsid w:val="3F9AD861"/>
    <w:rsid w:val="3FCB27A8"/>
    <w:rsid w:val="403BE2DA"/>
    <w:rsid w:val="406C7818"/>
    <w:rsid w:val="4087B123"/>
    <w:rsid w:val="40CCE35D"/>
    <w:rsid w:val="40EFC00C"/>
    <w:rsid w:val="412CB409"/>
    <w:rsid w:val="413A5A5C"/>
    <w:rsid w:val="4154B580"/>
    <w:rsid w:val="41789747"/>
    <w:rsid w:val="41909931"/>
    <w:rsid w:val="41A6731F"/>
    <w:rsid w:val="41D863F2"/>
    <w:rsid w:val="41F59C49"/>
    <w:rsid w:val="421F597B"/>
    <w:rsid w:val="4290C57B"/>
    <w:rsid w:val="42939E33"/>
    <w:rsid w:val="429ADCF5"/>
    <w:rsid w:val="42C8846A"/>
    <w:rsid w:val="42DD0C8A"/>
    <w:rsid w:val="42FAB92E"/>
    <w:rsid w:val="432ED19B"/>
    <w:rsid w:val="43575DE6"/>
    <w:rsid w:val="43994C99"/>
    <w:rsid w:val="4399A8D0"/>
    <w:rsid w:val="44092CF2"/>
    <w:rsid w:val="4425A463"/>
    <w:rsid w:val="4430DE6F"/>
    <w:rsid w:val="446D37DC"/>
    <w:rsid w:val="4471FB1E"/>
    <w:rsid w:val="44AD60A2"/>
    <w:rsid w:val="44EE5A93"/>
    <w:rsid w:val="4528CEAA"/>
    <w:rsid w:val="454D10FB"/>
    <w:rsid w:val="455C9DFB"/>
    <w:rsid w:val="45782BAF"/>
    <w:rsid w:val="45B4FDD9"/>
    <w:rsid w:val="460A389E"/>
    <w:rsid w:val="4615B905"/>
    <w:rsid w:val="4628A964"/>
    <w:rsid w:val="4678896C"/>
    <w:rsid w:val="46A4278C"/>
    <w:rsid w:val="46CE6F41"/>
    <w:rsid w:val="46F1C9F4"/>
    <w:rsid w:val="471D747C"/>
    <w:rsid w:val="472870D9"/>
    <w:rsid w:val="472BD004"/>
    <w:rsid w:val="473A25E8"/>
    <w:rsid w:val="476AEACD"/>
    <w:rsid w:val="47842407"/>
    <w:rsid w:val="484BF0C4"/>
    <w:rsid w:val="489DD022"/>
    <w:rsid w:val="48B75B95"/>
    <w:rsid w:val="48C4413A"/>
    <w:rsid w:val="48F75678"/>
    <w:rsid w:val="4942F4A9"/>
    <w:rsid w:val="4965C648"/>
    <w:rsid w:val="49BFE5A3"/>
    <w:rsid w:val="49E56762"/>
    <w:rsid w:val="49E73D22"/>
    <w:rsid w:val="4A0AE310"/>
    <w:rsid w:val="4A70E635"/>
    <w:rsid w:val="4A70F8D5"/>
    <w:rsid w:val="4A843214"/>
    <w:rsid w:val="4A8BC3F6"/>
    <w:rsid w:val="4A8C040B"/>
    <w:rsid w:val="4AEDCDB6"/>
    <w:rsid w:val="4B2FA782"/>
    <w:rsid w:val="4B461AAE"/>
    <w:rsid w:val="4BBC05CD"/>
    <w:rsid w:val="4BF8C2F4"/>
    <w:rsid w:val="4C626BCC"/>
    <w:rsid w:val="4C8B8168"/>
    <w:rsid w:val="4CA139CE"/>
    <w:rsid w:val="4CDDA7B4"/>
    <w:rsid w:val="4CFBA573"/>
    <w:rsid w:val="4D0277BD"/>
    <w:rsid w:val="4D304B10"/>
    <w:rsid w:val="4DC9A445"/>
    <w:rsid w:val="4DDF3126"/>
    <w:rsid w:val="4E22805A"/>
    <w:rsid w:val="4E369128"/>
    <w:rsid w:val="4E3EA8B5"/>
    <w:rsid w:val="4E7F7177"/>
    <w:rsid w:val="4E811FB4"/>
    <w:rsid w:val="4F5EFAE7"/>
    <w:rsid w:val="50534CC3"/>
    <w:rsid w:val="50CD5D69"/>
    <w:rsid w:val="5116283B"/>
    <w:rsid w:val="5134A784"/>
    <w:rsid w:val="5173943B"/>
    <w:rsid w:val="5255186E"/>
    <w:rsid w:val="52C18F5B"/>
    <w:rsid w:val="52DF2188"/>
    <w:rsid w:val="53801AAD"/>
    <w:rsid w:val="53B43F8E"/>
    <w:rsid w:val="53DE0292"/>
    <w:rsid w:val="5431FA2E"/>
    <w:rsid w:val="54BB6C5C"/>
    <w:rsid w:val="54ED4EDD"/>
    <w:rsid w:val="553AEA25"/>
    <w:rsid w:val="554AB116"/>
    <w:rsid w:val="557D9394"/>
    <w:rsid w:val="558C4E3B"/>
    <w:rsid w:val="55CFF96F"/>
    <w:rsid w:val="5634B5E2"/>
    <w:rsid w:val="5667B4C0"/>
    <w:rsid w:val="56A2F515"/>
    <w:rsid w:val="56BEE496"/>
    <w:rsid w:val="570B2427"/>
    <w:rsid w:val="573C9EED"/>
    <w:rsid w:val="574FC8B4"/>
    <w:rsid w:val="576BF09D"/>
    <w:rsid w:val="57B6A1A7"/>
    <w:rsid w:val="57DB7CE9"/>
    <w:rsid w:val="5806A7EF"/>
    <w:rsid w:val="58498448"/>
    <w:rsid w:val="58A1226E"/>
    <w:rsid w:val="58A5E101"/>
    <w:rsid w:val="59129A85"/>
    <w:rsid w:val="594747C8"/>
    <w:rsid w:val="596106BC"/>
    <w:rsid w:val="59B91658"/>
    <w:rsid w:val="59E38F4B"/>
    <w:rsid w:val="5A23E411"/>
    <w:rsid w:val="5A2780A8"/>
    <w:rsid w:val="5A53BFB7"/>
    <w:rsid w:val="5A6E7C58"/>
    <w:rsid w:val="5A97303A"/>
    <w:rsid w:val="5AD1D7B6"/>
    <w:rsid w:val="5AE5A570"/>
    <w:rsid w:val="5B1078D7"/>
    <w:rsid w:val="5B2C6497"/>
    <w:rsid w:val="5B8000BD"/>
    <w:rsid w:val="5B9EBDF1"/>
    <w:rsid w:val="5C1F1527"/>
    <w:rsid w:val="5CAF07F4"/>
    <w:rsid w:val="5CC8F63B"/>
    <w:rsid w:val="5CCA2AAE"/>
    <w:rsid w:val="5CD16DB8"/>
    <w:rsid w:val="5E405211"/>
    <w:rsid w:val="5E6DDE27"/>
    <w:rsid w:val="5E7A1447"/>
    <w:rsid w:val="5EA80DE1"/>
    <w:rsid w:val="5EAF50EF"/>
    <w:rsid w:val="5F4EB174"/>
    <w:rsid w:val="5F51CB48"/>
    <w:rsid w:val="5FDB5027"/>
    <w:rsid w:val="5FE61617"/>
    <w:rsid w:val="60251E3F"/>
    <w:rsid w:val="6038B0D9"/>
    <w:rsid w:val="603A38C1"/>
    <w:rsid w:val="606C9FCB"/>
    <w:rsid w:val="60CA838E"/>
    <w:rsid w:val="60ED646F"/>
    <w:rsid w:val="60FBAAFA"/>
    <w:rsid w:val="6108BC65"/>
    <w:rsid w:val="61145F19"/>
    <w:rsid w:val="61B6BC32"/>
    <w:rsid w:val="621087C0"/>
    <w:rsid w:val="627DF9ED"/>
    <w:rsid w:val="628D7A5E"/>
    <w:rsid w:val="62B74ED1"/>
    <w:rsid w:val="6301CDA0"/>
    <w:rsid w:val="633F4604"/>
    <w:rsid w:val="6352F2A2"/>
    <w:rsid w:val="639E5BD4"/>
    <w:rsid w:val="648F9E13"/>
    <w:rsid w:val="64BC469D"/>
    <w:rsid w:val="6567B6F3"/>
    <w:rsid w:val="656D6D5E"/>
    <w:rsid w:val="65F0877D"/>
    <w:rsid w:val="661C3D9F"/>
    <w:rsid w:val="6647933E"/>
    <w:rsid w:val="6696EA60"/>
    <w:rsid w:val="6720F3B8"/>
    <w:rsid w:val="673EEBEB"/>
    <w:rsid w:val="67575463"/>
    <w:rsid w:val="67918618"/>
    <w:rsid w:val="682D3D82"/>
    <w:rsid w:val="68811D96"/>
    <w:rsid w:val="6883C633"/>
    <w:rsid w:val="68A38857"/>
    <w:rsid w:val="68D61DFC"/>
    <w:rsid w:val="694B5D89"/>
    <w:rsid w:val="69790F52"/>
    <w:rsid w:val="698F7FC0"/>
    <w:rsid w:val="69A37DBD"/>
    <w:rsid w:val="69B03C20"/>
    <w:rsid w:val="6A3FBC0D"/>
    <w:rsid w:val="6A51B36E"/>
    <w:rsid w:val="6A5A9AF3"/>
    <w:rsid w:val="6A80B621"/>
    <w:rsid w:val="6B46F33F"/>
    <w:rsid w:val="6BA03356"/>
    <w:rsid w:val="6BBD755E"/>
    <w:rsid w:val="6BD803EA"/>
    <w:rsid w:val="6C18BA7B"/>
    <w:rsid w:val="6C191148"/>
    <w:rsid w:val="6CB1BDF0"/>
    <w:rsid w:val="6D08CF3A"/>
    <w:rsid w:val="6D5B6BB6"/>
    <w:rsid w:val="6D73B064"/>
    <w:rsid w:val="6DB2C637"/>
    <w:rsid w:val="6DD9B9C4"/>
    <w:rsid w:val="6DE1FF58"/>
    <w:rsid w:val="6E19F536"/>
    <w:rsid w:val="6E3C7B33"/>
    <w:rsid w:val="6E5DD917"/>
    <w:rsid w:val="6E9031AC"/>
    <w:rsid w:val="6EDA76A5"/>
    <w:rsid w:val="6EDC64F0"/>
    <w:rsid w:val="6EFE0776"/>
    <w:rsid w:val="6F11E81E"/>
    <w:rsid w:val="6F3DE2C0"/>
    <w:rsid w:val="6F6963C6"/>
    <w:rsid w:val="6FA99EB4"/>
    <w:rsid w:val="6FBBDBBB"/>
    <w:rsid w:val="7004BC25"/>
    <w:rsid w:val="709226D0"/>
    <w:rsid w:val="714F4941"/>
    <w:rsid w:val="719D71EF"/>
    <w:rsid w:val="71DCE6E4"/>
    <w:rsid w:val="725F34C7"/>
    <w:rsid w:val="72EC9C4A"/>
    <w:rsid w:val="731BA4DF"/>
    <w:rsid w:val="731FB725"/>
    <w:rsid w:val="732A1968"/>
    <w:rsid w:val="738F85D6"/>
    <w:rsid w:val="7410FC9C"/>
    <w:rsid w:val="746297E3"/>
    <w:rsid w:val="74946549"/>
    <w:rsid w:val="74BE4C56"/>
    <w:rsid w:val="752BF40B"/>
    <w:rsid w:val="75644C12"/>
    <w:rsid w:val="75706EC0"/>
    <w:rsid w:val="75903D97"/>
    <w:rsid w:val="75E6AFAE"/>
    <w:rsid w:val="761AA847"/>
    <w:rsid w:val="7631A48B"/>
    <w:rsid w:val="768CBC01"/>
    <w:rsid w:val="77311F99"/>
    <w:rsid w:val="77425B5B"/>
    <w:rsid w:val="7765CC35"/>
    <w:rsid w:val="7790F5D3"/>
    <w:rsid w:val="77A7C731"/>
    <w:rsid w:val="77EBE277"/>
    <w:rsid w:val="78288C62"/>
    <w:rsid w:val="7861FAE8"/>
    <w:rsid w:val="78957F5F"/>
    <w:rsid w:val="78D98E10"/>
    <w:rsid w:val="78FB0EB9"/>
    <w:rsid w:val="7916E168"/>
    <w:rsid w:val="7984E00A"/>
    <w:rsid w:val="7A131383"/>
    <w:rsid w:val="7A742F3B"/>
    <w:rsid w:val="7AE7382A"/>
    <w:rsid w:val="7BC39E8A"/>
    <w:rsid w:val="7BD8ED5F"/>
    <w:rsid w:val="7BDB94A0"/>
    <w:rsid w:val="7C063C06"/>
    <w:rsid w:val="7C11DFDF"/>
    <w:rsid w:val="7C62A302"/>
    <w:rsid w:val="7CA8CE10"/>
    <w:rsid w:val="7CFF0B0A"/>
    <w:rsid w:val="7D088B85"/>
    <w:rsid w:val="7D0F9A9F"/>
    <w:rsid w:val="7D46FC32"/>
    <w:rsid w:val="7D47A59F"/>
    <w:rsid w:val="7DAECD09"/>
    <w:rsid w:val="7DD58EAA"/>
    <w:rsid w:val="7DD92CD0"/>
    <w:rsid w:val="7E32A698"/>
    <w:rsid w:val="7EA63D76"/>
    <w:rsid w:val="7EEEE388"/>
    <w:rsid w:val="7F1176BA"/>
    <w:rsid w:val="7F163374"/>
    <w:rsid w:val="7F170271"/>
    <w:rsid w:val="7F1BED7A"/>
    <w:rsid w:val="7F28D103"/>
    <w:rsid w:val="7F2D066B"/>
    <w:rsid w:val="7FB4F5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26A72"/>
  <w15:docId w15:val="{1168C418-20E3-334E-871F-D2E18C10C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2057"/>
    <w:pPr>
      <w:spacing w:after="200" w:line="276" w:lineRule="auto"/>
    </w:pPr>
    <w:rPr>
      <w:sz w:val="22"/>
      <w:szCs w:val="22"/>
      <w:lang w:val="de-CH"/>
    </w:rPr>
  </w:style>
  <w:style w:type="paragraph" w:styleId="berschrift1">
    <w:name w:val="heading 1"/>
    <w:basedOn w:val="Standard"/>
    <w:next w:val="Standard"/>
    <w:link w:val="berschrift1Zchn"/>
    <w:qFormat/>
    <w:rsid w:val="000836CF"/>
    <w:pPr>
      <w:keepNext/>
      <w:keepLines/>
      <w:spacing w:before="240" w:after="0"/>
      <w:outlineLvl w:val="0"/>
    </w:pPr>
    <w:rPr>
      <w:rFonts w:ascii="Candara" w:eastAsiaTheme="majorEastAsia" w:hAnsi="Candara" w:cstheme="majorBidi"/>
      <w:color w:val="FF9300"/>
      <w:sz w:val="32"/>
      <w:szCs w:val="32"/>
    </w:rPr>
  </w:style>
  <w:style w:type="paragraph" w:styleId="berschrift2">
    <w:name w:val="heading 2"/>
    <w:basedOn w:val="Standard"/>
    <w:next w:val="Standard"/>
    <w:link w:val="berschrift2Zchn"/>
    <w:unhideWhenUsed/>
    <w:qFormat/>
    <w:rsid w:val="008C20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836CF"/>
    <w:rPr>
      <w:rFonts w:ascii="Candara" w:eastAsiaTheme="majorEastAsia" w:hAnsi="Candara" w:cstheme="majorBidi"/>
      <w:color w:val="FF9300"/>
      <w:sz w:val="32"/>
      <w:szCs w:val="32"/>
      <w:lang w:val="de-CH"/>
    </w:rPr>
  </w:style>
  <w:style w:type="character" w:customStyle="1" w:styleId="berschrift2Zchn">
    <w:name w:val="Überschrift 2 Zchn"/>
    <w:basedOn w:val="Absatz-Standardschriftart"/>
    <w:link w:val="berschrift2"/>
    <w:rsid w:val="008C2057"/>
    <w:rPr>
      <w:rFonts w:asciiTheme="majorHAnsi" w:eastAsiaTheme="majorEastAsia" w:hAnsiTheme="majorHAnsi" w:cstheme="majorBidi"/>
      <w:color w:val="2F5496" w:themeColor="accent1" w:themeShade="BF"/>
      <w:sz w:val="26"/>
      <w:szCs w:val="26"/>
      <w:lang w:val="de-CH"/>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59"/>
    <w:rsid w:val="008C2057"/>
    <w:rPr>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C2057"/>
    <w:pPr>
      <w:ind w:left="720"/>
      <w:contextualSpacing/>
    </w:pPr>
  </w:style>
  <w:style w:type="character" w:styleId="Kommentarzeichen">
    <w:name w:val="annotation reference"/>
    <w:basedOn w:val="Absatz-Standardschriftart"/>
    <w:uiPriority w:val="99"/>
    <w:semiHidden/>
    <w:unhideWhenUsed/>
    <w:rsid w:val="008C2057"/>
    <w:rPr>
      <w:sz w:val="16"/>
      <w:szCs w:val="16"/>
    </w:rPr>
  </w:style>
  <w:style w:type="paragraph" w:styleId="Kommentartext">
    <w:name w:val="annotation text"/>
    <w:basedOn w:val="Standard"/>
    <w:link w:val="KommentartextZchn"/>
    <w:uiPriority w:val="99"/>
    <w:semiHidden/>
    <w:unhideWhenUsed/>
    <w:rsid w:val="008C205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C2057"/>
    <w:rPr>
      <w:sz w:val="20"/>
      <w:szCs w:val="20"/>
      <w:lang w:val="de-CH"/>
    </w:rPr>
  </w:style>
  <w:style w:type="paragraph" w:styleId="Sprechblasentext">
    <w:name w:val="Balloon Text"/>
    <w:basedOn w:val="Standard"/>
    <w:link w:val="SprechblasentextZchn"/>
    <w:uiPriority w:val="99"/>
    <w:semiHidden/>
    <w:unhideWhenUsed/>
    <w:rsid w:val="008C2057"/>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8C2057"/>
    <w:rPr>
      <w:rFonts w:ascii="Times New Roman" w:hAnsi="Times New Roman" w:cs="Times New Roman"/>
      <w:sz w:val="18"/>
      <w:szCs w:val="18"/>
      <w:lang w:val="de-CH"/>
    </w:rPr>
  </w:style>
  <w:style w:type="character" w:styleId="Hyperlink">
    <w:name w:val="Hyperlink"/>
    <w:basedOn w:val="Absatz-Standardschriftart"/>
    <w:uiPriority w:val="99"/>
    <w:unhideWhenUsed/>
    <w:rPr>
      <w:color w:val="0563C1" w:themeColor="hyperlink"/>
      <w:u w:val="single"/>
    </w:rPr>
  </w:style>
  <w:style w:type="paragraph" w:styleId="NurText">
    <w:name w:val="Plain Text"/>
    <w:basedOn w:val="Standard"/>
    <w:link w:val="NurTextZchn"/>
    <w:uiPriority w:val="99"/>
    <w:unhideWhenUsed/>
    <w:rsid w:val="00C03397"/>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03397"/>
    <w:rPr>
      <w:rFonts w:ascii="Calibri" w:hAnsi="Calibri"/>
      <w:sz w:val="22"/>
      <w:szCs w:val="21"/>
      <w:lang w:val="de-CH"/>
    </w:rPr>
  </w:style>
  <w:style w:type="paragraph" w:styleId="Kopfzeile">
    <w:name w:val="header"/>
    <w:basedOn w:val="Standard"/>
    <w:link w:val="KopfzeileZchn"/>
    <w:uiPriority w:val="99"/>
    <w:unhideWhenUsed/>
    <w:rsid w:val="0075198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198F"/>
    <w:rPr>
      <w:sz w:val="22"/>
      <w:szCs w:val="22"/>
      <w:lang w:val="de-CH"/>
    </w:rPr>
  </w:style>
  <w:style w:type="paragraph" w:styleId="Fuzeile">
    <w:name w:val="footer"/>
    <w:basedOn w:val="Standard"/>
    <w:link w:val="FuzeileZchn"/>
    <w:uiPriority w:val="99"/>
    <w:unhideWhenUsed/>
    <w:rsid w:val="0075198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198F"/>
    <w:rPr>
      <w:sz w:val="22"/>
      <w:szCs w:val="22"/>
      <w:lang w:val="de-CH"/>
    </w:rPr>
  </w:style>
  <w:style w:type="character" w:styleId="Hervorhebung">
    <w:name w:val="Emphasis"/>
    <w:basedOn w:val="Absatz-Standardschriftart"/>
    <w:uiPriority w:val="20"/>
    <w:qFormat/>
    <w:rsid w:val="00180505"/>
    <w:rPr>
      <w:i/>
      <w:iCs/>
    </w:rPr>
  </w:style>
  <w:style w:type="character" w:customStyle="1" w:styleId="suchwort">
    <w:name w:val="suchwort"/>
    <w:basedOn w:val="Absatz-Standardschriftart"/>
    <w:rsid w:val="00180505"/>
  </w:style>
  <w:style w:type="character" w:styleId="Fett">
    <w:name w:val="Strong"/>
    <w:basedOn w:val="Absatz-Standardschriftart"/>
    <w:uiPriority w:val="22"/>
    <w:qFormat/>
    <w:rsid w:val="00180505"/>
    <w:rPr>
      <w:b/>
      <w:bCs/>
    </w:rPr>
  </w:style>
  <w:style w:type="character" w:customStyle="1" w:styleId="KommentarthemaZchn">
    <w:name w:val="Kommentarthema Zchn"/>
    <w:basedOn w:val="KommentartextZchn"/>
    <w:link w:val="Kommentarthema"/>
    <w:uiPriority w:val="99"/>
    <w:semiHidden/>
    <w:rsid w:val="00180505"/>
    <w:rPr>
      <w:rFonts w:ascii="Times" w:eastAsia="Times" w:hAnsi="Times" w:cs="Times New Roman"/>
      <w:b/>
      <w:bCs/>
      <w:noProof/>
      <w:sz w:val="20"/>
      <w:szCs w:val="20"/>
      <w:lang w:val="de-CH" w:eastAsia="de-DE"/>
    </w:rPr>
  </w:style>
  <w:style w:type="paragraph" w:styleId="Kommentarthema">
    <w:name w:val="annotation subject"/>
    <w:basedOn w:val="Kommentartext"/>
    <w:next w:val="Kommentartext"/>
    <w:link w:val="KommentarthemaZchn"/>
    <w:uiPriority w:val="99"/>
    <w:semiHidden/>
    <w:unhideWhenUsed/>
    <w:rsid w:val="00180505"/>
    <w:pPr>
      <w:spacing w:after="0"/>
    </w:pPr>
    <w:rPr>
      <w:rFonts w:ascii="Times" w:eastAsia="Times" w:hAnsi="Times" w:cs="Times New Roman"/>
      <w:b/>
      <w:bCs/>
      <w:noProof/>
      <w:lang w:eastAsia="de-DE"/>
    </w:rPr>
  </w:style>
  <w:style w:type="paragraph" w:styleId="Inhaltsverzeichnisberschrift">
    <w:name w:val="TOC Heading"/>
    <w:basedOn w:val="berschrift1"/>
    <w:next w:val="Standard"/>
    <w:uiPriority w:val="39"/>
    <w:semiHidden/>
    <w:unhideWhenUsed/>
    <w:qFormat/>
    <w:rsid w:val="00180505"/>
    <w:pPr>
      <w:spacing w:before="480"/>
      <w:outlineLvl w:val="9"/>
    </w:pPr>
    <w:rPr>
      <w:b/>
      <w:bCs/>
      <w:sz w:val="28"/>
      <w:szCs w:val="28"/>
      <w:lang w:eastAsia="de-CH"/>
    </w:rPr>
  </w:style>
  <w:style w:type="paragraph" w:styleId="Verzeichnis1">
    <w:name w:val="toc 1"/>
    <w:basedOn w:val="Standard"/>
    <w:next w:val="Standard"/>
    <w:autoRedefine/>
    <w:uiPriority w:val="39"/>
    <w:unhideWhenUsed/>
    <w:rsid w:val="00180505"/>
    <w:pPr>
      <w:spacing w:before="120" w:after="0"/>
    </w:pPr>
    <w:rPr>
      <w:rFonts w:cstheme="minorHAnsi"/>
      <w:b/>
      <w:bCs/>
      <w:i/>
      <w:iCs/>
      <w:sz w:val="24"/>
      <w:szCs w:val="24"/>
    </w:rPr>
  </w:style>
  <w:style w:type="paragraph" w:styleId="Verzeichnis2">
    <w:name w:val="toc 2"/>
    <w:basedOn w:val="Standard"/>
    <w:next w:val="Standard"/>
    <w:autoRedefine/>
    <w:uiPriority w:val="39"/>
    <w:unhideWhenUsed/>
    <w:rsid w:val="00180505"/>
    <w:pPr>
      <w:spacing w:before="120" w:after="0"/>
      <w:ind w:left="220"/>
    </w:pPr>
    <w:rPr>
      <w:rFonts w:cstheme="minorHAnsi"/>
      <w:b/>
      <w:bCs/>
    </w:rPr>
  </w:style>
  <w:style w:type="paragraph" w:customStyle="1" w:styleId="paragraph">
    <w:name w:val="paragraph"/>
    <w:basedOn w:val="Standard"/>
    <w:rsid w:val="0018050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180505"/>
  </w:style>
  <w:style w:type="character" w:customStyle="1" w:styleId="eop">
    <w:name w:val="eop"/>
    <w:basedOn w:val="Absatz-Standardschriftart"/>
    <w:rsid w:val="00180505"/>
  </w:style>
  <w:style w:type="paragraph" w:styleId="Verzeichnis3">
    <w:name w:val="toc 3"/>
    <w:basedOn w:val="Standard"/>
    <w:next w:val="Standard"/>
    <w:autoRedefine/>
    <w:uiPriority w:val="39"/>
    <w:unhideWhenUsed/>
    <w:rsid w:val="000836CF"/>
    <w:pPr>
      <w:spacing w:after="0"/>
      <w:ind w:left="440"/>
    </w:pPr>
    <w:rPr>
      <w:rFonts w:cstheme="minorHAnsi"/>
      <w:sz w:val="20"/>
      <w:szCs w:val="20"/>
    </w:rPr>
  </w:style>
  <w:style w:type="paragraph" w:styleId="Verzeichnis4">
    <w:name w:val="toc 4"/>
    <w:basedOn w:val="Standard"/>
    <w:next w:val="Standard"/>
    <w:autoRedefine/>
    <w:uiPriority w:val="39"/>
    <w:unhideWhenUsed/>
    <w:rsid w:val="000836CF"/>
    <w:pPr>
      <w:spacing w:after="0"/>
      <w:ind w:left="660"/>
    </w:pPr>
    <w:rPr>
      <w:rFonts w:cstheme="minorHAnsi"/>
      <w:sz w:val="20"/>
      <w:szCs w:val="20"/>
    </w:rPr>
  </w:style>
  <w:style w:type="paragraph" w:styleId="Verzeichnis5">
    <w:name w:val="toc 5"/>
    <w:basedOn w:val="Standard"/>
    <w:next w:val="Standard"/>
    <w:autoRedefine/>
    <w:uiPriority w:val="39"/>
    <w:unhideWhenUsed/>
    <w:rsid w:val="000836CF"/>
    <w:pPr>
      <w:spacing w:after="0"/>
      <w:ind w:left="880"/>
    </w:pPr>
    <w:rPr>
      <w:rFonts w:cstheme="minorHAnsi"/>
      <w:sz w:val="20"/>
      <w:szCs w:val="20"/>
    </w:rPr>
  </w:style>
  <w:style w:type="paragraph" w:styleId="Verzeichnis6">
    <w:name w:val="toc 6"/>
    <w:basedOn w:val="Standard"/>
    <w:next w:val="Standard"/>
    <w:autoRedefine/>
    <w:uiPriority w:val="39"/>
    <w:unhideWhenUsed/>
    <w:rsid w:val="000836CF"/>
    <w:pPr>
      <w:spacing w:after="0"/>
      <w:ind w:left="1100"/>
    </w:pPr>
    <w:rPr>
      <w:rFonts w:cstheme="minorHAnsi"/>
      <w:sz w:val="20"/>
      <w:szCs w:val="20"/>
    </w:rPr>
  </w:style>
  <w:style w:type="paragraph" w:styleId="Verzeichnis7">
    <w:name w:val="toc 7"/>
    <w:basedOn w:val="Standard"/>
    <w:next w:val="Standard"/>
    <w:autoRedefine/>
    <w:uiPriority w:val="39"/>
    <w:unhideWhenUsed/>
    <w:rsid w:val="000836CF"/>
    <w:pPr>
      <w:spacing w:after="0"/>
      <w:ind w:left="1320"/>
    </w:pPr>
    <w:rPr>
      <w:rFonts w:cstheme="minorHAnsi"/>
      <w:sz w:val="20"/>
      <w:szCs w:val="20"/>
    </w:rPr>
  </w:style>
  <w:style w:type="paragraph" w:styleId="Verzeichnis8">
    <w:name w:val="toc 8"/>
    <w:basedOn w:val="Standard"/>
    <w:next w:val="Standard"/>
    <w:autoRedefine/>
    <w:uiPriority w:val="39"/>
    <w:unhideWhenUsed/>
    <w:rsid w:val="000836CF"/>
    <w:pPr>
      <w:spacing w:after="0"/>
      <w:ind w:left="1540"/>
    </w:pPr>
    <w:rPr>
      <w:rFonts w:cstheme="minorHAnsi"/>
      <w:sz w:val="20"/>
      <w:szCs w:val="20"/>
    </w:rPr>
  </w:style>
  <w:style w:type="paragraph" w:styleId="Verzeichnis9">
    <w:name w:val="toc 9"/>
    <w:basedOn w:val="Standard"/>
    <w:next w:val="Standard"/>
    <w:autoRedefine/>
    <w:uiPriority w:val="39"/>
    <w:unhideWhenUsed/>
    <w:rsid w:val="000836CF"/>
    <w:pPr>
      <w:spacing w:after="0"/>
      <w:ind w:left="1760"/>
    </w:pPr>
    <w:rPr>
      <w:rFonts w:cstheme="minorHAnsi"/>
      <w:sz w:val="20"/>
      <w:szCs w:val="20"/>
    </w:rPr>
  </w:style>
  <w:style w:type="character" w:styleId="NichtaufgelsteErwhnung">
    <w:name w:val="Unresolved Mention"/>
    <w:basedOn w:val="Absatz-Standardschriftart"/>
    <w:uiPriority w:val="99"/>
    <w:semiHidden/>
    <w:unhideWhenUsed/>
    <w:rsid w:val="000836CF"/>
    <w:rPr>
      <w:color w:val="605E5C"/>
      <w:shd w:val="clear" w:color="auto" w:fill="E1DFDD"/>
    </w:rPr>
  </w:style>
  <w:style w:type="character" w:styleId="Seitenzahl">
    <w:name w:val="page number"/>
    <w:basedOn w:val="Absatz-Standardschriftart"/>
    <w:uiPriority w:val="99"/>
    <w:semiHidden/>
    <w:unhideWhenUsed/>
    <w:rsid w:val="00171FC2"/>
  </w:style>
  <w:style w:type="character" w:styleId="BesuchterLink">
    <w:name w:val="FollowedHyperlink"/>
    <w:basedOn w:val="Absatz-Standardschriftart"/>
    <w:uiPriority w:val="99"/>
    <w:semiHidden/>
    <w:unhideWhenUsed/>
    <w:rsid w:val="00E731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3711040">
      <w:bodyDiv w:val="1"/>
      <w:marLeft w:val="0"/>
      <w:marRight w:val="0"/>
      <w:marTop w:val="0"/>
      <w:marBottom w:val="0"/>
      <w:divBdr>
        <w:top w:val="none" w:sz="0" w:space="0" w:color="auto"/>
        <w:left w:val="none" w:sz="0" w:space="0" w:color="auto"/>
        <w:bottom w:val="none" w:sz="0" w:space="0" w:color="auto"/>
        <w:right w:val="none" w:sz="0" w:space="0" w:color="auto"/>
      </w:divBdr>
    </w:div>
    <w:div w:id="1255940622">
      <w:bodyDiv w:val="1"/>
      <w:marLeft w:val="0"/>
      <w:marRight w:val="0"/>
      <w:marTop w:val="0"/>
      <w:marBottom w:val="0"/>
      <w:divBdr>
        <w:top w:val="none" w:sz="0" w:space="0" w:color="auto"/>
        <w:left w:val="none" w:sz="0" w:space="0" w:color="auto"/>
        <w:bottom w:val="none" w:sz="0" w:space="0" w:color="auto"/>
        <w:right w:val="none" w:sz="0" w:space="0" w:color="auto"/>
      </w:divBdr>
      <w:divsChild>
        <w:div w:id="883252346">
          <w:marLeft w:val="0"/>
          <w:marRight w:val="0"/>
          <w:marTop w:val="0"/>
          <w:marBottom w:val="0"/>
          <w:divBdr>
            <w:top w:val="none" w:sz="0" w:space="0" w:color="auto"/>
            <w:left w:val="none" w:sz="0" w:space="0" w:color="auto"/>
            <w:bottom w:val="none" w:sz="0" w:space="0" w:color="auto"/>
            <w:right w:val="none" w:sz="0" w:space="0" w:color="auto"/>
          </w:divBdr>
        </w:div>
        <w:div w:id="1285426316">
          <w:marLeft w:val="0"/>
          <w:marRight w:val="0"/>
          <w:marTop w:val="0"/>
          <w:marBottom w:val="0"/>
          <w:divBdr>
            <w:top w:val="none" w:sz="0" w:space="0" w:color="auto"/>
            <w:left w:val="none" w:sz="0" w:space="0" w:color="auto"/>
            <w:bottom w:val="none" w:sz="0" w:space="0" w:color="auto"/>
            <w:right w:val="none" w:sz="0" w:space="0" w:color="auto"/>
          </w:divBdr>
        </w:div>
        <w:div w:id="1596088627">
          <w:marLeft w:val="0"/>
          <w:marRight w:val="0"/>
          <w:marTop w:val="0"/>
          <w:marBottom w:val="0"/>
          <w:divBdr>
            <w:top w:val="none" w:sz="0" w:space="0" w:color="auto"/>
            <w:left w:val="none" w:sz="0" w:space="0" w:color="auto"/>
            <w:bottom w:val="none" w:sz="0" w:space="0" w:color="auto"/>
            <w:right w:val="none" w:sz="0" w:space="0" w:color="auto"/>
          </w:divBdr>
        </w:div>
        <w:div w:id="53234789">
          <w:marLeft w:val="0"/>
          <w:marRight w:val="0"/>
          <w:marTop w:val="0"/>
          <w:marBottom w:val="0"/>
          <w:divBdr>
            <w:top w:val="none" w:sz="0" w:space="0" w:color="auto"/>
            <w:left w:val="none" w:sz="0" w:space="0" w:color="auto"/>
            <w:bottom w:val="none" w:sz="0" w:space="0" w:color="auto"/>
            <w:right w:val="none" w:sz="0" w:space="0" w:color="auto"/>
          </w:divBdr>
        </w:div>
        <w:div w:id="1764060859">
          <w:marLeft w:val="0"/>
          <w:marRight w:val="0"/>
          <w:marTop w:val="0"/>
          <w:marBottom w:val="0"/>
          <w:divBdr>
            <w:top w:val="none" w:sz="0" w:space="0" w:color="auto"/>
            <w:left w:val="none" w:sz="0" w:space="0" w:color="auto"/>
            <w:bottom w:val="none" w:sz="0" w:space="0" w:color="auto"/>
            <w:right w:val="none" w:sz="0" w:space="0" w:color="auto"/>
          </w:divBdr>
        </w:div>
        <w:div w:id="799230038">
          <w:marLeft w:val="0"/>
          <w:marRight w:val="0"/>
          <w:marTop w:val="0"/>
          <w:marBottom w:val="0"/>
          <w:divBdr>
            <w:top w:val="none" w:sz="0" w:space="0" w:color="auto"/>
            <w:left w:val="none" w:sz="0" w:space="0" w:color="auto"/>
            <w:bottom w:val="none" w:sz="0" w:space="0" w:color="auto"/>
            <w:right w:val="none" w:sz="0" w:space="0" w:color="auto"/>
          </w:divBdr>
        </w:div>
        <w:div w:id="532350340">
          <w:marLeft w:val="0"/>
          <w:marRight w:val="0"/>
          <w:marTop w:val="0"/>
          <w:marBottom w:val="0"/>
          <w:divBdr>
            <w:top w:val="none" w:sz="0" w:space="0" w:color="auto"/>
            <w:left w:val="none" w:sz="0" w:space="0" w:color="auto"/>
            <w:bottom w:val="none" w:sz="0" w:space="0" w:color="auto"/>
            <w:right w:val="none" w:sz="0" w:space="0" w:color="auto"/>
          </w:divBdr>
        </w:div>
        <w:div w:id="25716081">
          <w:marLeft w:val="0"/>
          <w:marRight w:val="0"/>
          <w:marTop w:val="0"/>
          <w:marBottom w:val="0"/>
          <w:divBdr>
            <w:top w:val="none" w:sz="0" w:space="0" w:color="auto"/>
            <w:left w:val="none" w:sz="0" w:space="0" w:color="auto"/>
            <w:bottom w:val="none" w:sz="0" w:space="0" w:color="auto"/>
            <w:right w:val="none" w:sz="0" w:space="0" w:color="auto"/>
          </w:divBdr>
          <w:divsChild>
            <w:div w:id="38290293">
              <w:marLeft w:val="0"/>
              <w:marRight w:val="0"/>
              <w:marTop w:val="30"/>
              <w:marBottom w:val="30"/>
              <w:divBdr>
                <w:top w:val="none" w:sz="0" w:space="0" w:color="auto"/>
                <w:left w:val="none" w:sz="0" w:space="0" w:color="auto"/>
                <w:bottom w:val="none" w:sz="0" w:space="0" w:color="auto"/>
                <w:right w:val="none" w:sz="0" w:space="0" w:color="auto"/>
              </w:divBdr>
              <w:divsChild>
                <w:div w:id="411004244">
                  <w:marLeft w:val="0"/>
                  <w:marRight w:val="0"/>
                  <w:marTop w:val="0"/>
                  <w:marBottom w:val="0"/>
                  <w:divBdr>
                    <w:top w:val="none" w:sz="0" w:space="0" w:color="auto"/>
                    <w:left w:val="none" w:sz="0" w:space="0" w:color="auto"/>
                    <w:bottom w:val="none" w:sz="0" w:space="0" w:color="auto"/>
                    <w:right w:val="none" w:sz="0" w:space="0" w:color="auto"/>
                  </w:divBdr>
                  <w:divsChild>
                    <w:div w:id="808982830">
                      <w:marLeft w:val="0"/>
                      <w:marRight w:val="0"/>
                      <w:marTop w:val="0"/>
                      <w:marBottom w:val="0"/>
                      <w:divBdr>
                        <w:top w:val="none" w:sz="0" w:space="0" w:color="auto"/>
                        <w:left w:val="none" w:sz="0" w:space="0" w:color="auto"/>
                        <w:bottom w:val="none" w:sz="0" w:space="0" w:color="auto"/>
                        <w:right w:val="none" w:sz="0" w:space="0" w:color="auto"/>
                      </w:divBdr>
                    </w:div>
                  </w:divsChild>
                </w:div>
                <w:div w:id="201409202">
                  <w:marLeft w:val="0"/>
                  <w:marRight w:val="0"/>
                  <w:marTop w:val="0"/>
                  <w:marBottom w:val="0"/>
                  <w:divBdr>
                    <w:top w:val="none" w:sz="0" w:space="0" w:color="auto"/>
                    <w:left w:val="none" w:sz="0" w:space="0" w:color="auto"/>
                    <w:bottom w:val="none" w:sz="0" w:space="0" w:color="auto"/>
                    <w:right w:val="none" w:sz="0" w:space="0" w:color="auto"/>
                  </w:divBdr>
                  <w:divsChild>
                    <w:div w:id="1489205758">
                      <w:marLeft w:val="0"/>
                      <w:marRight w:val="0"/>
                      <w:marTop w:val="0"/>
                      <w:marBottom w:val="0"/>
                      <w:divBdr>
                        <w:top w:val="none" w:sz="0" w:space="0" w:color="auto"/>
                        <w:left w:val="none" w:sz="0" w:space="0" w:color="auto"/>
                        <w:bottom w:val="none" w:sz="0" w:space="0" w:color="auto"/>
                        <w:right w:val="none" w:sz="0" w:space="0" w:color="auto"/>
                      </w:divBdr>
                    </w:div>
                    <w:div w:id="958488763">
                      <w:marLeft w:val="0"/>
                      <w:marRight w:val="0"/>
                      <w:marTop w:val="0"/>
                      <w:marBottom w:val="0"/>
                      <w:divBdr>
                        <w:top w:val="none" w:sz="0" w:space="0" w:color="auto"/>
                        <w:left w:val="none" w:sz="0" w:space="0" w:color="auto"/>
                        <w:bottom w:val="none" w:sz="0" w:space="0" w:color="auto"/>
                        <w:right w:val="none" w:sz="0" w:space="0" w:color="auto"/>
                      </w:divBdr>
                    </w:div>
                  </w:divsChild>
                </w:div>
                <w:div w:id="1212107570">
                  <w:marLeft w:val="0"/>
                  <w:marRight w:val="0"/>
                  <w:marTop w:val="0"/>
                  <w:marBottom w:val="0"/>
                  <w:divBdr>
                    <w:top w:val="none" w:sz="0" w:space="0" w:color="auto"/>
                    <w:left w:val="none" w:sz="0" w:space="0" w:color="auto"/>
                    <w:bottom w:val="none" w:sz="0" w:space="0" w:color="auto"/>
                    <w:right w:val="none" w:sz="0" w:space="0" w:color="auto"/>
                  </w:divBdr>
                  <w:divsChild>
                    <w:div w:id="798575790">
                      <w:marLeft w:val="0"/>
                      <w:marRight w:val="0"/>
                      <w:marTop w:val="0"/>
                      <w:marBottom w:val="0"/>
                      <w:divBdr>
                        <w:top w:val="none" w:sz="0" w:space="0" w:color="auto"/>
                        <w:left w:val="none" w:sz="0" w:space="0" w:color="auto"/>
                        <w:bottom w:val="none" w:sz="0" w:space="0" w:color="auto"/>
                        <w:right w:val="none" w:sz="0" w:space="0" w:color="auto"/>
                      </w:divBdr>
                    </w:div>
                  </w:divsChild>
                </w:div>
                <w:div w:id="1601180068">
                  <w:marLeft w:val="0"/>
                  <w:marRight w:val="0"/>
                  <w:marTop w:val="0"/>
                  <w:marBottom w:val="0"/>
                  <w:divBdr>
                    <w:top w:val="none" w:sz="0" w:space="0" w:color="auto"/>
                    <w:left w:val="none" w:sz="0" w:space="0" w:color="auto"/>
                    <w:bottom w:val="none" w:sz="0" w:space="0" w:color="auto"/>
                    <w:right w:val="none" w:sz="0" w:space="0" w:color="auto"/>
                  </w:divBdr>
                  <w:divsChild>
                    <w:div w:id="1676230714">
                      <w:marLeft w:val="0"/>
                      <w:marRight w:val="0"/>
                      <w:marTop w:val="0"/>
                      <w:marBottom w:val="0"/>
                      <w:divBdr>
                        <w:top w:val="none" w:sz="0" w:space="0" w:color="auto"/>
                        <w:left w:val="none" w:sz="0" w:space="0" w:color="auto"/>
                        <w:bottom w:val="none" w:sz="0" w:space="0" w:color="auto"/>
                        <w:right w:val="none" w:sz="0" w:space="0" w:color="auto"/>
                      </w:divBdr>
                    </w:div>
                    <w:div w:id="87241667">
                      <w:marLeft w:val="0"/>
                      <w:marRight w:val="0"/>
                      <w:marTop w:val="0"/>
                      <w:marBottom w:val="0"/>
                      <w:divBdr>
                        <w:top w:val="none" w:sz="0" w:space="0" w:color="auto"/>
                        <w:left w:val="none" w:sz="0" w:space="0" w:color="auto"/>
                        <w:bottom w:val="none" w:sz="0" w:space="0" w:color="auto"/>
                        <w:right w:val="none" w:sz="0" w:space="0" w:color="auto"/>
                      </w:divBdr>
                    </w:div>
                  </w:divsChild>
                </w:div>
                <w:div w:id="1677078120">
                  <w:marLeft w:val="0"/>
                  <w:marRight w:val="0"/>
                  <w:marTop w:val="0"/>
                  <w:marBottom w:val="0"/>
                  <w:divBdr>
                    <w:top w:val="none" w:sz="0" w:space="0" w:color="auto"/>
                    <w:left w:val="none" w:sz="0" w:space="0" w:color="auto"/>
                    <w:bottom w:val="none" w:sz="0" w:space="0" w:color="auto"/>
                    <w:right w:val="none" w:sz="0" w:space="0" w:color="auto"/>
                  </w:divBdr>
                  <w:divsChild>
                    <w:div w:id="1536623809">
                      <w:marLeft w:val="0"/>
                      <w:marRight w:val="0"/>
                      <w:marTop w:val="0"/>
                      <w:marBottom w:val="0"/>
                      <w:divBdr>
                        <w:top w:val="none" w:sz="0" w:space="0" w:color="auto"/>
                        <w:left w:val="none" w:sz="0" w:space="0" w:color="auto"/>
                        <w:bottom w:val="none" w:sz="0" w:space="0" w:color="auto"/>
                        <w:right w:val="none" w:sz="0" w:space="0" w:color="auto"/>
                      </w:divBdr>
                    </w:div>
                  </w:divsChild>
                </w:div>
                <w:div w:id="1255162986">
                  <w:marLeft w:val="0"/>
                  <w:marRight w:val="0"/>
                  <w:marTop w:val="0"/>
                  <w:marBottom w:val="0"/>
                  <w:divBdr>
                    <w:top w:val="none" w:sz="0" w:space="0" w:color="auto"/>
                    <w:left w:val="none" w:sz="0" w:space="0" w:color="auto"/>
                    <w:bottom w:val="none" w:sz="0" w:space="0" w:color="auto"/>
                    <w:right w:val="none" w:sz="0" w:space="0" w:color="auto"/>
                  </w:divBdr>
                  <w:divsChild>
                    <w:div w:id="1767798225">
                      <w:marLeft w:val="0"/>
                      <w:marRight w:val="0"/>
                      <w:marTop w:val="0"/>
                      <w:marBottom w:val="0"/>
                      <w:divBdr>
                        <w:top w:val="none" w:sz="0" w:space="0" w:color="auto"/>
                        <w:left w:val="none" w:sz="0" w:space="0" w:color="auto"/>
                        <w:bottom w:val="none" w:sz="0" w:space="0" w:color="auto"/>
                        <w:right w:val="none" w:sz="0" w:space="0" w:color="auto"/>
                      </w:divBdr>
                    </w:div>
                    <w:div w:id="112293741">
                      <w:marLeft w:val="0"/>
                      <w:marRight w:val="0"/>
                      <w:marTop w:val="0"/>
                      <w:marBottom w:val="0"/>
                      <w:divBdr>
                        <w:top w:val="none" w:sz="0" w:space="0" w:color="auto"/>
                        <w:left w:val="none" w:sz="0" w:space="0" w:color="auto"/>
                        <w:bottom w:val="none" w:sz="0" w:space="0" w:color="auto"/>
                        <w:right w:val="none" w:sz="0" w:space="0" w:color="auto"/>
                      </w:divBdr>
                    </w:div>
                  </w:divsChild>
                </w:div>
                <w:div w:id="1602030444">
                  <w:marLeft w:val="0"/>
                  <w:marRight w:val="0"/>
                  <w:marTop w:val="0"/>
                  <w:marBottom w:val="0"/>
                  <w:divBdr>
                    <w:top w:val="none" w:sz="0" w:space="0" w:color="auto"/>
                    <w:left w:val="none" w:sz="0" w:space="0" w:color="auto"/>
                    <w:bottom w:val="none" w:sz="0" w:space="0" w:color="auto"/>
                    <w:right w:val="none" w:sz="0" w:space="0" w:color="auto"/>
                  </w:divBdr>
                  <w:divsChild>
                    <w:div w:id="1151288137">
                      <w:marLeft w:val="0"/>
                      <w:marRight w:val="0"/>
                      <w:marTop w:val="0"/>
                      <w:marBottom w:val="0"/>
                      <w:divBdr>
                        <w:top w:val="none" w:sz="0" w:space="0" w:color="auto"/>
                        <w:left w:val="none" w:sz="0" w:space="0" w:color="auto"/>
                        <w:bottom w:val="none" w:sz="0" w:space="0" w:color="auto"/>
                        <w:right w:val="none" w:sz="0" w:space="0" w:color="auto"/>
                      </w:divBdr>
                    </w:div>
                  </w:divsChild>
                </w:div>
                <w:div w:id="1432897231">
                  <w:marLeft w:val="0"/>
                  <w:marRight w:val="0"/>
                  <w:marTop w:val="0"/>
                  <w:marBottom w:val="0"/>
                  <w:divBdr>
                    <w:top w:val="none" w:sz="0" w:space="0" w:color="auto"/>
                    <w:left w:val="none" w:sz="0" w:space="0" w:color="auto"/>
                    <w:bottom w:val="none" w:sz="0" w:space="0" w:color="auto"/>
                    <w:right w:val="none" w:sz="0" w:space="0" w:color="auto"/>
                  </w:divBdr>
                  <w:divsChild>
                    <w:div w:id="940114525">
                      <w:marLeft w:val="0"/>
                      <w:marRight w:val="0"/>
                      <w:marTop w:val="0"/>
                      <w:marBottom w:val="0"/>
                      <w:divBdr>
                        <w:top w:val="none" w:sz="0" w:space="0" w:color="auto"/>
                        <w:left w:val="none" w:sz="0" w:space="0" w:color="auto"/>
                        <w:bottom w:val="none" w:sz="0" w:space="0" w:color="auto"/>
                        <w:right w:val="none" w:sz="0" w:space="0" w:color="auto"/>
                      </w:divBdr>
                    </w:div>
                    <w:div w:id="705524523">
                      <w:marLeft w:val="0"/>
                      <w:marRight w:val="0"/>
                      <w:marTop w:val="0"/>
                      <w:marBottom w:val="0"/>
                      <w:divBdr>
                        <w:top w:val="none" w:sz="0" w:space="0" w:color="auto"/>
                        <w:left w:val="none" w:sz="0" w:space="0" w:color="auto"/>
                        <w:bottom w:val="none" w:sz="0" w:space="0" w:color="auto"/>
                        <w:right w:val="none" w:sz="0" w:space="0" w:color="auto"/>
                      </w:divBdr>
                    </w:div>
                  </w:divsChild>
                </w:div>
                <w:div w:id="1108155389">
                  <w:marLeft w:val="0"/>
                  <w:marRight w:val="0"/>
                  <w:marTop w:val="0"/>
                  <w:marBottom w:val="0"/>
                  <w:divBdr>
                    <w:top w:val="none" w:sz="0" w:space="0" w:color="auto"/>
                    <w:left w:val="none" w:sz="0" w:space="0" w:color="auto"/>
                    <w:bottom w:val="none" w:sz="0" w:space="0" w:color="auto"/>
                    <w:right w:val="none" w:sz="0" w:space="0" w:color="auto"/>
                  </w:divBdr>
                  <w:divsChild>
                    <w:div w:id="327749785">
                      <w:marLeft w:val="0"/>
                      <w:marRight w:val="0"/>
                      <w:marTop w:val="0"/>
                      <w:marBottom w:val="0"/>
                      <w:divBdr>
                        <w:top w:val="none" w:sz="0" w:space="0" w:color="auto"/>
                        <w:left w:val="none" w:sz="0" w:space="0" w:color="auto"/>
                        <w:bottom w:val="none" w:sz="0" w:space="0" w:color="auto"/>
                        <w:right w:val="none" w:sz="0" w:space="0" w:color="auto"/>
                      </w:divBdr>
                    </w:div>
                  </w:divsChild>
                </w:div>
                <w:div w:id="1713309536">
                  <w:marLeft w:val="0"/>
                  <w:marRight w:val="0"/>
                  <w:marTop w:val="0"/>
                  <w:marBottom w:val="0"/>
                  <w:divBdr>
                    <w:top w:val="none" w:sz="0" w:space="0" w:color="auto"/>
                    <w:left w:val="none" w:sz="0" w:space="0" w:color="auto"/>
                    <w:bottom w:val="none" w:sz="0" w:space="0" w:color="auto"/>
                    <w:right w:val="none" w:sz="0" w:space="0" w:color="auto"/>
                  </w:divBdr>
                  <w:divsChild>
                    <w:div w:id="1284578969">
                      <w:marLeft w:val="0"/>
                      <w:marRight w:val="0"/>
                      <w:marTop w:val="0"/>
                      <w:marBottom w:val="0"/>
                      <w:divBdr>
                        <w:top w:val="none" w:sz="0" w:space="0" w:color="auto"/>
                        <w:left w:val="none" w:sz="0" w:space="0" w:color="auto"/>
                        <w:bottom w:val="none" w:sz="0" w:space="0" w:color="auto"/>
                        <w:right w:val="none" w:sz="0" w:space="0" w:color="auto"/>
                      </w:divBdr>
                    </w:div>
                  </w:divsChild>
                </w:div>
                <w:div w:id="36972773">
                  <w:marLeft w:val="0"/>
                  <w:marRight w:val="0"/>
                  <w:marTop w:val="0"/>
                  <w:marBottom w:val="0"/>
                  <w:divBdr>
                    <w:top w:val="none" w:sz="0" w:space="0" w:color="auto"/>
                    <w:left w:val="none" w:sz="0" w:space="0" w:color="auto"/>
                    <w:bottom w:val="none" w:sz="0" w:space="0" w:color="auto"/>
                    <w:right w:val="none" w:sz="0" w:space="0" w:color="auto"/>
                  </w:divBdr>
                  <w:divsChild>
                    <w:div w:id="2048991187">
                      <w:marLeft w:val="0"/>
                      <w:marRight w:val="0"/>
                      <w:marTop w:val="0"/>
                      <w:marBottom w:val="0"/>
                      <w:divBdr>
                        <w:top w:val="none" w:sz="0" w:space="0" w:color="auto"/>
                        <w:left w:val="none" w:sz="0" w:space="0" w:color="auto"/>
                        <w:bottom w:val="none" w:sz="0" w:space="0" w:color="auto"/>
                        <w:right w:val="none" w:sz="0" w:space="0" w:color="auto"/>
                      </w:divBdr>
                    </w:div>
                  </w:divsChild>
                </w:div>
                <w:div w:id="331639645">
                  <w:marLeft w:val="0"/>
                  <w:marRight w:val="0"/>
                  <w:marTop w:val="0"/>
                  <w:marBottom w:val="0"/>
                  <w:divBdr>
                    <w:top w:val="none" w:sz="0" w:space="0" w:color="auto"/>
                    <w:left w:val="none" w:sz="0" w:space="0" w:color="auto"/>
                    <w:bottom w:val="none" w:sz="0" w:space="0" w:color="auto"/>
                    <w:right w:val="none" w:sz="0" w:space="0" w:color="auto"/>
                  </w:divBdr>
                  <w:divsChild>
                    <w:div w:id="1955745721">
                      <w:marLeft w:val="0"/>
                      <w:marRight w:val="0"/>
                      <w:marTop w:val="0"/>
                      <w:marBottom w:val="0"/>
                      <w:divBdr>
                        <w:top w:val="none" w:sz="0" w:space="0" w:color="auto"/>
                        <w:left w:val="none" w:sz="0" w:space="0" w:color="auto"/>
                        <w:bottom w:val="none" w:sz="0" w:space="0" w:color="auto"/>
                        <w:right w:val="none" w:sz="0" w:space="0" w:color="auto"/>
                      </w:divBdr>
                    </w:div>
                  </w:divsChild>
                </w:div>
                <w:div w:id="1457873558">
                  <w:marLeft w:val="0"/>
                  <w:marRight w:val="0"/>
                  <w:marTop w:val="0"/>
                  <w:marBottom w:val="0"/>
                  <w:divBdr>
                    <w:top w:val="none" w:sz="0" w:space="0" w:color="auto"/>
                    <w:left w:val="none" w:sz="0" w:space="0" w:color="auto"/>
                    <w:bottom w:val="none" w:sz="0" w:space="0" w:color="auto"/>
                    <w:right w:val="none" w:sz="0" w:space="0" w:color="auto"/>
                  </w:divBdr>
                  <w:divsChild>
                    <w:div w:id="1789087822">
                      <w:marLeft w:val="0"/>
                      <w:marRight w:val="0"/>
                      <w:marTop w:val="0"/>
                      <w:marBottom w:val="0"/>
                      <w:divBdr>
                        <w:top w:val="none" w:sz="0" w:space="0" w:color="auto"/>
                        <w:left w:val="none" w:sz="0" w:space="0" w:color="auto"/>
                        <w:bottom w:val="none" w:sz="0" w:space="0" w:color="auto"/>
                        <w:right w:val="none" w:sz="0" w:space="0" w:color="auto"/>
                      </w:divBdr>
                    </w:div>
                  </w:divsChild>
                </w:div>
                <w:div w:id="1833523901">
                  <w:marLeft w:val="0"/>
                  <w:marRight w:val="0"/>
                  <w:marTop w:val="0"/>
                  <w:marBottom w:val="0"/>
                  <w:divBdr>
                    <w:top w:val="none" w:sz="0" w:space="0" w:color="auto"/>
                    <w:left w:val="none" w:sz="0" w:space="0" w:color="auto"/>
                    <w:bottom w:val="none" w:sz="0" w:space="0" w:color="auto"/>
                    <w:right w:val="none" w:sz="0" w:space="0" w:color="auto"/>
                  </w:divBdr>
                  <w:divsChild>
                    <w:div w:id="1021275927">
                      <w:marLeft w:val="0"/>
                      <w:marRight w:val="0"/>
                      <w:marTop w:val="0"/>
                      <w:marBottom w:val="0"/>
                      <w:divBdr>
                        <w:top w:val="none" w:sz="0" w:space="0" w:color="auto"/>
                        <w:left w:val="none" w:sz="0" w:space="0" w:color="auto"/>
                        <w:bottom w:val="none" w:sz="0" w:space="0" w:color="auto"/>
                        <w:right w:val="none" w:sz="0" w:space="0" w:color="auto"/>
                      </w:divBdr>
                    </w:div>
                  </w:divsChild>
                </w:div>
                <w:div w:id="1306158663">
                  <w:marLeft w:val="0"/>
                  <w:marRight w:val="0"/>
                  <w:marTop w:val="0"/>
                  <w:marBottom w:val="0"/>
                  <w:divBdr>
                    <w:top w:val="none" w:sz="0" w:space="0" w:color="auto"/>
                    <w:left w:val="none" w:sz="0" w:space="0" w:color="auto"/>
                    <w:bottom w:val="none" w:sz="0" w:space="0" w:color="auto"/>
                    <w:right w:val="none" w:sz="0" w:space="0" w:color="auto"/>
                  </w:divBdr>
                  <w:divsChild>
                    <w:div w:id="817914575">
                      <w:marLeft w:val="0"/>
                      <w:marRight w:val="0"/>
                      <w:marTop w:val="0"/>
                      <w:marBottom w:val="0"/>
                      <w:divBdr>
                        <w:top w:val="none" w:sz="0" w:space="0" w:color="auto"/>
                        <w:left w:val="none" w:sz="0" w:space="0" w:color="auto"/>
                        <w:bottom w:val="none" w:sz="0" w:space="0" w:color="auto"/>
                        <w:right w:val="none" w:sz="0" w:space="0" w:color="auto"/>
                      </w:divBdr>
                    </w:div>
                  </w:divsChild>
                </w:div>
                <w:div w:id="1606959246">
                  <w:marLeft w:val="0"/>
                  <w:marRight w:val="0"/>
                  <w:marTop w:val="0"/>
                  <w:marBottom w:val="0"/>
                  <w:divBdr>
                    <w:top w:val="none" w:sz="0" w:space="0" w:color="auto"/>
                    <w:left w:val="none" w:sz="0" w:space="0" w:color="auto"/>
                    <w:bottom w:val="none" w:sz="0" w:space="0" w:color="auto"/>
                    <w:right w:val="none" w:sz="0" w:space="0" w:color="auto"/>
                  </w:divBdr>
                  <w:divsChild>
                    <w:div w:id="1329288414">
                      <w:marLeft w:val="0"/>
                      <w:marRight w:val="0"/>
                      <w:marTop w:val="0"/>
                      <w:marBottom w:val="0"/>
                      <w:divBdr>
                        <w:top w:val="none" w:sz="0" w:space="0" w:color="auto"/>
                        <w:left w:val="none" w:sz="0" w:space="0" w:color="auto"/>
                        <w:bottom w:val="none" w:sz="0" w:space="0" w:color="auto"/>
                        <w:right w:val="none" w:sz="0" w:space="0" w:color="auto"/>
                      </w:divBdr>
                    </w:div>
                  </w:divsChild>
                </w:div>
                <w:div w:id="1476026648">
                  <w:marLeft w:val="0"/>
                  <w:marRight w:val="0"/>
                  <w:marTop w:val="0"/>
                  <w:marBottom w:val="0"/>
                  <w:divBdr>
                    <w:top w:val="none" w:sz="0" w:space="0" w:color="auto"/>
                    <w:left w:val="none" w:sz="0" w:space="0" w:color="auto"/>
                    <w:bottom w:val="none" w:sz="0" w:space="0" w:color="auto"/>
                    <w:right w:val="none" w:sz="0" w:space="0" w:color="auto"/>
                  </w:divBdr>
                  <w:divsChild>
                    <w:div w:id="358050802">
                      <w:marLeft w:val="0"/>
                      <w:marRight w:val="0"/>
                      <w:marTop w:val="0"/>
                      <w:marBottom w:val="0"/>
                      <w:divBdr>
                        <w:top w:val="none" w:sz="0" w:space="0" w:color="auto"/>
                        <w:left w:val="none" w:sz="0" w:space="0" w:color="auto"/>
                        <w:bottom w:val="none" w:sz="0" w:space="0" w:color="auto"/>
                        <w:right w:val="none" w:sz="0" w:space="0" w:color="auto"/>
                      </w:divBdr>
                    </w:div>
                  </w:divsChild>
                </w:div>
                <w:div w:id="776484066">
                  <w:marLeft w:val="0"/>
                  <w:marRight w:val="0"/>
                  <w:marTop w:val="0"/>
                  <w:marBottom w:val="0"/>
                  <w:divBdr>
                    <w:top w:val="none" w:sz="0" w:space="0" w:color="auto"/>
                    <w:left w:val="none" w:sz="0" w:space="0" w:color="auto"/>
                    <w:bottom w:val="none" w:sz="0" w:space="0" w:color="auto"/>
                    <w:right w:val="none" w:sz="0" w:space="0" w:color="auto"/>
                  </w:divBdr>
                  <w:divsChild>
                    <w:div w:id="1963223275">
                      <w:marLeft w:val="0"/>
                      <w:marRight w:val="0"/>
                      <w:marTop w:val="0"/>
                      <w:marBottom w:val="0"/>
                      <w:divBdr>
                        <w:top w:val="none" w:sz="0" w:space="0" w:color="auto"/>
                        <w:left w:val="none" w:sz="0" w:space="0" w:color="auto"/>
                        <w:bottom w:val="none" w:sz="0" w:space="0" w:color="auto"/>
                        <w:right w:val="none" w:sz="0" w:space="0" w:color="auto"/>
                      </w:divBdr>
                    </w:div>
                  </w:divsChild>
                </w:div>
                <w:div w:id="1142237749">
                  <w:marLeft w:val="0"/>
                  <w:marRight w:val="0"/>
                  <w:marTop w:val="0"/>
                  <w:marBottom w:val="0"/>
                  <w:divBdr>
                    <w:top w:val="none" w:sz="0" w:space="0" w:color="auto"/>
                    <w:left w:val="none" w:sz="0" w:space="0" w:color="auto"/>
                    <w:bottom w:val="none" w:sz="0" w:space="0" w:color="auto"/>
                    <w:right w:val="none" w:sz="0" w:space="0" w:color="auto"/>
                  </w:divBdr>
                  <w:divsChild>
                    <w:div w:id="1239440659">
                      <w:marLeft w:val="0"/>
                      <w:marRight w:val="0"/>
                      <w:marTop w:val="0"/>
                      <w:marBottom w:val="0"/>
                      <w:divBdr>
                        <w:top w:val="none" w:sz="0" w:space="0" w:color="auto"/>
                        <w:left w:val="none" w:sz="0" w:space="0" w:color="auto"/>
                        <w:bottom w:val="none" w:sz="0" w:space="0" w:color="auto"/>
                        <w:right w:val="none" w:sz="0" w:space="0" w:color="auto"/>
                      </w:divBdr>
                    </w:div>
                  </w:divsChild>
                </w:div>
                <w:div w:id="404887347">
                  <w:marLeft w:val="0"/>
                  <w:marRight w:val="0"/>
                  <w:marTop w:val="0"/>
                  <w:marBottom w:val="0"/>
                  <w:divBdr>
                    <w:top w:val="none" w:sz="0" w:space="0" w:color="auto"/>
                    <w:left w:val="none" w:sz="0" w:space="0" w:color="auto"/>
                    <w:bottom w:val="none" w:sz="0" w:space="0" w:color="auto"/>
                    <w:right w:val="none" w:sz="0" w:space="0" w:color="auto"/>
                  </w:divBdr>
                  <w:divsChild>
                    <w:div w:id="1161310295">
                      <w:marLeft w:val="0"/>
                      <w:marRight w:val="0"/>
                      <w:marTop w:val="0"/>
                      <w:marBottom w:val="0"/>
                      <w:divBdr>
                        <w:top w:val="none" w:sz="0" w:space="0" w:color="auto"/>
                        <w:left w:val="none" w:sz="0" w:space="0" w:color="auto"/>
                        <w:bottom w:val="none" w:sz="0" w:space="0" w:color="auto"/>
                        <w:right w:val="none" w:sz="0" w:space="0" w:color="auto"/>
                      </w:divBdr>
                    </w:div>
                  </w:divsChild>
                </w:div>
                <w:div w:id="1940721722">
                  <w:marLeft w:val="0"/>
                  <w:marRight w:val="0"/>
                  <w:marTop w:val="0"/>
                  <w:marBottom w:val="0"/>
                  <w:divBdr>
                    <w:top w:val="none" w:sz="0" w:space="0" w:color="auto"/>
                    <w:left w:val="none" w:sz="0" w:space="0" w:color="auto"/>
                    <w:bottom w:val="none" w:sz="0" w:space="0" w:color="auto"/>
                    <w:right w:val="none" w:sz="0" w:space="0" w:color="auto"/>
                  </w:divBdr>
                  <w:divsChild>
                    <w:div w:id="128398729">
                      <w:marLeft w:val="0"/>
                      <w:marRight w:val="0"/>
                      <w:marTop w:val="0"/>
                      <w:marBottom w:val="0"/>
                      <w:divBdr>
                        <w:top w:val="none" w:sz="0" w:space="0" w:color="auto"/>
                        <w:left w:val="none" w:sz="0" w:space="0" w:color="auto"/>
                        <w:bottom w:val="none" w:sz="0" w:space="0" w:color="auto"/>
                        <w:right w:val="none" w:sz="0" w:space="0" w:color="auto"/>
                      </w:divBdr>
                    </w:div>
                  </w:divsChild>
                </w:div>
                <w:div w:id="1030910303">
                  <w:marLeft w:val="0"/>
                  <w:marRight w:val="0"/>
                  <w:marTop w:val="0"/>
                  <w:marBottom w:val="0"/>
                  <w:divBdr>
                    <w:top w:val="none" w:sz="0" w:space="0" w:color="auto"/>
                    <w:left w:val="none" w:sz="0" w:space="0" w:color="auto"/>
                    <w:bottom w:val="none" w:sz="0" w:space="0" w:color="auto"/>
                    <w:right w:val="none" w:sz="0" w:space="0" w:color="auto"/>
                  </w:divBdr>
                  <w:divsChild>
                    <w:div w:id="59134520">
                      <w:marLeft w:val="0"/>
                      <w:marRight w:val="0"/>
                      <w:marTop w:val="0"/>
                      <w:marBottom w:val="0"/>
                      <w:divBdr>
                        <w:top w:val="none" w:sz="0" w:space="0" w:color="auto"/>
                        <w:left w:val="none" w:sz="0" w:space="0" w:color="auto"/>
                        <w:bottom w:val="none" w:sz="0" w:space="0" w:color="auto"/>
                        <w:right w:val="none" w:sz="0" w:space="0" w:color="auto"/>
                      </w:divBdr>
                    </w:div>
                  </w:divsChild>
                </w:div>
                <w:div w:id="1217279803">
                  <w:marLeft w:val="0"/>
                  <w:marRight w:val="0"/>
                  <w:marTop w:val="0"/>
                  <w:marBottom w:val="0"/>
                  <w:divBdr>
                    <w:top w:val="none" w:sz="0" w:space="0" w:color="auto"/>
                    <w:left w:val="none" w:sz="0" w:space="0" w:color="auto"/>
                    <w:bottom w:val="none" w:sz="0" w:space="0" w:color="auto"/>
                    <w:right w:val="none" w:sz="0" w:space="0" w:color="auto"/>
                  </w:divBdr>
                  <w:divsChild>
                    <w:div w:id="1755936798">
                      <w:marLeft w:val="0"/>
                      <w:marRight w:val="0"/>
                      <w:marTop w:val="0"/>
                      <w:marBottom w:val="0"/>
                      <w:divBdr>
                        <w:top w:val="none" w:sz="0" w:space="0" w:color="auto"/>
                        <w:left w:val="none" w:sz="0" w:space="0" w:color="auto"/>
                        <w:bottom w:val="none" w:sz="0" w:space="0" w:color="auto"/>
                        <w:right w:val="none" w:sz="0" w:space="0" w:color="auto"/>
                      </w:divBdr>
                    </w:div>
                  </w:divsChild>
                </w:div>
                <w:div w:id="193033140">
                  <w:marLeft w:val="0"/>
                  <w:marRight w:val="0"/>
                  <w:marTop w:val="0"/>
                  <w:marBottom w:val="0"/>
                  <w:divBdr>
                    <w:top w:val="none" w:sz="0" w:space="0" w:color="auto"/>
                    <w:left w:val="none" w:sz="0" w:space="0" w:color="auto"/>
                    <w:bottom w:val="none" w:sz="0" w:space="0" w:color="auto"/>
                    <w:right w:val="none" w:sz="0" w:space="0" w:color="auto"/>
                  </w:divBdr>
                  <w:divsChild>
                    <w:div w:id="1770660126">
                      <w:marLeft w:val="0"/>
                      <w:marRight w:val="0"/>
                      <w:marTop w:val="0"/>
                      <w:marBottom w:val="0"/>
                      <w:divBdr>
                        <w:top w:val="none" w:sz="0" w:space="0" w:color="auto"/>
                        <w:left w:val="none" w:sz="0" w:space="0" w:color="auto"/>
                        <w:bottom w:val="none" w:sz="0" w:space="0" w:color="auto"/>
                        <w:right w:val="none" w:sz="0" w:space="0" w:color="auto"/>
                      </w:divBdr>
                    </w:div>
                  </w:divsChild>
                </w:div>
                <w:div w:id="934020045">
                  <w:marLeft w:val="0"/>
                  <w:marRight w:val="0"/>
                  <w:marTop w:val="0"/>
                  <w:marBottom w:val="0"/>
                  <w:divBdr>
                    <w:top w:val="none" w:sz="0" w:space="0" w:color="auto"/>
                    <w:left w:val="none" w:sz="0" w:space="0" w:color="auto"/>
                    <w:bottom w:val="none" w:sz="0" w:space="0" w:color="auto"/>
                    <w:right w:val="none" w:sz="0" w:space="0" w:color="auto"/>
                  </w:divBdr>
                  <w:divsChild>
                    <w:div w:id="1816339940">
                      <w:marLeft w:val="0"/>
                      <w:marRight w:val="0"/>
                      <w:marTop w:val="0"/>
                      <w:marBottom w:val="0"/>
                      <w:divBdr>
                        <w:top w:val="none" w:sz="0" w:space="0" w:color="auto"/>
                        <w:left w:val="none" w:sz="0" w:space="0" w:color="auto"/>
                        <w:bottom w:val="none" w:sz="0" w:space="0" w:color="auto"/>
                        <w:right w:val="none" w:sz="0" w:space="0" w:color="auto"/>
                      </w:divBdr>
                    </w:div>
                  </w:divsChild>
                </w:div>
                <w:div w:id="693579579">
                  <w:marLeft w:val="0"/>
                  <w:marRight w:val="0"/>
                  <w:marTop w:val="0"/>
                  <w:marBottom w:val="0"/>
                  <w:divBdr>
                    <w:top w:val="none" w:sz="0" w:space="0" w:color="auto"/>
                    <w:left w:val="none" w:sz="0" w:space="0" w:color="auto"/>
                    <w:bottom w:val="none" w:sz="0" w:space="0" w:color="auto"/>
                    <w:right w:val="none" w:sz="0" w:space="0" w:color="auto"/>
                  </w:divBdr>
                  <w:divsChild>
                    <w:div w:id="1445541256">
                      <w:marLeft w:val="0"/>
                      <w:marRight w:val="0"/>
                      <w:marTop w:val="0"/>
                      <w:marBottom w:val="0"/>
                      <w:divBdr>
                        <w:top w:val="none" w:sz="0" w:space="0" w:color="auto"/>
                        <w:left w:val="none" w:sz="0" w:space="0" w:color="auto"/>
                        <w:bottom w:val="none" w:sz="0" w:space="0" w:color="auto"/>
                        <w:right w:val="none" w:sz="0" w:space="0" w:color="auto"/>
                      </w:divBdr>
                    </w:div>
                  </w:divsChild>
                </w:div>
                <w:div w:id="2137023149">
                  <w:marLeft w:val="0"/>
                  <w:marRight w:val="0"/>
                  <w:marTop w:val="0"/>
                  <w:marBottom w:val="0"/>
                  <w:divBdr>
                    <w:top w:val="none" w:sz="0" w:space="0" w:color="auto"/>
                    <w:left w:val="none" w:sz="0" w:space="0" w:color="auto"/>
                    <w:bottom w:val="none" w:sz="0" w:space="0" w:color="auto"/>
                    <w:right w:val="none" w:sz="0" w:space="0" w:color="auto"/>
                  </w:divBdr>
                  <w:divsChild>
                    <w:div w:id="283929170">
                      <w:marLeft w:val="0"/>
                      <w:marRight w:val="0"/>
                      <w:marTop w:val="0"/>
                      <w:marBottom w:val="0"/>
                      <w:divBdr>
                        <w:top w:val="none" w:sz="0" w:space="0" w:color="auto"/>
                        <w:left w:val="none" w:sz="0" w:space="0" w:color="auto"/>
                        <w:bottom w:val="none" w:sz="0" w:space="0" w:color="auto"/>
                        <w:right w:val="none" w:sz="0" w:space="0" w:color="auto"/>
                      </w:divBdr>
                    </w:div>
                  </w:divsChild>
                </w:div>
                <w:div w:id="796609282">
                  <w:marLeft w:val="0"/>
                  <w:marRight w:val="0"/>
                  <w:marTop w:val="0"/>
                  <w:marBottom w:val="0"/>
                  <w:divBdr>
                    <w:top w:val="none" w:sz="0" w:space="0" w:color="auto"/>
                    <w:left w:val="none" w:sz="0" w:space="0" w:color="auto"/>
                    <w:bottom w:val="none" w:sz="0" w:space="0" w:color="auto"/>
                    <w:right w:val="none" w:sz="0" w:space="0" w:color="auto"/>
                  </w:divBdr>
                  <w:divsChild>
                    <w:div w:id="1005091099">
                      <w:marLeft w:val="0"/>
                      <w:marRight w:val="0"/>
                      <w:marTop w:val="0"/>
                      <w:marBottom w:val="0"/>
                      <w:divBdr>
                        <w:top w:val="none" w:sz="0" w:space="0" w:color="auto"/>
                        <w:left w:val="none" w:sz="0" w:space="0" w:color="auto"/>
                        <w:bottom w:val="none" w:sz="0" w:space="0" w:color="auto"/>
                        <w:right w:val="none" w:sz="0" w:space="0" w:color="auto"/>
                      </w:divBdr>
                    </w:div>
                  </w:divsChild>
                </w:div>
                <w:div w:id="1504927284">
                  <w:marLeft w:val="0"/>
                  <w:marRight w:val="0"/>
                  <w:marTop w:val="0"/>
                  <w:marBottom w:val="0"/>
                  <w:divBdr>
                    <w:top w:val="none" w:sz="0" w:space="0" w:color="auto"/>
                    <w:left w:val="none" w:sz="0" w:space="0" w:color="auto"/>
                    <w:bottom w:val="none" w:sz="0" w:space="0" w:color="auto"/>
                    <w:right w:val="none" w:sz="0" w:space="0" w:color="auto"/>
                  </w:divBdr>
                  <w:divsChild>
                    <w:div w:id="719286242">
                      <w:marLeft w:val="0"/>
                      <w:marRight w:val="0"/>
                      <w:marTop w:val="0"/>
                      <w:marBottom w:val="0"/>
                      <w:divBdr>
                        <w:top w:val="none" w:sz="0" w:space="0" w:color="auto"/>
                        <w:left w:val="none" w:sz="0" w:space="0" w:color="auto"/>
                        <w:bottom w:val="none" w:sz="0" w:space="0" w:color="auto"/>
                        <w:right w:val="none" w:sz="0" w:space="0" w:color="auto"/>
                      </w:divBdr>
                    </w:div>
                  </w:divsChild>
                </w:div>
                <w:div w:id="1307051251">
                  <w:marLeft w:val="0"/>
                  <w:marRight w:val="0"/>
                  <w:marTop w:val="0"/>
                  <w:marBottom w:val="0"/>
                  <w:divBdr>
                    <w:top w:val="none" w:sz="0" w:space="0" w:color="auto"/>
                    <w:left w:val="none" w:sz="0" w:space="0" w:color="auto"/>
                    <w:bottom w:val="none" w:sz="0" w:space="0" w:color="auto"/>
                    <w:right w:val="none" w:sz="0" w:space="0" w:color="auto"/>
                  </w:divBdr>
                  <w:divsChild>
                    <w:div w:id="49964775">
                      <w:marLeft w:val="0"/>
                      <w:marRight w:val="0"/>
                      <w:marTop w:val="0"/>
                      <w:marBottom w:val="0"/>
                      <w:divBdr>
                        <w:top w:val="none" w:sz="0" w:space="0" w:color="auto"/>
                        <w:left w:val="none" w:sz="0" w:space="0" w:color="auto"/>
                        <w:bottom w:val="none" w:sz="0" w:space="0" w:color="auto"/>
                        <w:right w:val="none" w:sz="0" w:space="0" w:color="auto"/>
                      </w:divBdr>
                    </w:div>
                  </w:divsChild>
                </w:div>
                <w:div w:id="700715030">
                  <w:marLeft w:val="0"/>
                  <w:marRight w:val="0"/>
                  <w:marTop w:val="0"/>
                  <w:marBottom w:val="0"/>
                  <w:divBdr>
                    <w:top w:val="none" w:sz="0" w:space="0" w:color="auto"/>
                    <w:left w:val="none" w:sz="0" w:space="0" w:color="auto"/>
                    <w:bottom w:val="none" w:sz="0" w:space="0" w:color="auto"/>
                    <w:right w:val="none" w:sz="0" w:space="0" w:color="auto"/>
                  </w:divBdr>
                  <w:divsChild>
                    <w:div w:id="1844196750">
                      <w:marLeft w:val="0"/>
                      <w:marRight w:val="0"/>
                      <w:marTop w:val="0"/>
                      <w:marBottom w:val="0"/>
                      <w:divBdr>
                        <w:top w:val="none" w:sz="0" w:space="0" w:color="auto"/>
                        <w:left w:val="none" w:sz="0" w:space="0" w:color="auto"/>
                        <w:bottom w:val="none" w:sz="0" w:space="0" w:color="auto"/>
                        <w:right w:val="none" w:sz="0" w:space="0" w:color="auto"/>
                      </w:divBdr>
                    </w:div>
                  </w:divsChild>
                </w:div>
                <w:div w:id="1288395247">
                  <w:marLeft w:val="0"/>
                  <w:marRight w:val="0"/>
                  <w:marTop w:val="0"/>
                  <w:marBottom w:val="0"/>
                  <w:divBdr>
                    <w:top w:val="none" w:sz="0" w:space="0" w:color="auto"/>
                    <w:left w:val="none" w:sz="0" w:space="0" w:color="auto"/>
                    <w:bottom w:val="none" w:sz="0" w:space="0" w:color="auto"/>
                    <w:right w:val="none" w:sz="0" w:space="0" w:color="auto"/>
                  </w:divBdr>
                  <w:divsChild>
                    <w:div w:id="491797770">
                      <w:marLeft w:val="0"/>
                      <w:marRight w:val="0"/>
                      <w:marTop w:val="0"/>
                      <w:marBottom w:val="0"/>
                      <w:divBdr>
                        <w:top w:val="none" w:sz="0" w:space="0" w:color="auto"/>
                        <w:left w:val="none" w:sz="0" w:space="0" w:color="auto"/>
                        <w:bottom w:val="none" w:sz="0" w:space="0" w:color="auto"/>
                        <w:right w:val="none" w:sz="0" w:space="0" w:color="auto"/>
                      </w:divBdr>
                    </w:div>
                  </w:divsChild>
                </w:div>
                <w:div w:id="634260504">
                  <w:marLeft w:val="0"/>
                  <w:marRight w:val="0"/>
                  <w:marTop w:val="0"/>
                  <w:marBottom w:val="0"/>
                  <w:divBdr>
                    <w:top w:val="none" w:sz="0" w:space="0" w:color="auto"/>
                    <w:left w:val="none" w:sz="0" w:space="0" w:color="auto"/>
                    <w:bottom w:val="none" w:sz="0" w:space="0" w:color="auto"/>
                    <w:right w:val="none" w:sz="0" w:space="0" w:color="auto"/>
                  </w:divBdr>
                  <w:divsChild>
                    <w:div w:id="1481654381">
                      <w:marLeft w:val="0"/>
                      <w:marRight w:val="0"/>
                      <w:marTop w:val="0"/>
                      <w:marBottom w:val="0"/>
                      <w:divBdr>
                        <w:top w:val="none" w:sz="0" w:space="0" w:color="auto"/>
                        <w:left w:val="none" w:sz="0" w:space="0" w:color="auto"/>
                        <w:bottom w:val="none" w:sz="0" w:space="0" w:color="auto"/>
                        <w:right w:val="none" w:sz="0" w:space="0" w:color="auto"/>
                      </w:divBdr>
                    </w:div>
                  </w:divsChild>
                </w:div>
                <w:div w:id="1485967980">
                  <w:marLeft w:val="0"/>
                  <w:marRight w:val="0"/>
                  <w:marTop w:val="0"/>
                  <w:marBottom w:val="0"/>
                  <w:divBdr>
                    <w:top w:val="none" w:sz="0" w:space="0" w:color="auto"/>
                    <w:left w:val="none" w:sz="0" w:space="0" w:color="auto"/>
                    <w:bottom w:val="none" w:sz="0" w:space="0" w:color="auto"/>
                    <w:right w:val="none" w:sz="0" w:space="0" w:color="auto"/>
                  </w:divBdr>
                  <w:divsChild>
                    <w:div w:id="2078551129">
                      <w:marLeft w:val="0"/>
                      <w:marRight w:val="0"/>
                      <w:marTop w:val="0"/>
                      <w:marBottom w:val="0"/>
                      <w:divBdr>
                        <w:top w:val="none" w:sz="0" w:space="0" w:color="auto"/>
                        <w:left w:val="none" w:sz="0" w:space="0" w:color="auto"/>
                        <w:bottom w:val="none" w:sz="0" w:space="0" w:color="auto"/>
                        <w:right w:val="none" w:sz="0" w:space="0" w:color="auto"/>
                      </w:divBdr>
                    </w:div>
                  </w:divsChild>
                </w:div>
                <w:div w:id="372266703">
                  <w:marLeft w:val="0"/>
                  <w:marRight w:val="0"/>
                  <w:marTop w:val="0"/>
                  <w:marBottom w:val="0"/>
                  <w:divBdr>
                    <w:top w:val="none" w:sz="0" w:space="0" w:color="auto"/>
                    <w:left w:val="none" w:sz="0" w:space="0" w:color="auto"/>
                    <w:bottom w:val="none" w:sz="0" w:space="0" w:color="auto"/>
                    <w:right w:val="none" w:sz="0" w:space="0" w:color="auto"/>
                  </w:divBdr>
                  <w:divsChild>
                    <w:div w:id="1318336360">
                      <w:marLeft w:val="0"/>
                      <w:marRight w:val="0"/>
                      <w:marTop w:val="0"/>
                      <w:marBottom w:val="0"/>
                      <w:divBdr>
                        <w:top w:val="none" w:sz="0" w:space="0" w:color="auto"/>
                        <w:left w:val="none" w:sz="0" w:space="0" w:color="auto"/>
                        <w:bottom w:val="none" w:sz="0" w:space="0" w:color="auto"/>
                        <w:right w:val="none" w:sz="0" w:space="0" w:color="auto"/>
                      </w:divBdr>
                    </w:div>
                  </w:divsChild>
                </w:div>
                <w:div w:id="1958948423">
                  <w:marLeft w:val="0"/>
                  <w:marRight w:val="0"/>
                  <w:marTop w:val="0"/>
                  <w:marBottom w:val="0"/>
                  <w:divBdr>
                    <w:top w:val="none" w:sz="0" w:space="0" w:color="auto"/>
                    <w:left w:val="none" w:sz="0" w:space="0" w:color="auto"/>
                    <w:bottom w:val="none" w:sz="0" w:space="0" w:color="auto"/>
                    <w:right w:val="none" w:sz="0" w:space="0" w:color="auto"/>
                  </w:divBdr>
                  <w:divsChild>
                    <w:div w:id="1451625542">
                      <w:marLeft w:val="0"/>
                      <w:marRight w:val="0"/>
                      <w:marTop w:val="0"/>
                      <w:marBottom w:val="0"/>
                      <w:divBdr>
                        <w:top w:val="none" w:sz="0" w:space="0" w:color="auto"/>
                        <w:left w:val="none" w:sz="0" w:space="0" w:color="auto"/>
                        <w:bottom w:val="none" w:sz="0" w:space="0" w:color="auto"/>
                        <w:right w:val="none" w:sz="0" w:space="0" w:color="auto"/>
                      </w:divBdr>
                    </w:div>
                  </w:divsChild>
                </w:div>
                <w:div w:id="665938910">
                  <w:marLeft w:val="0"/>
                  <w:marRight w:val="0"/>
                  <w:marTop w:val="0"/>
                  <w:marBottom w:val="0"/>
                  <w:divBdr>
                    <w:top w:val="none" w:sz="0" w:space="0" w:color="auto"/>
                    <w:left w:val="none" w:sz="0" w:space="0" w:color="auto"/>
                    <w:bottom w:val="none" w:sz="0" w:space="0" w:color="auto"/>
                    <w:right w:val="none" w:sz="0" w:space="0" w:color="auto"/>
                  </w:divBdr>
                  <w:divsChild>
                    <w:div w:id="1570529671">
                      <w:marLeft w:val="0"/>
                      <w:marRight w:val="0"/>
                      <w:marTop w:val="0"/>
                      <w:marBottom w:val="0"/>
                      <w:divBdr>
                        <w:top w:val="none" w:sz="0" w:space="0" w:color="auto"/>
                        <w:left w:val="none" w:sz="0" w:space="0" w:color="auto"/>
                        <w:bottom w:val="none" w:sz="0" w:space="0" w:color="auto"/>
                        <w:right w:val="none" w:sz="0" w:space="0" w:color="auto"/>
                      </w:divBdr>
                    </w:div>
                  </w:divsChild>
                </w:div>
                <w:div w:id="999037161">
                  <w:marLeft w:val="0"/>
                  <w:marRight w:val="0"/>
                  <w:marTop w:val="0"/>
                  <w:marBottom w:val="0"/>
                  <w:divBdr>
                    <w:top w:val="none" w:sz="0" w:space="0" w:color="auto"/>
                    <w:left w:val="none" w:sz="0" w:space="0" w:color="auto"/>
                    <w:bottom w:val="none" w:sz="0" w:space="0" w:color="auto"/>
                    <w:right w:val="none" w:sz="0" w:space="0" w:color="auto"/>
                  </w:divBdr>
                  <w:divsChild>
                    <w:div w:id="1548449578">
                      <w:marLeft w:val="0"/>
                      <w:marRight w:val="0"/>
                      <w:marTop w:val="0"/>
                      <w:marBottom w:val="0"/>
                      <w:divBdr>
                        <w:top w:val="none" w:sz="0" w:space="0" w:color="auto"/>
                        <w:left w:val="none" w:sz="0" w:space="0" w:color="auto"/>
                        <w:bottom w:val="none" w:sz="0" w:space="0" w:color="auto"/>
                        <w:right w:val="none" w:sz="0" w:space="0" w:color="auto"/>
                      </w:divBdr>
                    </w:div>
                  </w:divsChild>
                </w:div>
                <w:div w:id="777336678">
                  <w:marLeft w:val="0"/>
                  <w:marRight w:val="0"/>
                  <w:marTop w:val="0"/>
                  <w:marBottom w:val="0"/>
                  <w:divBdr>
                    <w:top w:val="none" w:sz="0" w:space="0" w:color="auto"/>
                    <w:left w:val="none" w:sz="0" w:space="0" w:color="auto"/>
                    <w:bottom w:val="none" w:sz="0" w:space="0" w:color="auto"/>
                    <w:right w:val="none" w:sz="0" w:space="0" w:color="auto"/>
                  </w:divBdr>
                  <w:divsChild>
                    <w:div w:id="924387206">
                      <w:marLeft w:val="0"/>
                      <w:marRight w:val="0"/>
                      <w:marTop w:val="0"/>
                      <w:marBottom w:val="0"/>
                      <w:divBdr>
                        <w:top w:val="none" w:sz="0" w:space="0" w:color="auto"/>
                        <w:left w:val="none" w:sz="0" w:space="0" w:color="auto"/>
                        <w:bottom w:val="none" w:sz="0" w:space="0" w:color="auto"/>
                        <w:right w:val="none" w:sz="0" w:space="0" w:color="auto"/>
                      </w:divBdr>
                    </w:div>
                  </w:divsChild>
                </w:div>
                <w:div w:id="1326477189">
                  <w:marLeft w:val="0"/>
                  <w:marRight w:val="0"/>
                  <w:marTop w:val="0"/>
                  <w:marBottom w:val="0"/>
                  <w:divBdr>
                    <w:top w:val="none" w:sz="0" w:space="0" w:color="auto"/>
                    <w:left w:val="none" w:sz="0" w:space="0" w:color="auto"/>
                    <w:bottom w:val="none" w:sz="0" w:space="0" w:color="auto"/>
                    <w:right w:val="none" w:sz="0" w:space="0" w:color="auto"/>
                  </w:divBdr>
                  <w:divsChild>
                    <w:div w:id="1551308884">
                      <w:marLeft w:val="0"/>
                      <w:marRight w:val="0"/>
                      <w:marTop w:val="0"/>
                      <w:marBottom w:val="0"/>
                      <w:divBdr>
                        <w:top w:val="none" w:sz="0" w:space="0" w:color="auto"/>
                        <w:left w:val="none" w:sz="0" w:space="0" w:color="auto"/>
                        <w:bottom w:val="none" w:sz="0" w:space="0" w:color="auto"/>
                        <w:right w:val="none" w:sz="0" w:space="0" w:color="auto"/>
                      </w:divBdr>
                    </w:div>
                  </w:divsChild>
                </w:div>
                <w:div w:id="1070036858">
                  <w:marLeft w:val="0"/>
                  <w:marRight w:val="0"/>
                  <w:marTop w:val="0"/>
                  <w:marBottom w:val="0"/>
                  <w:divBdr>
                    <w:top w:val="none" w:sz="0" w:space="0" w:color="auto"/>
                    <w:left w:val="none" w:sz="0" w:space="0" w:color="auto"/>
                    <w:bottom w:val="none" w:sz="0" w:space="0" w:color="auto"/>
                    <w:right w:val="none" w:sz="0" w:space="0" w:color="auto"/>
                  </w:divBdr>
                  <w:divsChild>
                    <w:div w:id="1666784773">
                      <w:marLeft w:val="0"/>
                      <w:marRight w:val="0"/>
                      <w:marTop w:val="0"/>
                      <w:marBottom w:val="0"/>
                      <w:divBdr>
                        <w:top w:val="none" w:sz="0" w:space="0" w:color="auto"/>
                        <w:left w:val="none" w:sz="0" w:space="0" w:color="auto"/>
                        <w:bottom w:val="none" w:sz="0" w:space="0" w:color="auto"/>
                        <w:right w:val="none" w:sz="0" w:space="0" w:color="auto"/>
                      </w:divBdr>
                    </w:div>
                  </w:divsChild>
                </w:div>
                <w:div w:id="1071999270">
                  <w:marLeft w:val="0"/>
                  <w:marRight w:val="0"/>
                  <w:marTop w:val="0"/>
                  <w:marBottom w:val="0"/>
                  <w:divBdr>
                    <w:top w:val="none" w:sz="0" w:space="0" w:color="auto"/>
                    <w:left w:val="none" w:sz="0" w:space="0" w:color="auto"/>
                    <w:bottom w:val="none" w:sz="0" w:space="0" w:color="auto"/>
                    <w:right w:val="none" w:sz="0" w:space="0" w:color="auto"/>
                  </w:divBdr>
                  <w:divsChild>
                    <w:div w:id="528832383">
                      <w:marLeft w:val="0"/>
                      <w:marRight w:val="0"/>
                      <w:marTop w:val="0"/>
                      <w:marBottom w:val="0"/>
                      <w:divBdr>
                        <w:top w:val="none" w:sz="0" w:space="0" w:color="auto"/>
                        <w:left w:val="none" w:sz="0" w:space="0" w:color="auto"/>
                        <w:bottom w:val="none" w:sz="0" w:space="0" w:color="auto"/>
                        <w:right w:val="none" w:sz="0" w:space="0" w:color="auto"/>
                      </w:divBdr>
                    </w:div>
                  </w:divsChild>
                </w:div>
                <w:div w:id="698357001">
                  <w:marLeft w:val="0"/>
                  <w:marRight w:val="0"/>
                  <w:marTop w:val="0"/>
                  <w:marBottom w:val="0"/>
                  <w:divBdr>
                    <w:top w:val="none" w:sz="0" w:space="0" w:color="auto"/>
                    <w:left w:val="none" w:sz="0" w:space="0" w:color="auto"/>
                    <w:bottom w:val="none" w:sz="0" w:space="0" w:color="auto"/>
                    <w:right w:val="none" w:sz="0" w:space="0" w:color="auto"/>
                  </w:divBdr>
                  <w:divsChild>
                    <w:div w:id="2111121882">
                      <w:marLeft w:val="0"/>
                      <w:marRight w:val="0"/>
                      <w:marTop w:val="0"/>
                      <w:marBottom w:val="0"/>
                      <w:divBdr>
                        <w:top w:val="none" w:sz="0" w:space="0" w:color="auto"/>
                        <w:left w:val="none" w:sz="0" w:space="0" w:color="auto"/>
                        <w:bottom w:val="none" w:sz="0" w:space="0" w:color="auto"/>
                        <w:right w:val="none" w:sz="0" w:space="0" w:color="auto"/>
                      </w:divBdr>
                    </w:div>
                  </w:divsChild>
                </w:div>
                <w:div w:id="86075595">
                  <w:marLeft w:val="0"/>
                  <w:marRight w:val="0"/>
                  <w:marTop w:val="0"/>
                  <w:marBottom w:val="0"/>
                  <w:divBdr>
                    <w:top w:val="none" w:sz="0" w:space="0" w:color="auto"/>
                    <w:left w:val="none" w:sz="0" w:space="0" w:color="auto"/>
                    <w:bottom w:val="none" w:sz="0" w:space="0" w:color="auto"/>
                    <w:right w:val="none" w:sz="0" w:space="0" w:color="auto"/>
                  </w:divBdr>
                  <w:divsChild>
                    <w:div w:id="1985500820">
                      <w:marLeft w:val="0"/>
                      <w:marRight w:val="0"/>
                      <w:marTop w:val="0"/>
                      <w:marBottom w:val="0"/>
                      <w:divBdr>
                        <w:top w:val="none" w:sz="0" w:space="0" w:color="auto"/>
                        <w:left w:val="none" w:sz="0" w:space="0" w:color="auto"/>
                        <w:bottom w:val="none" w:sz="0" w:space="0" w:color="auto"/>
                        <w:right w:val="none" w:sz="0" w:space="0" w:color="auto"/>
                      </w:divBdr>
                    </w:div>
                  </w:divsChild>
                </w:div>
                <w:div w:id="205334731">
                  <w:marLeft w:val="0"/>
                  <w:marRight w:val="0"/>
                  <w:marTop w:val="0"/>
                  <w:marBottom w:val="0"/>
                  <w:divBdr>
                    <w:top w:val="none" w:sz="0" w:space="0" w:color="auto"/>
                    <w:left w:val="none" w:sz="0" w:space="0" w:color="auto"/>
                    <w:bottom w:val="none" w:sz="0" w:space="0" w:color="auto"/>
                    <w:right w:val="none" w:sz="0" w:space="0" w:color="auto"/>
                  </w:divBdr>
                  <w:divsChild>
                    <w:div w:id="1810394824">
                      <w:marLeft w:val="0"/>
                      <w:marRight w:val="0"/>
                      <w:marTop w:val="0"/>
                      <w:marBottom w:val="0"/>
                      <w:divBdr>
                        <w:top w:val="none" w:sz="0" w:space="0" w:color="auto"/>
                        <w:left w:val="none" w:sz="0" w:space="0" w:color="auto"/>
                        <w:bottom w:val="none" w:sz="0" w:space="0" w:color="auto"/>
                        <w:right w:val="none" w:sz="0" w:space="0" w:color="auto"/>
                      </w:divBdr>
                    </w:div>
                  </w:divsChild>
                </w:div>
                <w:div w:id="1494877681">
                  <w:marLeft w:val="0"/>
                  <w:marRight w:val="0"/>
                  <w:marTop w:val="0"/>
                  <w:marBottom w:val="0"/>
                  <w:divBdr>
                    <w:top w:val="none" w:sz="0" w:space="0" w:color="auto"/>
                    <w:left w:val="none" w:sz="0" w:space="0" w:color="auto"/>
                    <w:bottom w:val="none" w:sz="0" w:space="0" w:color="auto"/>
                    <w:right w:val="none" w:sz="0" w:space="0" w:color="auto"/>
                  </w:divBdr>
                  <w:divsChild>
                    <w:div w:id="285040058">
                      <w:marLeft w:val="0"/>
                      <w:marRight w:val="0"/>
                      <w:marTop w:val="0"/>
                      <w:marBottom w:val="0"/>
                      <w:divBdr>
                        <w:top w:val="none" w:sz="0" w:space="0" w:color="auto"/>
                        <w:left w:val="none" w:sz="0" w:space="0" w:color="auto"/>
                        <w:bottom w:val="none" w:sz="0" w:space="0" w:color="auto"/>
                        <w:right w:val="none" w:sz="0" w:space="0" w:color="auto"/>
                      </w:divBdr>
                    </w:div>
                  </w:divsChild>
                </w:div>
                <w:div w:id="202639417">
                  <w:marLeft w:val="0"/>
                  <w:marRight w:val="0"/>
                  <w:marTop w:val="0"/>
                  <w:marBottom w:val="0"/>
                  <w:divBdr>
                    <w:top w:val="none" w:sz="0" w:space="0" w:color="auto"/>
                    <w:left w:val="none" w:sz="0" w:space="0" w:color="auto"/>
                    <w:bottom w:val="none" w:sz="0" w:space="0" w:color="auto"/>
                    <w:right w:val="none" w:sz="0" w:space="0" w:color="auto"/>
                  </w:divBdr>
                  <w:divsChild>
                    <w:div w:id="2025395615">
                      <w:marLeft w:val="0"/>
                      <w:marRight w:val="0"/>
                      <w:marTop w:val="0"/>
                      <w:marBottom w:val="0"/>
                      <w:divBdr>
                        <w:top w:val="none" w:sz="0" w:space="0" w:color="auto"/>
                        <w:left w:val="none" w:sz="0" w:space="0" w:color="auto"/>
                        <w:bottom w:val="none" w:sz="0" w:space="0" w:color="auto"/>
                        <w:right w:val="none" w:sz="0" w:space="0" w:color="auto"/>
                      </w:divBdr>
                    </w:div>
                  </w:divsChild>
                </w:div>
                <w:div w:id="89932122">
                  <w:marLeft w:val="0"/>
                  <w:marRight w:val="0"/>
                  <w:marTop w:val="0"/>
                  <w:marBottom w:val="0"/>
                  <w:divBdr>
                    <w:top w:val="none" w:sz="0" w:space="0" w:color="auto"/>
                    <w:left w:val="none" w:sz="0" w:space="0" w:color="auto"/>
                    <w:bottom w:val="none" w:sz="0" w:space="0" w:color="auto"/>
                    <w:right w:val="none" w:sz="0" w:space="0" w:color="auto"/>
                  </w:divBdr>
                  <w:divsChild>
                    <w:div w:id="2126463404">
                      <w:marLeft w:val="0"/>
                      <w:marRight w:val="0"/>
                      <w:marTop w:val="0"/>
                      <w:marBottom w:val="0"/>
                      <w:divBdr>
                        <w:top w:val="none" w:sz="0" w:space="0" w:color="auto"/>
                        <w:left w:val="none" w:sz="0" w:space="0" w:color="auto"/>
                        <w:bottom w:val="none" w:sz="0" w:space="0" w:color="auto"/>
                        <w:right w:val="none" w:sz="0" w:space="0" w:color="auto"/>
                      </w:divBdr>
                    </w:div>
                  </w:divsChild>
                </w:div>
                <w:div w:id="139541217">
                  <w:marLeft w:val="0"/>
                  <w:marRight w:val="0"/>
                  <w:marTop w:val="0"/>
                  <w:marBottom w:val="0"/>
                  <w:divBdr>
                    <w:top w:val="none" w:sz="0" w:space="0" w:color="auto"/>
                    <w:left w:val="none" w:sz="0" w:space="0" w:color="auto"/>
                    <w:bottom w:val="none" w:sz="0" w:space="0" w:color="auto"/>
                    <w:right w:val="none" w:sz="0" w:space="0" w:color="auto"/>
                  </w:divBdr>
                  <w:divsChild>
                    <w:div w:id="733432003">
                      <w:marLeft w:val="0"/>
                      <w:marRight w:val="0"/>
                      <w:marTop w:val="0"/>
                      <w:marBottom w:val="0"/>
                      <w:divBdr>
                        <w:top w:val="none" w:sz="0" w:space="0" w:color="auto"/>
                        <w:left w:val="none" w:sz="0" w:space="0" w:color="auto"/>
                        <w:bottom w:val="none" w:sz="0" w:space="0" w:color="auto"/>
                        <w:right w:val="none" w:sz="0" w:space="0" w:color="auto"/>
                      </w:divBdr>
                    </w:div>
                  </w:divsChild>
                </w:div>
                <w:div w:id="1180655578">
                  <w:marLeft w:val="0"/>
                  <w:marRight w:val="0"/>
                  <w:marTop w:val="0"/>
                  <w:marBottom w:val="0"/>
                  <w:divBdr>
                    <w:top w:val="none" w:sz="0" w:space="0" w:color="auto"/>
                    <w:left w:val="none" w:sz="0" w:space="0" w:color="auto"/>
                    <w:bottom w:val="none" w:sz="0" w:space="0" w:color="auto"/>
                    <w:right w:val="none" w:sz="0" w:space="0" w:color="auto"/>
                  </w:divBdr>
                  <w:divsChild>
                    <w:div w:id="1564679305">
                      <w:marLeft w:val="0"/>
                      <w:marRight w:val="0"/>
                      <w:marTop w:val="0"/>
                      <w:marBottom w:val="0"/>
                      <w:divBdr>
                        <w:top w:val="none" w:sz="0" w:space="0" w:color="auto"/>
                        <w:left w:val="none" w:sz="0" w:space="0" w:color="auto"/>
                        <w:bottom w:val="none" w:sz="0" w:space="0" w:color="auto"/>
                        <w:right w:val="none" w:sz="0" w:space="0" w:color="auto"/>
                      </w:divBdr>
                    </w:div>
                  </w:divsChild>
                </w:div>
                <w:div w:id="1193763635">
                  <w:marLeft w:val="0"/>
                  <w:marRight w:val="0"/>
                  <w:marTop w:val="0"/>
                  <w:marBottom w:val="0"/>
                  <w:divBdr>
                    <w:top w:val="none" w:sz="0" w:space="0" w:color="auto"/>
                    <w:left w:val="none" w:sz="0" w:space="0" w:color="auto"/>
                    <w:bottom w:val="none" w:sz="0" w:space="0" w:color="auto"/>
                    <w:right w:val="none" w:sz="0" w:space="0" w:color="auto"/>
                  </w:divBdr>
                  <w:divsChild>
                    <w:div w:id="1073116810">
                      <w:marLeft w:val="0"/>
                      <w:marRight w:val="0"/>
                      <w:marTop w:val="0"/>
                      <w:marBottom w:val="0"/>
                      <w:divBdr>
                        <w:top w:val="none" w:sz="0" w:space="0" w:color="auto"/>
                        <w:left w:val="none" w:sz="0" w:space="0" w:color="auto"/>
                        <w:bottom w:val="none" w:sz="0" w:space="0" w:color="auto"/>
                        <w:right w:val="none" w:sz="0" w:space="0" w:color="auto"/>
                      </w:divBdr>
                    </w:div>
                  </w:divsChild>
                </w:div>
                <w:div w:id="499853261">
                  <w:marLeft w:val="0"/>
                  <w:marRight w:val="0"/>
                  <w:marTop w:val="0"/>
                  <w:marBottom w:val="0"/>
                  <w:divBdr>
                    <w:top w:val="none" w:sz="0" w:space="0" w:color="auto"/>
                    <w:left w:val="none" w:sz="0" w:space="0" w:color="auto"/>
                    <w:bottom w:val="none" w:sz="0" w:space="0" w:color="auto"/>
                    <w:right w:val="none" w:sz="0" w:space="0" w:color="auto"/>
                  </w:divBdr>
                  <w:divsChild>
                    <w:div w:id="853688609">
                      <w:marLeft w:val="0"/>
                      <w:marRight w:val="0"/>
                      <w:marTop w:val="0"/>
                      <w:marBottom w:val="0"/>
                      <w:divBdr>
                        <w:top w:val="none" w:sz="0" w:space="0" w:color="auto"/>
                        <w:left w:val="none" w:sz="0" w:space="0" w:color="auto"/>
                        <w:bottom w:val="none" w:sz="0" w:space="0" w:color="auto"/>
                        <w:right w:val="none" w:sz="0" w:space="0" w:color="auto"/>
                      </w:divBdr>
                    </w:div>
                  </w:divsChild>
                </w:div>
                <w:div w:id="869686565">
                  <w:marLeft w:val="0"/>
                  <w:marRight w:val="0"/>
                  <w:marTop w:val="0"/>
                  <w:marBottom w:val="0"/>
                  <w:divBdr>
                    <w:top w:val="none" w:sz="0" w:space="0" w:color="auto"/>
                    <w:left w:val="none" w:sz="0" w:space="0" w:color="auto"/>
                    <w:bottom w:val="none" w:sz="0" w:space="0" w:color="auto"/>
                    <w:right w:val="none" w:sz="0" w:space="0" w:color="auto"/>
                  </w:divBdr>
                  <w:divsChild>
                    <w:div w:id="2060392985">
                      <w:marLeft w:val="0"/>
                      <w:marRight w:val="0"/>
                      <w:marTop w:val="0"/>
                      <w:marBottom w:val="0"/>
                      <w:divBdr>
                        <w:top w:val="none" w:sz="0" w:space="0" w:color="auto"/>
                        <w:left w:val="none" w:sz="0" w:space="0" w:color="auto"/>
                        <w:bottom w:val="none" w:sz="0" w:space="0" w:color="auto"/>
                        <w:right w:val="none" w:sz="0" w:space="0" w:color="auto"/>
                      </w:divBdr>
                    </w:div>
                  </w:divsChild>
                </w:div>
                <w:div w:id="1000740403">
                  <w:marLeft w:val="0"/>
                  <w:marRight w:val="0"/>
                  <w:marTop w:val="0"/>
                  <w:marBottom w:val="0"/>
                  <w:divBdr>
                    <w:top w:val="none" w:sz="0" w:space="0" w:color="auto"/>
                    <w:left w:val="none" w:sz="0" w:space="0" w:color="auto"/>
                    <w:bottom w:val="none" w:sz="0" w:space="0" w:color="auto"/>
                    <w:right w:val="none" w:sz="0" w:space="0" w:color="auto"/>
                  </w:divBdr>
                  <w:divsChild>
                    <w:div w:id="1994868636">
                      <w:marLeft w:val="0"/>
                      <w:marRight w:val="0"/>
                      <w:marTop w:val="0"/>
                      <w:marBottom w:val="0"/>
                      <w:divBdr>
                        <w:top w:val="none" w:sz="0" w:space="0" w:color="auto"/>
                        <w:left w:val="none" w:sz="0" w:space="0" w:color="auto"/>
                        <w:bottom w:val="none" w:sz="0" w:space="0" w:color="auto"/>
                        <w:right w:val="none" w:sz="0" w:space="0" w:color="auto"/>
                      </w:divBdr>
                    </w:div>
                  </w:divsChild>
                </w:div>
                <w:div w:id="1287661023">
                  <w:marLeft w:val="0"/>
                  <w:marRight w:val="0"/>
                  <w:marTop w:val="0"/>
                  <w:marBottom w:val="0"/>
                  <w:divBdr>
                    <w:top w:val="none" w:sz="0" w:space="0" w:color="auto"/>
                    <w:left w:val="none" w:sz="0" w:space="0" w:color="auto"/>
                    <w:bottom w:val="none" w:sz="0" w:space="0" w:color="auto"/>
                    <w:right w:val="none" w:sz="0" w:space="0" w:color="auto"/>
                  </w:divBdr>
                  <w:divsChild>
                    <w:div w:id="928197263">
                      <w:marLeft w:val="0"/>
                      <w:marRight w:val="0"/>
                      <w:marTop w:val="0"/>
                      <w:marBottom w:val="0"/>
                      <w:divBdr>
                        <w:top w:val="none" w:sz="0" w:space="0" w:color="auto"/>
                        <w:left w:val="none" w:sz="0" w:space="0" w:color="auto"/>
                        <w:bottom w:val="none" w:sz="0" w:space="0" w:color="auto"/>
                        <w:right w:val="none" w:sz="0" w:space="0" w:color="auto"/>
                      </w:divBdr>
                    </w:div>
                  </w:divsChild>
                </w:div>
                <w:div w:id="1518426546">
                  <w:marLeft w:val="0"/>
                  <w:marRight w:val="0"/>
                  <w:marTop w:val="0"/>
                  <w:marBottom w:val="0"/>
                  <w:divBdr>
                    <w:top w:val="none" w:sz="0" w:space="0" w:color="auto"/>
                    <w:left w:val="none" w:sz="0" w:space="0" w:color="auto"/>
                    <w:bottom w:val="none" w:sz="0" w:space="0" w:color="auto"/>
                    <w:right w:val="none" w:sz="0" w:space="0" w:color="auto"/>
                  </w:divBdr>
                  <w:divsChild>
                    <w:div w:id="2009824971">
                      <w:marLeft w:val="0"/>
                      <w:marRight w:val="0"/>
                      <w:marTop w:val="0"/>
                      <w:marBottom w:val="0"/>
                      <w:divBdr>
                        <w:top w:val="none" w:sz="0" w:space="0" w:color="auto"/>
                        <w:left w:val="none" w:sz="0" w:space="0" w:color="auto"/>
                        <w:bottom w:val="none" w:sz="0" w:space="0" w:color="auto"/>
                        <w:right w:val="none" w:sz="0" w:space="0" w:color="auto"/>
                      </w:divBdr>
                    </w:div>
                  </w:divsChild>
                </w:div>
                <w:div w:id="950819590">
                  <w:marLeft w:val="0"/>
                  <w:marRight w:val="0"/>
                  <w:marTop w:val="0"/>
                  <w:marBottom w:val="0"/>
                  <w:divBdr>
                    <w:top w:val="none" w:sz="0" w:space="0" w:color="auto"/>
                    <w:left w:val="none" w:sz="0" w:space="0" w:color="auto"/>
                    <w:bottom w:val="none" w:sz="0" w:space="0" w:color="auto"/>
                    <w:right w:val="none" w:sz="0" w:space="0" w:color="auto"/>
                  </w:divBdr>
                  <w:divsChild>
                    <w:div w:id="858813843">
                      <w:marLeft w:val="0"/>
                      <w:marRight w:val="0"/>
                      <w:marTop w:val="0"/>
                      <w:marBottom w:val="0"/>
                      <w:divBdr>
                        <w:top w:val="none" w:sz="0" w:space="0" w:color="auto"/>
                        <w:left w:val="none" w:sz="0" w:space="0" w:color="auto"/>
                        <w:bottom w:val="none" w:sz="0" w:space="0" w:color="auto"/>
                        <w:right w:val="none" w:sz="0" w:space="0" w:color="auto"/>
                      </w:divBdr>
                    </w:div>
                  </w:divsChild>
                </w:div>
                <w:div w:id="282347392">
                  <w:marLeft w:val="0"/>
                  <w:marRight w:val="0"/>
                  <w:marTop w:val="0"/>
                  <w:marBottom w:val="0"/>
                  <w:divBdr>
                    <w:top w:val="none" w:sz="0" w:space="0" w:color="auto"/>
                    <w:left w:val="none" w:sz="0" w:space="0" w:color="auto"/>
                    <w:bottom w:val="none" w:sz="0" w:space="0" w:color="auto"/>
                    <w:right w:val="none" w:sz="0" w:space="0" w:color="auto"/>
                  </w:divBdr>
                  <w:divsChild>
                    <w:div w:id="513348947">
                      <w:marLeft w:val="0"/>
                      <w:marRight w:val="0"/>
                      <w:marTop w:val="0"/>
                      <w:marBottom w:val="0"/>
                      <w:divBdr>
                        <w:top w:val="none" w:sz="0" w:space="0" w:color="auto"/>
                        <w:left w:val="none" w:sz="0" w:space="0" w:color="auto"/>
                        <w:bottom w:val="none" w:sz="0" w:space="0" w:color="auto"/>
                        <w:right w:val="none" w:sz="0" w:space="0" w:color="auto"/>
                      </w:divBdr>
                    </w:div>
                  </w:divsChild>
                </w:div>
                <w:div w:id="1013537539">
                  <w:marLeft w:val="0"/>
                  <w:marRight w:val="0"/>
                  <w:marTop w:val="0"/>
                  <w:marBottom w:val="0"/>
                  <w:divBdr>
                    <w:top w:val="none" w:sz="0" w:space="0" w:color="auto"/>
                    <w:left w:val="none" w:sz="0" w:space="0" w:color="auto"/>
                    <w:bottom w:val="none" w:sz="0" w:space="0" w:color="auto"/>
                    <w:right w:val="none" w:sz="0" w:space="0" w:color="auto"/>
                  </w:divBdr>
                  <w:divsChild>
                    <w:div w:id="157382519">
                      <w:marLeft w:val="0"/>
                      <w:marRight w:val="0"/>
                      <w:marTop w:val="0"/>
                      <w:marBottom w:val="0"/>
                      <w:divBdr>
                        <w:top w:val="none" w:sz="0" w:space="0" w:color="auto"/>
                        <w:left w:val="none" w:sz="0" w:space="0" w:color="auto"/>
                        <w:bottom w:val="none" w:sz="0" w:space="0" w:color="auto"/>
                        <w:right w:val="none" w:sz="0" w:space="0" w:color="auto"/>
                      </w:divBdr>
                    </w:div>
                  </w:divsChild>
                </w:div>
                <w:div w:id="1289505343">
                  <w:marLeft w:val="0"/>
                  <w:marRight w:val="0"/>
                  <w:marTop w:val="0"/>
                  <w:marBottom w:val="0"/>
                  <w:divBdr>
                    <w:top w:val="none" w:sz="0" w:space="0" w:color="auto"/>
                    <w:left w:val="none" w:sz="0" w:space="0" w:color="auto"/>
                    <w:bottom w:val="none" w:sz="0" w:space="0" w:color="auto"/>
                    <w:right w:val="none" w:sz="0" w:space="0" w:color="auto"/>
                  </w:divBdr>
                  <w:divsChild>
                    <w:div w:id="802386951">
                      <w:marLeft w:val="0"/>
                      <w:marRight w:val="0"/>
                      <w:marTop w:val="0"/>
                      <w:marBottom w:val="0"/>
                      <w:divBdr>
                        <w:top w:val="none" w:sz="0" w:space="0" w:color="auto"/>
                        <w:left w:val="none" w:sz="0" w:space="0" w:color="auto"/>
                        <w:bottom w:val="none" w:sz="0" w:space="0" w:color="auto"/>
                        <w:right w:val="none" w:sz="0" w:space="0" w:color="auto"/>
                      </w:divBdr>
                    </w:div>
                  </w:divsChild>
                </w:div>
                <w:div w:id="1844318651">
                  <w:marLeft w:val="0"/>
                  <w:marRight w:val="0"/>
                  <w:marTop w:val="0"/>
                  <w:marBottom w:val="0"/>
                  <w:divBdr>
                    <w:top w:val="none" w:sz="0" w:space="0" w:color="auto"/>
                    <w:left w:val="none" w:sz="0" w:space="0" w:color="auto"/>
                    <w:bottom w:val="none" w:sz="0" w:space="0" w:color="auto"/>
                    <w:right w:val="none" w:sz="0" w:space="0" w:color="auto"/>
                  </w:divBdr>
                  <w:divsChild>
                    <w:div w:id="43407989">
                      <w:marLeft w:val="0"/>
                      <w:marRight w:val="0"/>
                      <w:marTop w:val="0"/>
                      <w:marBottom w:val="0"/>
                      <w:divBdr>
                        <w:top w:val="none" w:sz="0" w:space="0" w:color="auto"/>
                        <w:left w:val="none" w:sz="0" w:space="0" w:color="auto"/>
                        <w:bottom w:val="none" w:sz="0" w:space="0" w:color="auto"/>
                        <w:right w:val="none" w:sz="0" w:space="0" w:color="auto"/>
                      </w:divBdr>
                    </w:div>
                  </w:divsChild>
                </w:div>
                <w:div w:id="913199072">
                  <w:marLeft w:val="0"/>
                  <w:marRight w:val="0"/>
                  <w:marTop w:val="0"/>
                  <w:marBottom w:val="0"/>
                  <w:divBdr>
                    <w:top w:val="none" w:sz="0" w:space="0" w:color="auto"/>
                    <w:left w:val="none" w:sz="0" w:space="0" w:color="auto"/>
                    <w:bottom w:val="none" w:sz="0" w:space="0" w:color="auto"/>
                    <w:right w:val="none" w:sz="0" w:space="0" w:color="auto"/>
                  </w:divBdr>
                  <w:divsChild>
                    <w:div w:id="1348631655">
                      <w:marLeft w:val="0"/>
                      <w:marRight w:val="0"/>
                      <w:marTop w:val="0"/>
                      <w:marBottom w:val="0"/>
                      <w:divBdr>
                        <w:top w:val="none" w:sz="0" w:space="0" w:color="auto"/>
                        <w:left w:val="none" w:sz="0" w:space="0" w:color="auto"/>
                        <w:bottom w:val="none" w:sz="0" w:space="0" w:color="auto"/>
                        <w:right w:val="none" w:sz="0" w:space="0" w:color="auto"/>
                      </w:divBdr>
                    </w:div>
                  </w:divsChild>
                </w:div>
                <w:div w:id="406391036">
                  <w:marLeft w:val="0"/>
                  <w:marRight w:val="0"/>
                  <w:marTop w:val="0"/>
                  <w:marBottom w:val="0"/>
                  <w:divBdr>
                    <w:top w:val="none" w:sz="0" w:space="0" w:color="auto"/>
                    <w:left w:val="none" w:sz="0" w:space="0" w:color="auto"/>
                    <w:bottom w:val="none" w:sz="0" w:space="0" w:color="auto"/>
                    <w:right w:val="none" w:sz="0" w:space="0" w:color="auto"/>
                  </w:divBdr>
                  <w:divsChild>
                    <w:div w:id="1961841167">
                      <w:marLeft w:val="0"/>
                      <w:marRight w:val="0"/>
                      <w:marTop w:val="0"/>
                      <w:marBottom w:val="0"/>
                      <w:divBdr>
                        <w:top w:val="none" w:sz="0" w:space="0" w:color="auto"/>
                        <w:left w:val="none" w:sz="0" w:space="0" w:color="auto"/>
                        <w:bottom w:val="none" w:sz="0" w:space="0" w:color="auto"/>
                        <w:right w:val="none" w:sz="0" w:space="0" w:color="auto"/>
                      </w:divBdr>
                    </w:div>
                  </w:divsChild>
                </w:div>
                <w:div w:id="1222181339">
                  <w:marLeft w:val="0"/>
                  <w:marRight w:val="0"/>
                  <w:marTop w:val="0"/>
                  <w:marBottom w:val="0"/>
                  <w:divBdr>
                    <w:top w:val="none" w:sz="0" w:space="0" w:color="auto"/>
                    <w:left w:val="none" w:sz="0" w:space="0" w:color="auto"/>
                    <w:bottom w:val="none" w:sz="0" w:space="0" w:color="auto"/>
                    <w:right w:val="none" w:sz="0" w:space="0" w:color="auto"/>
                  </w:divBdr>
                  <w:divsChild>
                    <w:div w:id="844175824">
                      <w:marLeft w:val="0"/>
                      <w:marRight w:val="0"/>
                      <w:marTop w:val="0"/>
                      <w:marBottom w:val="0"/>
                      <w:divBdr>
                        <w:top w:val="none" w:sz="0" w:space="0" w:color="auto"/>
                        <w:left w:val="none" w:sz="0" w:space="0" w:color="auto"/>
                        <w:bottom w:val="none" w:sz="0" w:space="0" w:color="auto"/>
                        <w:right w:val="none" w:sz="0" w:space="0" w:color="auto"/>
                      </w:divBdr>
                    </w:div>
                  </w:divsChild>
                </w:div>
                <w:div w:id="2144886768">
                  <w:marLeft w:val="0"/>
                  <w:marRight w:val="0"/>
                  <w:marTop w:val="0"/>
                  <w:marBottom w:val="0"/>
                  <w:divBdr>
                    <w:top w:val="none" w:sz="0" w:space="0" w:color="auto"/>
                    <w:left w:val="none" w:sz="0" w:space="0" w:color="auto"/>
                    <w:bottom w:val="none" w:sz="0" w:space="0" w:color="auto"/>
                    <w:right w:val="none" w:sz="0" w:space="0" w:color="auto"/>
                  </w:divBdr>
                  <w:divsChild>
                    <w:div w:id="711225896">
                      <w:marLeft w:val="0"/>
                      <w:marRight w:val="0"/>
                      <w:marTop w:val="0"/>
                      <w:marBottom w:val="0"/>
                      <w:divBdr>
                        <w:top w:val="none" w:sz="0" w:space="0" w:color="auto"/>
                        <w:left w:val="none" w:sz="0" w:space="0" w:color="auto"/>
                        <w:bottom w:val="none" w:sz="0" w:space="0" w:color="auto"/>
                        <w:right w:val="none" w:sz="0" w:space="0" w:color="auto"/>
                      </w:divBdr>
                    </w:div>
                  </w:divsChild>
                </w:div>
                <w:div w:id="1995603948">
                  <w:marLeft w:val="0"/>
                  <w:marRight w:val="0"/>
                  <w:marTop w:val="0"/>
                  <w:marBottom w:val="0"/>
                  <w:divBdr>
                    <w:top w:val="none" w:sz="0" w:space="0" w:color="auto"/>
                    <w:left w:val="none" w:sz="0" w:space="0" w:color="auto"/>
                    <w:bottom w:val="none" w:sz="0" w:space="0" w:color="auto"/>
                    <w:right w:val="none" w:sz="0" w:space="0" w:color="auto"/>
                  </w:divBdr>
                  <w:divsChild>
                    <w:div w:id="345248792">
                      <w:marLeft w:val="0"/>
                      <w:marRight w:val="0"/>
                      <w:marTop w:val="0"/>
                      <w:marBottom w:val="0"/>
                      <w:divBdr>
                        <w:top w:val="none" w:sz="0" w:space="0" w:color="auto"/>
                        <w:left w:val="none" w:sz="0" w:space="0" w:color="auto"/>
                        <w:bottom w:val="none" w:sz="0" w:space="0" w:color="auto"/>
                        <w:right w:val="none" w:sz="0" w:space="0" w:color="auto"/>
                      </w:divBdr>
                    </w:div>
                  </w:divsChild>
                </w:div>
                <w:div w:id="327363305">
                  <w:marLeft w:val="0"/>
                  <w:marRight w:val="0"/>
                  <w:marTop w:val="0"/>
                  <w:marBottom w:val="0"/>
                  <w:divBdr>
                    <w:top w:val="none" w:sz="0" w:space="0" w:color="auto"/>
                    <w:left w:val="none" w:sz="0" w:space="0" w:color="auto"/>
                    <w:bottom w:val="none" w:sz="0" w:space="0" w:color="auto"/>
                    <w:right w:val="none" w:sz="0" w:space="0" w:color="auto"/>
                  </w:divBdr>
                  <w:divsChild>
                    <w:div w:id="810709681">
                      <w:marLeft w:val="0"/>
                      <w:marRight w:val="0"/>
                      <w:marTop w:val="0"/>
                      <w:marBottom w:val="0"/>
                      <w:divBdr>
                        <w:top w:val="none" w:sz="0" w:space="0" w:color="auto"/>
                        <w:left w:val="none" w:sz="0" w:space="0" w:color="auto"/>
                        <w:bottom w:val="none" w:sz="0" w:space="0" w:color="auto"/>
                        <w:right w:val="none" w:sz="0" w:space="0" w:color="auto"/>
                      </w:divBdr>
                    </w:div>
                  </w:divsChild>
                </w:div>
                <w:div w:id="1727994832">
                  <w:marLeft w:val="0"/>
                  <w:marRight w:val="0"/>
                  <w:marTop w:val="0"/>
                  <w:marBottom w:val="0"/>
                  <w:divBdr>
                    <w:top w:val="none" w:sz="0" w:space="0" w:color="auto"/>
                    <w:left w:val="none" w:sz="0" w:space="0" w:color="auto"/>
                    <w:bottom w:val="none" w:sz="0" w:space="0" w:color="auto"/>
                    <w:right w:val="none" w:sz="0" w:space="0" w:color="auto"/>
                  </w:divBdr>
                  <w:divsChild>
                    <w:div w:id="1400446404">
                      <w:marLeft w:val="0"/>
                      <w:marRight w:val="0"/>
                      <w:marTop w:val="0"/>
                      <w:marBottom w:val="0"/>
                      <w:divBdr>
                        <w:top w:val="none" w:sz="0" w:space="0" w:color="auto"/>
                        <w:left w:val="none" w:sz="0" w:space="0" w:color="auto"/>
                        <w:bottom w:val="none" w:sz="0" w:space="0" w:color="auto"/>
                        <w:right w:val="none" w:sz="0" w:space="0" w:color="auto"/>
                      </w:divBdr>
                    </w:div>
                  </w:divsChild>
                </w:div>
                <w:div w:id="1237589214">
                  <w:marLeft w:val="0"/>
                  <w:marRight w:val="0"/>
                  <w:marTop w:val="0"/>
                  <w:marBottom w:val="0"/>
                  <w:divBdr>
                    <w:top w:val="none" w:sz="0" w:space="0" w:color="auto"/>
                    <w:left w:val="none" w:sz="0" w:space="0" w:color="auto"/>
                    <w:bottom w:val="none" w:sz="0" w:space="0" w:color="auto"/>
                    <w:right w:val="none" w:sz="0" w:space="0" w:color="auto"/>
                  </w:divBdr>
                  <w:divsChild>
                    <w:div w:id="126362451">
                      <w:marLeft w:val="0"/>
                      <w:marRight w:val="0"/>
                      <w:marTop w:val="0"/>
                      <w:marBottom w:val="0"/>
                      <w:divBdr>
                        <w:top w:val="none" w:sz="0" w:space="0" w:color="auto"/>
                        <w:left w:val="none" w:sz="0" w:space="0" w:color="auto"/>
                        <w:bottom w:val="none" w:sz="0" w:space="0" w:color="auto"/>
                        <w:right w:val="none" w:sz="0" w:space="0" w:color="auto"/>
                      </w:divBdr>
                    </w:div>
                  </w:divsChild>
                </w:div>
                <w:div w:id="1045326952">
                  <w:marLeft w:val="0"/>
                  <w:marRight w:val="0"/>
                  <w:marTop w:val="0"/>
                  <w:marBottom w:val="0"/>
                  <w:divBdr>
                    <w:top w:val="none" w:sz="0" w:space="0" w:color="auto"/>
                    <w:left w:val="none" w:sz="0" w:space="0" w:color="auto"/>
                    <w:bottom w:val="none" w:sz="0" w:space="0" w:color="auto"/>
                    <w:right w:val="none" w:sz="0" w:space="0" w:color="auto"/>
                  </w:divBdr>
                  <w:divsChild>
                    <w:div w:id="279000710">
                      <w:marLeft w:val="0"/>
                      <w:marRight w:val="0"/>
                      <w:marTop w:val="0"/>
                      <w:marBottom w:val="0"/>
                      <w:divBdr>
                        <w:top w:val="none" w:sz="0" w:space="0" w:color="auto"/>
                        <w:left w:val="none" w:sz="0" w:space="0" w:color="auto"/>
                        <w:bottom w:val="none" w:sz="0" w:space="0" w:color="auto"/>
                        <w:right w:val="none" w:sz="0" w:space="0" w:color="auto"/>
                      </w:divBdr>
                    </w:div>
                  </w:divsChild>
                </w:div>
                <w:div w:id="675426568">
                  <w:marLeft w:val="0"/>
                  <w:marRight w:val="0"/>
                  <w:marTop w:val="0"/>
                  <w:marBottom w:val="0"/>
                  <w:divBdr>
                    <w:top w:val="none" w:sz="0" w:space="0" w:color="auto"/>
                    <w:left w:val="none" w:sz="0" w:space="0" w:color="auto"/>
                    <w:bottom w:val="none" w:sz="0" w:space="0" w:color="auto"/>
                    <w:right w:val="none" w:sz="0" w:space="0" w:color="auto"/>
                  </w:divBdr>
                  <w:divsChild>
                    <w:div w:id="1972398669">
                      <w:marLeft w:val="0"/>
                      <w:marRight w:val="0"/>
                      <w:marTop w:val="0"/>
                      <w:marBottom w:val="0"/>
                      <w:divBdr>
                        <w:top w:val="none" w:sz="0" w:space="0" w:color="auto"/>
                        <w:left w:val="none" w:sz="0" w:space="0" w:color="auto"/>
                        <w:bottom w:val="none" w:sz="0" w:space="0" w:color="auto"/>
                        <w:right w:val="none" w:sz="0" w:space="0" w:color="auto"/>
                      </w:divBdr>
                    </w:div>
                  </w:divsChild>
                </w:div>
                <w:div w:id="437943362">
                  <w:marLeft w:val="0"/>
                  <w:marRight w:val="0"/>
                  <w:marTop w:val="0"/>
                  <w:marBottom w:val="0"/>
                  <w:divBdr>
                    <w:top w:val="none" w:sz="0" w:space="0" w:color="auto"/>
                    <w:left w:val="none" w:sz="0" w:space="0" w:color="auto"/>
                    <w:bottom w:val="none" w:sz="0" w:space="0" w:color="auto"/>
                    <w:right w:val="none" w:sz="0" w:space="0" w:color="auto"/>
                  </w:divBdr>
                  <w:divsChild>
                    <w:div w:id="650794951">
                      <w:marLeft w:val="0"/>
                      <w:marRight w:val="0"/>
                      <w:marTop w:val="0"/>
                      <w:marBottom w:val="0"/>
                      <w:divBdr>
                        <w:top w:val="none" w:sz="0" w:space="0" w:color="auto"/>
                        <w:left w:val="none" w:sz="0" w:space="0" w:color="auto"/>
                        <w:bottom w:val="none" w:sz="0" w:space="0" w:color="auto"/>
                        <w:right w:val="none" w:sz="0" w:space="0" w:color="auto"/>
                      </w:divBdr>
                    </w:div>
                  </w:divsChild>
                </w:div>
                <w:div w:id="1527014667">
                  <w:marLeft w:val="0"/>
                  <w:marRight w:val="0"/>
                  <w:marTop w:val="0"/>
                  <w:marBottom w:val="0"/>
                  <w:divBdr>
                    <w:top w:val="none" w:sz="0" w:space="0" w:color="auto"/>
                    <w:left w:val="none" w:sz="0" w:space="0" w:color="auto"/>
                    <w:bottom w:val="none" w:sz="0" w:space="0" w:color="auto"/>
                    <w:right w:val="none" w:sz="0" w:space="0" w:color="auto"/>
                  </w:divBdr>
                  <w:divsChild>
                    <w:div w:id="377364388">
                      <w:marLeft w:val="0"/>
                      <w:marRight w:val="0"/>
                      <w:marTop w:val="0"/>
                      <w:marBottom w:val="0"/>
                      <w:divBdr>
                        <w:top w:val="none" w:sz="0" w:space="0" w:color="auto"/>
                        <w:left w:val="none" w:sz="0" w:space="0" w:color="auto"/>
                        <w:bottom w:val="none" w:sz="0" w:space="0" w:color="auto"/>
                        <w:right w:val="none" w:sz="0" w:space="0" w:color="auto"/>
                      </w:divBdr>
                    </w:div>
                  </w:divsChild>
                </w:div>
                <w:div w:id="1881281336">
                  <w:marLeft w:val="0"/>
                  <w:marRight w:val="0"/>
                  <w:marTop w:val="0"/>
                  <w:marBottom w:val="0"/>
                  <w:divBdr>
                    <w:top w:val="none" w:sz="0" w:space="0" w:color="auto"/>
                    <w:left w:val="none" w:sz="0" w:space="0" w:color="auto"/>
                    <w:bottom w:val="none" w:sz="0" w:space="0" w:color="auto"/>
                    <w:right w:val="none" w:sz="0" w:space="0" w:color="auto"/>
                  </w:divBdr>
                  <w:divsChild>
                    <w:div w:id="2084404092">
                      <w:marLeft w:val="0"/>
                      <w:marRight w:val="0"/>
                      <w:marTop w:val="0"/>
                      <w:marBottom w:val="0"/>
                      <w:divBdr>
                        <w:top w:val="none" w:sz="0" w:space="0" w:color="auto"/>
                        <w:left w:val="none" w:sz="0" w:space="0" w:color="auto"/>
                        <w:bottom w:val="none" w:sz="0" w:space="0" w:color="auto"/>
                        <w:right w:val="none" w:sz="0" w:space="0" w:color="auto"/>
                      </w:divBdr>
                    </w:div>
                  </w:divsChild>
                </w:div>
                <w:div w:id="450904335">
                  <w:marLeft w:val="0"/>
                  <w:marRight w:val="0"/>
                  <w:marTop w:val="0"/>
                  <w:marBottom w:val="0"/>
                  <w:divBdr>
                    <w:top w:val="none" w:sz="0" w:space="0" w:color="auto"/>
                    <w:left w:val="none" w:sz="0" w:space="0" w:color="auto"/>
                    <w:bottom w:val="none" w:sz="0" w:space="0" w:color="auto"/>
                    <w:right w:val="none" w:sz="0" w:space="0" w:color="auto"/>
                  </w:divBdr>
                  <w:divsChild>
                    <w:div w:id="1811945561">
                      <w:marLeft w:val="0"/>
                      <w:marRight w:val="0"/>
                      <w:marTop w:val="0"/>
                      <w:marBottom w:val="0"/>
                      <w:divBdr>
                        <w:top w:val="none" w:sz="0" w:space="0" w:color="auto"/>
                        <w:left w:val="none" w:sz="0" w:space="0" w:color="auto"/>
                        <w:bottom w:val="none" w:sz="0" w:space="0" w:color="auto"/>
                        <w:right w:val="none" w:sz="0" w:space="0" w:color="auto"/>
                      </w:divBdr>
                    </w:div>
                  </w:divsChild>
                </w:div>
                <w:div w:id="1010454136">
                  <w:marLeft w:val="0"/>
                  <w:marRight w:val="0"/>
                  <w:marTop w:val="0"/>
                  <w:marBottom w:val="0"/>
                  <w:divBdr>
                    <w:top w:val="none" w:sz="0" w:space="0" w:color="auto"/>
                    <w:left w:val="none" w:sz="0" w:space="0" w:color="auto"/>
                    <w:bottom w:val="none" w:sz="0" w:space="0" w:color="auto"/>
                    <w:right w:val="none" w:sz="0" w:space="0" w:color="auto"/>
                  </w:divBdr>
                  <w:divsChild>
                    <w:div w:id="1941329791">
                      <w:marLeft w:val="0"/>
                      <w:marRight w:val="0"/>
                      <w:marTop w:val="0"/>
                      <w:marBottom w:val="0"/>
                      <w:divBdr>
                        <w:top w:val="none" w:sz="0" w:space="0" w:color="auto"/>
                        <w:left w:val="none" w:sz="0" w:space="0" w:color="auto"/>
                        <w:bottom w:val="none" w:sz="0" w:space="0" w:color="auto"/>
                        <w:right w:val="none" w:sz="0" w:space="0" w:color="auto"/>
                      </w:divBdr>
                    </w:div>
                  </w:divsChild>
                </w:div>
                <w:div w:id="714739499">
                  <w:marLeft w:val="0"/>
                  <w:marRight w:val="0"/>
                  <w:marTop w:val="0"/>
                  <w:marBottom w:val="0"/>
                  <w:divBdr>
                    <w:top w:val="none" w:sz="0" w:space="0" w:color="auto"/>
                    <w:left w:val="none" w:sz="0" w:space="0" w:color="auto"/>
                    <w:bottom w:val="none" w:sz="0" w:space="0" w:color="auto"/>
                    <w:right w:val="none" w:sz="0" w:space="0" w:color="auto"/>
                  </w:divBdr>
                  <w:divsChild>
                    <w:div w:id="1576473332">
                      <w:marLeft w:val="0"/>
                      <w:marRight w:val="0"/>
                      <w:marTop w:val="0"/>
                      <w:marBottom w:val="0"/>
                      <w:divBdr>
                        <w:top w:val="none" w:sz="0" w:space="0" w:color="auto"/>
                        <w:left w:val="none" w:sz="0" w:space="0" w:color="auto"/>
                        <w:bottom w:val="none" w:sz="0" w:space="0" w:color="auto"/>
                        <w:right w:val="none" w:sz="0" w:space="0" w:color="auto"/>
                      </w:divBdr>
                    </w:div>
                  </w:divsChild>
                </w:div>
                <w:div w:id="1305356269">
                  <w:marLeft w:val="0"/>
                  <w:marRight w:val="0"/>
                  <w:marTop w:val="0"/>
                  <w:marBottom w:val="0"/>
                  <w:divBdr>
                    <w:top w:val="none" w:sz="0" w:space="0" w:color="auto"/>
                    <w:left w:val="none" w:sz="0" w:space="0" w:color="auto"/>
                    <w:bottom w:val="none" w:sz="0" w:space="0" w:color="auto"/>
                    <w:right w:val="none" w:sz="0" w:space="0" w:color="auto"/>
                  </w:divBdr>
                  <w:divsChild>
                    <w:div w:id="2049332352">
                      <w:marLeft w:val="0"/>
                      <w:marRight w:val="0"/>
                      <w:marTop w:val="0"/>
                      <w:marBottom w:val="0"/>
                      <w:divBdr>
                        <w:top w:val="none" w:sz="0" w:space="0" w:color="auto"/>
                        <w:left w:val="none" w:sz="0" w:space="0" w:color="auto"/>
                        <w:bottom w:val="none" w:sz="0" w:space="0" w:color="auto"/>
                        <w:right w:val="none" w:sz="0" w:space="0" w:color="auto"/>
                      </w:divBdr>
                    </w:div>
                  </w:divsChild>
                </w:div>
                <w:div w:id="1801023886">
                  <w:marLeft w:val="0"/>
                  <w:marRight w:val="0"/>
                  <w:marTop w:val="0"/>
                  <w:marBottom w:val="0"/>
                  <w:divBdr>
                    <w:top w:val="none" w:sz="0" w:space="0" w:color="auto"/>
                    <w:left w:val="none" w:sz="0" w:space="0" w:color="auto"/>
                    <w:bottom w:val="none" w:sz="0" w:space="0" w:color="auto"/>
                    <w:right w:val="none" w:sz="0" w:space="0" w:color="auto"/>
                  </w:divBdr>
                  <w:divsChild>
                    <w:div w:id="126772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s://youtu.be/n49ucyyTB34"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s://bs.lehrplan.ch/index.php?code=a%7C7%7C1%7C1%7C2%7C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7D3A2CE274DEF42B2DF762B6F44DED6"/>
        <w:category>
          <w:name w:val="Allgemein"/>
          <w:gallery w:val="placeholder"/>
        </w:category>
        <w:types>
          <w:type w:val="bbPlcHdr"/>
        </w:types>
        <w:behaviors>
          <w:behavior w:val="content"/>
        </w:behaviors>
        <w:guid w:val="{D69889E6-B9A3-E04D-BB99-5FA2CCE939BD}"/>
      </w:docPartPr>
      <w:docPartBody>
        <w:p w:rsidR="00144D5F" w:rsidRDefault="00144D5F"/>
      </w:docPartBody>
    </w:docPart>
    <w:docPart>
      <w:docPartPr>
        <w:name w:val="47B6F381BA7FE347ABE9FDCAAEDC15AB"/>
        <w:category>
          <w:name w:val="Allgemein"/>
          <w:gallery w:val="placeholder"/>
        </w:category>
        <w:types>
          <w:type w:val="bbPlcHdr"/>
        </w:types>
        <w:behaviors>
          <w:behavior w:val="content"/>
        </w:behaviors>
        <w:guid w:val="{3749B081-C28F-0B46-A8FF-C5D7589FCDBF}"/>
      </w:docPartPr>
      <w:docPartBody>
        <w:p w:rsidR="00144D5F" w:rsidRDefault="00144D5F"/>
      </w:docPartBody>
    </w:docPart>
    <w:docPart>
      <w:docPartPr>
        <w:name w:val="EF897BE664956C4B84F7A3BB7828CD81"/>
        <w:category>
          <w:name w:val="Allgemein"/>
          <w:gallery w:val="placeholder"/>
        </w:category>
        <w:types>
          <w:type w:val="bbPlcHdr"/>
        </w:types>
        <w:behaviors>
          <w:behavior w:val="content"/>
        </w:behaviors>
        <w:guid w:val="{B36AEE3B-2CB3-B145-9C60-3D835A0447D9}"/>
      </w:docPartPr>
      <w:docPartBody>
        <w:p w:rsidR="00144D5F" w:rsidRDefault="00144D5F"/>
      </w:docPartBody>
    </w:docPart>
    <w:docPart>
      <w:docPartPr>
        <w:name w:val="4E9C09843A0FFB4AB10A3E244AB7DACD"/>
        <w:category>
          <w:name w:val="Allgemein"/>
          <w:gallery w:val="placeholder"/>
        </w:category>
        <w:types>
          <w:type w:val="bbPlcHdr"/>
        </w:types>
        <w:behaviors>
          <w:behavior w:val="content"/>
        </w:behaviors>
        <w:guid w:val="{1C7AD54D-48A2-9043-AB6A-8F484DB4C97A}"/>
      </w:docPartPr>
      <w:docPartBody>
        <w:p w:rsidR="00144D5F" w:rsidRDefault="00144D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Times">
    <w:altName w:val="﷽﷽﷽﷽﷽﷽﷽﷽ĝސ"/>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Textkörper CS)">
    <w:panose1 w:val="02020603050405020304"/>
    <w:charset w:val="00"/>
    <w:family w:val="roman"/>
    <w:notTrueType/>
    <w:pitch w:val="default"/>
  </w:font>
  <w:font w:name="Segoe UI">
    <w:panose1 w:val="020B0604020202020204"/>
    <w:charset w:val="00"/>
    <w:family w:val="swiss"/>
    <w:pitch w:val="variable"/>
    <w:sig w:usb0="E5002EFF" w:usb1="C000E47F" w:usb2="0000002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52"/>
    <w:rsid w:val="00144D5F"/>
    <w:rsid w:val="001F713C"/>
    <w:rsid w:val="00416F6A"/>
    <w:rsid w:val="00637740"/>
    <w:rsid w:val="006538B6"/>
    <w:rsid w:val="00856A6F"/>
    <w:rsid w:val="00C1015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1DD0BE66DE7B043B3D2827A2AA04396" ma:contentTypeVersion="9" ma:contentTypeDescription="Ein neues Dokument erstellen." ma:contentTypeScope="" ma:versionID="6c5c81678e650fddd38c352d45f6abe6">
  <xsd:schema xmlns:xsd="http://www.w3.org/2001/XMLSchema" xmlns:xs="http://www.w3.org/2001/XMLSchema" xmlns:p="http://schemas.microsoft.com/office/2006/metadata/properties" xmlns:ns2="7901421e-b1c7-490b-a904-cc19921a739b" targetNamespace="http://schemas.microsoft.com/office/2006/metadata/properties" ma:root="true" ma:fieldsID="c218ae01e9d15b4388d2c8ca8f4eada1" ns2:_="">
    <xsd:import namespace="7901421e-b1c7-490b-a904-cc19921a73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1421e-b1c7-490b-a904-cc19921a7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985574-BDFB-44AA-BE74-6319CB8EF1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D3A9A0-ADBE-4A39-BEEA-8E84D5752CD1}">
  <ds:schemaRefs>
    <ds:schemaRef ds:uri="http://schemas.microsoft.com/sharepoint/v3/contenttype/forms"/>
  </ds:schemaRefs>
</ds:datastoreItem>
</file>

<file path=customXml/itemProps3.xml><?xml version="1.0" encoding="utf-8"?>
<ds:datastoreItem xmlns:ds="http://schemas.openxmlformats.org/officeDocument/2006/customXml" ds:itemID="{569CE382-8D30-4C22-8C87-B30EBEADE45B}"/>
</file>

<file path=docProps/app.xml><?xml version="1.0" encoding="utf-8"?>
<Properties xmlns="http://schemas.openxmlformats.org/officeDocument/2006/extended-properties" xmlns:vt="http://schemas.openxmlformats.org/officeDocument/2006/docPropsVTypes">
  <Template>Normal.dotm</Template>
  <TotalTime>0</TotalTime>
  <Pages>35</Pages>
  <Words>6105</Words>
  <Characters>38462</Characters>
  <Application>Microsoft Office Word</Application>
  <DocSecurity>0</DocSecurity>
  <Lines>320</Lines>
  <Paragraphs>88</Paragraphs>
  <ScaleCrop>false</ScaleCrop>
  <HeadingPairs>
    <vt:vector size="2" baseType="variant">
      <vt:variant>
        <vt:lpstr>Titel</vt:lpstr>
      </vt:variant>
      <vt:variant>
        <vt:i4>1</vt:i4>
      </vt:variant>
    </vt:vector>
  </HeadingPairs>
  <TitlesOfParts>
    <vt:vector size="1" baseType="lpstr">
      <vt:lpstr/>
    </vt:vector>
  </TitlesOfParts>
  <Company>BaselStadt</Company>
  <LinksUpToDate>false</LinksUpToDate>
  <CharactersWithSpaces>44479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Richard</dc:creator>
  <cp:lastModifiedBy>Brigitta Kaufmann</cp:lastModifiedBy>
  <cp:revision>22</cp:revision>
  <cp:lastPrinted>2021-04-26T13:41:00Z</cp:lastPrinted>
  <dcterms:created xsi:type="dcterms:W3CDTF">2021-03-24T07:59:00Z</dcterms:created>
  <dcterms:modified xsi:type="dcterms:W3CDTF">2021-04-30T09:46:00Z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0x01010031DD0BE66DE7B043B3D2827A2AA04396</vt:lpwstr>
  </property>
</Properties>
</file>